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0583" w14:textId="77777777" w:rsidR="002F0C28" w:rsidRPr="002F0C28" w:rsidRDefault="002F0C28" w:rsidP="002F0C28"/>
    <w:p w14:paraId="07A067B5" w14:textId="77777777" w:rsidR="00DD5C74" w:rsidRDefault="00DD5C74" w:rsidP="00DD5C74">
      <w:pPr>
        <w:pStyle w:val="Nadpis1"/>
        <w:pBdr>
          <w:top w:val="single" w:sz="4" w:space="27" w:color="auto"/>
          <w:left w:val="single" w:sz="4" w:space="4" w:color="auto"/>
          <w:bottom w:val="single" w:sz="4" w:space="23" w:color="auto"/>
          <w:right w:val="single" w:sz="4" w:space="4" w:color="auto"/>
        </w:pBdr>
        <w:shd w:val="clear" w:color="auto" w:fill="FFFFFF"/>
        <w:jc w:val="center"/>
        <w:rPr>
          <w:sz w:val="32"/>
        </w:rPr>
      </w:pPr>
      <w:r>
        <w:rPr>
          <w:sz w:val="32"/>
        </w:rPr>
        <w:t>DĚTSKÝ DOMOV UHERSKÉ HRADIŠTĚ</w:t>
      </w:r>
    </w:p>
    <w:p w14:paraId="2FB73A8F" w14:textId="77777777" w:rsidR="00DD5C74" w:rsidRDefault="00DD5C74" w:rsidP="00DD5C74">
      <w:pPr>
        <w:pStyle w:val="Nadpis1"/>
        <w:pBdr>
          <w:top w:val="single" w:sz="4" w:space="27" w:color="auto"/>
          <w:left w:val="single" w:sz="4" w:space="4" w:color="auto"/>
          <w:bottom w:val="single" w:sz="4" w:space="23" w:color="auto"/>
          <w:right w:val="single" w:sz="4" w:space="4" w:color="auto"/>
        </w:pBdr>
        <w:shd w:val="clear" w:color="auto" w:fill="FFFFFF"/>
        <w:jc w:val="center"/>
        <w:rPr>
          <w:i/>
        </w:rPr>
      </w:pPr>
      <w:r>
        <w:rPr>
          <w:i/>
        </w:rPr>
        <w:t>Jiřího z Poděbrad 313, 686 01 Uherské Hradiště</w:t>
      </w:r>
    </w:p>
    <w:p w14:paraId="234E5572" w14:textId="77777777" w:rsidR="00DD5C74" w:rsidRDefault="00DD5C74" w:rsidP="00DD5C74">
      <w:pPr>
        <w:pStyle w:val="Nadpis1"/>
      </w:pPr>
    </w:p>
    <w:p w14:paraId="0F30B38F" w14:textId="799D70F1" w:rsidR="00DD5C74" w:rsidRDefault="00DD5C74" w:rsidP="00DD5C74">
      <w:pPr>
        <w:pStyle w:val="Nadpis1"/>
      </w:pPr>
      <w:r>
        <w:t xml:space="preserve">   </w:t>
      </w:r>
      <w:r w:rsidR="00896E7B">
        <w:t>Č.j.: DDUH/0</w:t>
      </w:r>
      <w:r w:rsidR="009E1E50">
        <w:t>972</w:t>
      </w:r>
      <w:r w:rsidR="00896E7B">
        <w:t>/2025</w:t>
      </w:r>
      <w:r>
        <w:t xml:space="preserve">                                                                                               </w:t>
      </w:r>
    </w:p>
    <w:p w14:paraId="5A6530D1" w14:textId="77777777" w:rsidR="00DD5C74" w:rsidRDefault="00DD5C74" w:rsidP="00DD5C74"/>
    <w:p w14:paraId="770EA0C8" w14:textId="77777777" w:rsidR="00DD5C74" w:rsidRDefault="00DD5C74" w:rsidP="00DD5C74"/>
    <w:p w14:paraId="073B1737" w14:textId="77777777" w:rsidR="00DD5C74" w:rsidRDefault="00DD5C74" w:rsidP="00DD5C74"/>
    <w:p w14:paraId="00F64485" w14:textId="77777777" w:rsidR="00DD5C74" w:rsidRDefault="00DD5C74" w:rsidP="00DD5C74"/>
    <w:p w14:paraId="02AF43E3" w14:textId="77777777" w:rsidR="00DD5C74" w:rsidRDefault="00DD5C74" w:rsidP="00DD5C74"/>
    <w:p w14:paraId="18CC1D55" w14:textId="77777777" w:rsidR="00DD5C74" w:rsidRDefault="00DD5C74" w:rsidP="00DD5C74">
      <w:pPr>
        <w:pStyle w:val="Nadpis1"/>
        <w:jc w:val="center"/>
      </w:pPr>
    </w:p>
    <w:p w14:paraId="698DF7E4" w14:textId="77777777" w:rsidR="00DD5C74" w:rsidRPr="00062D81" w:rsidRDefault="00DD5C74" w:rsidP="00DD5C74">
      <w:pPr>
        <w:pStyle w:val="Nadpis5"/>
        <w:jc w:val="center"/>
        <w:rPr>
          <w:color w:val="92D050"/>
          <w:sz w:val="52"/>
        </w:rPr>
      </w:pPr>
      <w:r w:rsidRPr="00062D81">
        <w:rPr>
          <w:color w:val="92D050"/>
          <w:sz w:val="52"/>
        </w:rPr>
        <w:t>VNITŘNÍ ŘÁD ZAŘÍZENÍ</w:t>
      </w:r>
    </w:p>
    <w:p w14:paraId="066BC541" w14:textId="77777777" w:rsidR="00DD5C74" w:rsidRDefault="00DD5C74" w:rsidP="00DD5C74">
      <w:pPr>
        <w:rPr>
          <w:sz w:val="28"/>
        </w:rPr>
      </w:pPr>
    </w:p>
    <w:p w14:paraId="6F7AFB1E" w14:textId="6DB8043C" w:rsidR="00DD5C74" w:rsidRDefault="00F80D99" w:rsidP="00DD5C74">
      <w:pPr>
        <w:jc w:val="center"/>
        <w:rPr>
          <w:sz w:val="28"/>
        </w:rPr>
      </w:pPr>
      <w:r>
        <w:rPr>
          <w:sz w:val="28"/>
        </w:rPr>
        <w:t xml:space="preserve">Účinnost aktuální úpravy od </w:t>
      </w:r>
      <w:r w:rsidR="009E1E50">
        <w:rPr>
          <w:sz w:val="28"/>
        </w:rPr>
        <w:t>16.10.</w:t>
      </w:r>
      <w:r w:rsidR="00DB0203">
        <w:rPr>
          <w:sz w:val="28"/>
        </w:rPr>
        <w:t>2025</w:t>
      </w:r>
    </w:p>
    <w:p w14:paraId="5C00AA0E" w14:textId="77777777" w:rsidR="00DD5C74" w:rsidRDefault="00DD5C74" w:rsidP="00DD5C74">
      <w:pPr>
        <w:jc w:val="both"/>
        <w:rPr>
          <w:sz w:val="22"/>
        </w:rPr>
      </w:pPr>
    </w:p>
    <w:p w14:paraId="2088B42E" w14:textId="77777777" w:rsidR="00DD5C74" w:rsidRDefault="00DD5C74" w:rsidP="00DD5C74">
      <w:pPr>
        <w:jc w:val="both"/>
        <w:rPr>
          <w:sz w:val="22"/>
        </w:rPr>
      </w:pPr>
    </w:p>
    <w:p w14:paraId="3774FB10" w14:textId="77777777" w:rsidR="00DD5C74" w:rsidRDefault="00DD5C74" w:rsidP="00DD5C74">
      <w:pPr>
        <w:jc w:val="both"/>
        <w:rPr>
          <w:sz w:val="22"/>
        </w:rPr>
      </w:pPr>
    </w:p>
    <w:p w14:paraId="1DD0710D" w14:textId="77777777" w:rsidR="00DD5C74" w:rsidRDefault="00DD5C74" w:rsidP="00DD5C74">
      <w:pPr>
        <w:jc w:val="both"/>
        <w:rPr>
          <w:sz w:val="22"/>
        </w:rPr>
      </w:pPr>
    </w:p>
    <w:p w14:paraId="608DCA33" w14:textId="77777777" w:rsidR="00DD5C74" w:rsidRDefault="00DD5C74" w:rsidP="00DD5C74">
      <w:pPr>
        <w:jc w:val="both"/>
        <w:rPr>
          <w:sz w:val="22"/>
        </w:rPr>
      </w:pPr>
    </w:p>
    <w:p w14:paraId="3A92F57F" w14:textId="77777777" w:rsidR="00DD5C74" w:rsidRDefault="00DD5C74" w:rsidP="00DD5C74">
      <w:pPr>
        <w:jc w:val="both"/>
        <w:rPr>
          <w:sz w:val="22"/>
        </w:rPr>
      </w:pPr>
    </w:p>
    <w:p w14:paraId="32E0E35A" w14:textId="77777777" w:rsidR="00DD5C74" w:rsidRDefault="00DD5C74" w:rsidP="00DD5C74">
      <w:pPr>
        <w:jc w:val="center"/>
        <w:rPr>
          <w:sz w:val="22"/>
        </w:rPr>
      </w:pPr>
      <w:r>
        <w:rPr>
          <w:noProof/>
          <w:sz w:val="22"/>
        </w:rPr>
        <w:drawing>
          <wp:inline distT="0" distB="0" distL="0" distR="0" wp14:anchorId="7D0D04BA" wp14:editId="777B45AF">
            <wp:extent cx="2415540" cy="3096895"/>
            <wp:effectExtent l="0" t="0" r="3810" b="8255"/>
            <wp:docPr id="1" name="Obrázek 1"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5540" cy="3096895"/>
                    </a:xfrm>
                    <a:prstGeom prst="rect">
                      <a:avLst/>
                    </a:prstGeom>
                    <a:noFill/>
                    <a:ln>
                      <a:noFill/>
                    </a:ln>
                  </pic:spPr>
                </pic:pic>
              </a:graphicData>
            </a:graphic>
          </wp:inline>
        </w:drawing>
      </w:r>
    </w:p>
    <w:p w14:paraId="787EC1D8" w14:textId="77777777" w:rsidR="00DD5C74" w:rsidRDefault="00DD5C74" w:rsidP="00DD5C74">
      <w:pPr>
        <w:jc w:val="both"/>
        <w:rPr>
          <w:sz w:val="22"/>
        </w:rPr>
      </w:pPr>
    </w:p>
    <w:p w14:paraId="31DF669E" w14:textId="77777777" w:rsidR="00DD5C74" w:rsidRDefault="00DD5C74" w:rsidP="00DD5C74">
      <w:pPr>
        <w:jc w:val="both"/>
        <w:rPr>
          <w:sz w:val="22"/>
        </w:rPr>
      </w:pPr>
    </w:p>
    <w:p w14:paraId="62708BA5" w14:textId="77777777" w:rsidR="00DD5C74" w:rsidRDefault="00DD5C74" w:rsidP="00DD5C74">
      <w:pPr>
        <w:jc w:val="both"/>
        <w:rPr>
          <w:sz w:val="22"/>
        </w:rPr>
      </w:pPr>
    </w:p>
    <w:p w14:paraId="12AA2764" w14:textId="77777777" w:rsidR="00DD5C74" w:rsidRDefault="00DD5C74" w:rsidP="00DD5C74">
      <w:pPr>
        <w:jc w:val="both"/>
        <w:rPr>
          <w:sz w:val="22"/>
        </w:rPr>
      </w:pPr>
    </w:p>
    <w:p w14:paraId="24B5D0C4" w14:textId="77777777" w:rsidR="00DD5C74" w:rsidRDefault="00DD5C74" w:rsidP="00DD5C74">
      <w:pPr>
        <w:jc w:val="both"/>
        <w:rPr>
          <w:sz w:val="22"/>
        </w:rPr>
      </w:pPr>
    </w:p>
    <w:p w14:paraId="6E16B3D6" w14:textId="77777777" w:rsidR="00DD5C74" w:rsidRDefault="00DD5C74" w:rsidP="00DD5C74">
      <w:pPr>
        <w:jc w:val="both"/>
        <w:rPr>
          <w:sz w:val="22"/>
        </w:rPr>
      </w:pPr>
    </w:p>
    <w:p w14:paraId="77FE0144" w14:textId="77777777" w:rsidR="00DD5C74" w:rsidRDefault="00DD5C74" w:rsidP="00DD5C74">
      <w:pPr>
        <w:jc w:val="both"/>
        <w:rPr>
          <w:sz w:val="22"/>
        </w:rPr>
      </w:pPr>
    </w:p>
    <w:p w14:paraId="66837687" w14:textId="77777777" w:rsidR="00DD5C74" w:rsidRPr="00511946" w:rsidRDefault="00DD5C74" w:rsidP="00DD5C74">
      <w:pPr>
        <w:rPr>
          <w:sz w:val="24"/>
          <w:szCs w:val="24"/>
        </w:rPr>
      </w:pPr>
      <w:r w:rsidRPr="00511946">
        <w:rPr>
          <w:sz w:val="24"/>
          <w:szCs w:val="24"/>
        </w:rPr>
        <w:t xml:space="preserve">Mgr. Ivana Lacková              </w:t>
      </w:r>
    </w:p>
    <w:p w14:paraId="5C66F760" w14:textId="1AD498CA" w:rsidR="00DD5C74" w:rsidRPr="00962004" w:rsidRDefault="00DD5C74" w:rsidP="00DD5C74">
      <w:pPr>
        <w:jc w:val="both"/>
        <w:rPr>
          <w:sz w:val="24"/>
          <w:szCs w:val="24"/>
        </w:rPr>
      </w:pPr>
      <w:r>
        <w:rPr>
          <w:sz w:val="24"/>
          <w:szCs w:val="24"/>
        </w:rPr>
        <w:t>ředitelka DD Uh</w:t>
      </w:r>
      <w:r w:rsidR="00DB0203">
        <w:rPr>
          <w:sz w:val="24"/>
          <w:szCs w:val="24"/>
        </w:rPr>
        <w:t>erské H</w:t>
      </w:r>
      <w:r>
        <w:rPr>
          <w:sz w:val="24"/>
          <w:szCs w:val="24"/>
        </w:rPr>
        <w:t>radiště</w:t>
      </w:r>
    </w:p>
    <w:p w14:paraId="752D1203" w14:textId="77777777" w:rsidR="00DD5C74" w:rsidRPr="00417467" w:rsidRDefault="00DD5C74" w:rsidP="00DD5C74">
      <w:pPr>
        <w:pBdr>
          <w:bottom w:val="single" w:sz="6" w:space="19" w:color="auto"/>
        </w:pBdr>
        <w:jc w:val="both"/>
        <w:rPr>
          <w:rFonts w:ascii="Garamond" w:hAnsi="Garamond"/>
          <w:b/>
          <w:sz w:val="28"/>
        </w:rPr>
      </w:pPr>
      <w:r>
        <w:rPr>
          <w:rFonts w:ascii="Garamond" w:hAnsi="Garamond"/>
          <w:b/>
          <w:sz w:val="28"/>
        </w:rPr>
        <w:lastRenderedPageBreak/>
        <w:t>Obsah</w:t>
      </w:r>
    </w:p>
    <w:p w14:paraId="5D18EBC2" w14:textId="77777777" w:rsidR="00DD5C74" w:rsidRDefault="00DD5C74" w:rsidP="00DD5C74">
      <w:pPr>
        <w:jc w:val="both"/>
        <w:rPr>
          <w:sz w:val="24"/>
        </w:rPr>
      </w:pPr>
    </w:p>
    <w:p w14:paraId="20195642" w14:textId="77777777" w:rsidR="00DD5C74" w:rsidRDefault="00DD5C74" w:rsidP="00DD5C74">
      <w:pPr>
        <w:numPr>
          <w:ilvl w:val="0"/>
          <w:numId w:val="3"/>
        </w:numPr>
        <w:jc w:val="both"/>
        <w:rPr>
          <w:b/>
          <w:sz w:val="24"/>
        </w:rPr>
      </w:pPr>
      <w:r w:rsidRPr="00DB18AE">
        <w:rPr>
          <w:b/>
          <w:sz w:val="24"/>
        </w:rPr>
        <w:t>Charakteristika a struktura zařízení</w:t>
      </w:r>
    </w:p>
    <w:p w14:paraId="070EE138" w14:textId="77777777" w:rsidR="00DD5C74" w:rsidRDefault="00DD5C74" w:rsidP="00DD5C74">
      <w:pPr>
        <w:numPr>
          <w:ilvl w:val="1"/>
          <w:numId w:val="3"/>
        </w:numPr>
        <w:jc w:val="both"/>
        <w:rPr>
          <w:sz w:val="24"/>
        </w:rPr>
      </w:pPr>
      <w:r>
        <w:rPr>
          <w:sz w:val="24"/>
        </w:rPr>
        <w:t>Název zařízení, adresa, kontaktní údaje</w:t>
      </w:r>
    </w:p>
    <w:p w14:paraId="60E2E082" w14:textId="77777777" w:rsidR="00DD5C74" w:rsidRDefault="00DD5C74" w:rsidP="00DD5C74">
      <w:pPr>
        <w:numPr>
          <w:ilvl w:val="1"/>
          <w:numId w:val="3"/>
        </w:numPr>
        <w:jc w:val="both"/>
        <w:rPr>
          <w:sz w:val="24"/>
        </w:rPr>
      </w:pPr>
      <w:r>
        <w:rPr>
          <w:sz w:val="24"/>
        </w:rPr>
        <w:t>Charakteristika jednotlivých součástí zařízení a jejich úkolů</w:t>
      </w:r>
    </w:p>
    <w:p w14:paraId="7ACBB9C8" w14:textId="77777777" w:rsidR="00DD5C74" w:rsidRDefault="00DD5C74" w:rsidP="00DD5C74">
      <w:pPr>
        <w:numPr>
          <w:ilvl w:val="1"/>
          <w:numId w:val="3"/>
        </w:numPr>
        <w:jc w:val="both"/>
        <w:rPr>
          <w:sz w:val="24"/>
        </w:rPr>
      </w:pPr>
      <w:r>
        <w:rPr>
          <w:sz w:val="24"/>
        </w:rPr>
        <w:t>Personální zabezpečení</w:t>
      </w:r>
    </w:p>
    <w:p w14:paraId="74A336B2" w14:textId="77777777" w:rsidR="00DD5C74" w:rsidRDefault="00DD5C74" w:rsidP="00DD5C74">
      <w:pPr>
        <w:numPr>
          <w:ilvl w:val="1"/>
          <w:numId w:val="3"/>
        </w:numPr>
        <w:jc w:val="both"/>
        <w:rPr>
          <w:sz w:val="24"/>
        </w:rPr>
      </w:pPr>
      <w:r>
        <w:rPr>
          <w:sz w:val="24"/>
        </w:rPr>
        <w:t xml:space="preserve">Organizační zabezpečení spolupráce se zákonnými zástupci dětí a osobami </w:t>
      </w:r>
    </w:p>
    <w:p w14:paraId="34765369" w14:textId="77777777" w:rsidR="00DD5C74" w:rsidRDefault="00DC0F4C" w:rsidP="00DC0F4C">
      <w:pPr>
        <w:jc w:val="both"/>
        <w:rPr>
          <w:sz w:val="24"/>
        </w:rPr>
      </w:pPr>
      <w:r>
        <w:rPr>
          <w:sz w:val="24"/>
        </w:rPr>
        <w:t xml:space="preserve">                  </w:t>
      </w:r>
      <w:r w:rsidR="00DD5C74">
        <w:rPr>
          <w:sz w:val="24"/>
        </w:rPr>
        <w:t>odpovědnými za výchovu</w:t>
      </w:r>
    </w:p>
    <w:p w14:paraId="3A6AA9A7" w14:textId="77777777" w:rsidR="00AD1CF4" w:rsidRDefault="00AD1CF4" w:rsidP="00AD1CF4">
      <w:pPr>
        <w:jc w:val="both"/>
        <w:rPr>
          <w:sz w:val="24"/>
        </w:rPr>
      </w:pPr>
      <w:r>
        <w:rPr>
          <w:sz w:val="24"/>
        </w:rPr>
        <w:tab/>
        <w:t>1.5 Zásady práce v dětském domově</w:t>
      </w:r>
    </w:p>
    <w:p w14:paraId="28FB4296" w14:textId="77777777" w:rsidR="00DD5C74" w:rsidRDefault="00DD5C74" w:rsidP="00DD5C74">
      <w:pPr>
        <w:ind w:left="1416"/>
        <w:jc w:val="both"/>
        <w:rPr>
          <w:sz w:val="24"/>
        </w:rPr>
      </w:pPr>
    </w:p>
    <w:p w14:paraId="4A3642F1" w14:textId="77777777" w:rsidR="00DD5C74" w:rsidRDefault="00DD5C74" w:rsidP="00DD5C74">
      <w:pPr>
        <w:numPr>
          <w:ilvl w:val="0"/>
          <w:numId w:val="3"/>
        </w:numPr>
        <w:jc w:val="both"/>
        <w:rPr>
          <w:b/>
          <w:sz w:val="24"/>
        </w:rPr>
      </w:pPr>
      <w:r w:rsidRPr="00010120">
        <w:rPr>
          <w:b/>
          <w:sz w:val="24"/>
        </w:rPr>
        <w:t>Postup při přijímání, přemísťování a propouštění dětí</w:t>
      </w:r>
    </w:p>
    <w:p w14:paraId="1EB2F836" w14:textId="77777777" w:rsidR="00DD5C74" w:rsidRDefault="00DD5C74" w:rsidP="00DD5C74">
      <w:pPr>
        <w:numPr>
          <w:ilvl w:val="1"/>
          <w:numId w:val="3"/>
        </w:numPr>
        <w:jc w:val="both"/>
        <w:rPr>
          <w:sz w:val="24"/>
        </w:rPr>
      </w:pPr>
      <w:r>
        <w:rPr>
          <w:sz w:val="24"/>
        </w:rPr>
        <w:t>Přijímání dětí do zařízení</w:t>
      </w:r>
    </w:p>
    <w:p w14:paraId="52E8EF3B" w14:textId="77777777" w:rsidR="00DD5C74" w:rsidRDefault="00DD5C74" w:rsidP="00DD5C74">
      <w:pPr>
        <w:numPr>
          <w:ilvl w:val="1"/>
          <w:numId w:val="3"/>
        </w:numPr>
        <w:jc w:val="both"/>
        <w:rPr>
          <w:sz w:val="24"/>
        </w:rPr>
      </w:pPr>
      <w:r>
        <w:rPr>
          <w:sz w:val="24"/>
        </w:rPr>
        <w:t>Přemísťování dětí do jiného zařízení či zařízení jiného typu</w:t>
      </w:r>
    </w:p>
    <w:p w14:paraId="4D2E8C70" w14:textId="77777777" w:rsidR="00DD5C74" w:rsidRDefault="00DD5C74" w:rsidP="00DD5C74">
      <w:pPr>
        <w:numPr>
          <w:ilvl w:val="1"/>
          <w:numId w:val="3"/>
        </w:numPr>
        <w:jc w:val="both"/>
        <w:rPr>
          <w:sz w:val="24"/>
        </w:rPr>
      </w:pPr>
      <w:r>
        <w:rPr>
          <w:sz w:val="24"/>
        </w:rPr>
        <w:t>Propouštění dětí včetně nezaopatřených osob ze zařízení</w:t>
      </w:r>
    </w:p>
    <w:p w14:paraId="0DCE9502" w14:textId="77777777" w:rsidR="00DD5C74" w:rsidRDefault="00DD5C74" w:rsidP="00DD5C74">
      <w:pPr>
        <w:numPr>
          <w:ilvl w:val="1"/>
          <w:numId w:val="3"/>
        </w:numPr>
        <w:jc w:val="both"/>
        <w:rPr>
          <w:sz w:val="24"/>
        </w:rPr>
      </w:pPr>
      <w:r>
        <w:rPr>
          <w:sz w:val="24"/>
        </w:rPr>
        <w:t>Spolupráce s příslušnými orgány a dalšími subjekty</w:t>
      </w:r>
    </w:p>
    <w:p w14:paraId="49372BEB" w14:textId="77777777" w:rsidR="00DD5C74" w:rsidRDefault="00DD5C74" w:rsidP="00DD5C74">
      <w:pPr>
        <w:numPr>
          <w:ilvl w:val="1"/>
          <w:numId w:val="3"/>
        </w:numPr>
        <w:jc w:val="both"/>
        <w:rPr>
          <w:sz w:val="24"/>
        </w:rPr>
      </w:pPr>
      <w:r>
        <w:rPr>
          <w:sz w:val="24"/>
        </w:rPr>
        <w:t>Setrvání zletilých nezaopatřených osob v zařízení</w:t>
      </w:r>
    </w:p>
    <w:p w14:paraId="649CA711" w14:textId="77777777" w:rsidR="00DD5C74" w:rsidRDefault="00DD5C74" w:rsidP="00DD5C74">
      <w:pPr>
        <w:numPr>
          <w:ilvl w:val="1"/>
          <w:numId w:val="3"/>
        </w:numPr>
        <w:jc w:val="both"/>
        <w:rPr>
          <w:sz w:val="24"/>
        </w:rPr>
      </w:pPr>
      <w:r>
        <w:rPr>
          <w:sz w:val="24"/>
        </w:rPr>
        <w:t>Zajišťování pomoci po propuštění ze zařízení</w:t>
      </w:r>
    </w:p>
    <w:p w14:paraId="68C22911" w14:textId="77777777" w:rsidR="00DD5C74" w:rsidRDefault="00DD5C74" w:rsidP="00DD5C74">
      <w:pPr>
        <w:ind w:left="1080"/>
        <w:jc w:val="both"/>
        <w:rPr>
          <w:sz w:val="24"/>
        </w:rPr>
      </w:pPr>
    </w:p>
    <w:p w14:paraId="7BAE4E9C" w14:textId="77777777" w:rsidR="00DD5C74" w:rsidRPr="00010120" w:rsidRDefault="00DD5C74" w:rsidP="00DD5C74">
      <w:pPr>
        <w:numPr>
          <w:ilvl w:val="0"/>
          <w:numId w:val="3"/>
        </w:numPr>
        <w:jc w:val="both"/>
        <w:rPr>
          <w:sz w:val="24"/>
        </w:rPr>
      </w:pPr>
      <w:r>
        <w:rPr>
          <w:b/>
          <w:sz w:val="24"/>
        </w:rPr>
        <w:t>Organizace výchovně vzdělávacích činností</w:t>
      </w:r>
    </w:p>
    <w:p w14:paraId="690AA3EA" w14:textId="77777777" w:rsidR="00DD5C74" w:rsidRDefault="00DD5C74" w:rsidP="00DD5C74">
      <w:pPr>
        <w:numPr>
          <w:ilvl w:val="1"/>
          <w:numId w:val="3"/>
        </w:numPr>
        <w:jc w:val="both"/>
        <w:rPr>
          <w:sz w:val="24"/>
        </w:rPr>
      </w:pPr>
      <w:r>
        <w:rPr>
          <w:sz w:val="24"/>
        </w:rPr>
        <w:t>Organizace a plánování výchovné činnosti</w:t>
      </w:r>
    </w:p>
    <w:p w14:paraId="583F41EA" w14:textId="77777777" w:rsidR="00DD5C74" w:rsidRDefault="00DD5C74" w:rsidP="00DD5C74">
      <w:pPr>
        <w:numPr>
          <w:ilvl w:val="1"/>
          <w:numId w:val="3"/>
        </w:numPr>
        <w:jc w:val="both"/>
        <w:rPr>
          <w:sz w:val="24"/>
        </w:rPr>
      </w:pPr>
      <w:r>
        <w:rPr>
          <w:sz w:val="24"/>
        </w:rPr>
        <w:t>Organizace vzdělávání dětí</w:t>
      </w:r>
    </w:p>
    <w:p w14:paraId="0DD09C28" w14:textId="77777777" w:rsidR="00DD5C74" w:rsidRDefault="00DD5C74" w:rsidP="00DD5C74">
      <w:pPr>
        <w:numPr>
          <w:ilvl w:val="1"/>
          <w:numId w:val="3"/>
        </w:numPr>
        <w:jc w:val="both"/>
        <w:rPr>
          <w:sz w:val="24"/>
        </w:rPr>
      </w:pPr>
      <w:r>
        <w:rPr>
          <w:sz w:val="24"/>
        </w:rPr>
        <w:t>Organizace zájmových činností</w:t>
      </w:r>
    </w:p>
    <w:p w14:paraId="17035E76" w14:textId="77777777" w:rsidR="00DD5C74" w:rsidRDefault="00DD5C74" w:rsidP="00DD5C74">
      <w:pPr>
        <w:numPr>
          <w:ilvl w:val="1"/>
          <w:numId w:val="3"/>
        </w:numPr>
        <w:jc w:val="both"/>
        <w:rPr>
          <w:sz w:val="24"/>
        </w:rPr>
      </w:pPr>
      <w:r>
        <w:rPr>
          <w:sz w:val="24"/>
        </w:rPr>
        <w:t>Systém prevence sociálně patologických jevů</w:t>
      </w:r>
    </w:p>
    <w:p w14:paraId="774B839F" w14:textId="77777777" w:rsidR="00DD5C74" w:rsidRDefault="00DD5C74" w:rsidP="00DD5C74">
      <w:pPr>
        <w:jc w:val="both"/>
        <w:rPr>
          <w:sz w:val="24"/>
        </w:rPr>
      </w:pPr>
    </w:p>
    <w:p w14:paraId="270551CA" w14:textId="77777777" w:rsidR="00DD5C74" w:rsidRDefault="00DD5C74" w:rsidP="00DD5C74">
      <w:pPr>
        <w:numPr>
          <w:ilvl w:val="0"/>
          <w:numId w:val="3"/>
        </w:numPr>
        <w:jc w:val="both"/>
        <w:rPr>
          <w:b/>
          <w:sz w:val="24"/>
        </w:rPr>
      </w:pPr>
      <w:r>
        <w:rPr>
          <w:b/>
          <w:sz w:val="24"/>
        </w:rPr>
        <w:t>Organizace péče o děti v zařízení</w:t>
      </w:r>
    </w:p>
    <w:p w14:paraId="121F82EF" w14:textId="77777777" w:rsidR="00DD5C74" w:rsidRDefault="00DD5C74" w:rsidP="00DD5C74">
      <w:pPr>
        <w:numPr>
          <w:ilvl w:val="1"/>
          <w:numId w:val="3"/>
        </w:numPr>
        <w:jc w:val="both"/>
        <w:rPr>
          <w:sz w:val="24"/>
        </w:rPr>
      </w:pPr>
      <w:r>
        <w:rPr>
          <w:sz w:val="24"/>
        </w:rPr>
        <w:t>Zařazení dětí do rodinných skupin</w:t>
      </w:r>
    </w:p>
    <w:p w14:paraId="5DEEC86A" w14:textId="77777777" w:rsidR="00DD5C74" w:rsidRDefault="00DD5C74" w:rsidP="00DD5C74">
      <w:pPr>
        <w:numPr>
          <w:ilvl w:val="1"/>
          <w:numId w:val="3"/>
        </w:numPr>
        <w:jc w:val="both"/>
        <w:rPr>
          <w:sz w:val="24"/>
        </w:rPr>
      </w:pPr>
      <w:r>
        <w:rPr>
          <w:sz w:val="24"/>
        </w:rPr>
        <w:t>Kritéria a podmínky umísťování dětí do bytové jednotky</w:t>
      </w:r>
    </w:p>
    <w:p w14:paraId="2C8B7030" w14:textId="77777777" w:rsidR="00DD5C74" w:rsidRDefault="00DD5C74" w:rsidP="00DD5C74">
      <w:pPr>
        <w:numPr>
          <w:ilvl w:val="1"/>
          <w:numId w:val="3"/>
        </w:numPr>
        <w:jc w:val="both"/>
        <w:rPr>
          <w:sz w:val="24"/>
        </w:rPr>
      </w:pPr>
      <w:r>
        <w:rPr>
          <w:sz w:val="24"/>
        </w:rPr>
        <w:t>Ubytování dětí</w:t>
      </w:r>
    </w:p>
    <w:p w14:paraId="7C5BA791" w14:textId="77777777" w:rsidR="00DD5C74" w:rsidRDefault="00DD5C74" w:rsidP="00DD5C74">
      <w:pPr>
        <w:numPr>
          <w:ilvl w:val="1"/>
          <w:numId w:val="3"/>
        </w:numPr>
        <w:jc w:val="both"/>
        <w:rPr>
          <w:sz w:val="24"/>
        </w:rPr>
      </w:pPr>
      <w:r>
        <w:rPr>
          <w:sz w:val="24"/>
        </w:rPr>
        <w:t xml:space="preserve">Materiální zabezpečení </w:t>
      </w:r>
    </w:p>
    <w:p w14:paraId="6338667A" w14:textId="77777777" w:rsidR="00DD5C74" w:rsidRDefault="00DD5C74" w:rsidP="00DD5C74">
      <w:pPr>
        <w:numPr>
          <w:ilvl w:val="1"/>
          <w:numId w:val="3"/>
        </w:numPr>
        <w:jc w:val="both"/>
        <w:rPr>
          <w:sz w:val="24"/>
        </w:rPr>
      </w:pPr>
      <w:r>
        <w:rPr>
          <w:sz w:val="24"/>
        </w:rPr>
        <w:t>Peněžní prostředky dětí</w:t>
      </w:r>
    </w:p>
    <w:p w14:paraId="05C03974" w14:textId="77777777" w:rsidR="00DD5C74" w:rsidRDefault="00DD5C74" w:rsidP="00DD5C74">
      <w:pPr>
        <w:numPr>
          <w:ilvl w:val="1"/>
          <w:numId w:val="3"/>
        </w:numPr>
        <w:jc w:val="both"/>
        <w:rPr>
          <w:sz w:val="24"/>
        </w:rPr>
      </w:pPr>
      <w:r>
        <w:rPr>
          <w:sz w:val="24"/>
        </w:rPr>
        <w:t>Systém stravování</w:t>
      </w:r>
    </w:p>
    <w:p w14:paraId="3A68D688" w14:textId="77777777" w:rsidR="00DD5C74" w:rsidRDefault="00DD5C74" w:rsidP="00DD5C74">
      <w:pPr>
        <w:numPr>
          <w:ilvl w:val="1"/>
          <w:numId w:val="3"/>
        </w:numPr>
        <w:jc w:val="both"/>
        <w:rPr>
          <w:sz w:val="24"/>
        </w:rPr>
      </w:pPr>
      <w:r>
        <w:rPr>
          <w:sz w:val="24"/>
        </w:rPr>
        <w:t>Postup v případě útěku dítěte ze zařízení</w:t>
      </w:r>
    </w:p>
    <w:p w14:paraId="62FAEC81" w14:textId="77777777" w:rsidR="00DD5C74" w:rsidRDefault="00DD5C74" w:rsidP="00DD5C74">
      <w:pPr>
        <w:ind w:left="708"/>
        <w:jc w:val="both"/>
        <w:rPr>
          <w:sz w:val="24"/>
        </w:rPr>
      </w:pPr>
    </w:p>
    <w:p w14:paraId="4F500D8B" w14:textId="77777777" w:rsidR="00DD5C74" w:rsidRDefault="00DD5C74" w:rsidP="00DD5C74">
      <w:pPr>
        <w:numPr>
          <w:ilvl w:val="0"/>
          <w:numId w:val="3"/>
        </w:numPr>
        <w:jc w:val="both"/>
        <w:rPr>
          <w:b/>
          <w:sz w:val="24"/>
        </w:rPr>
      </w:pPr>
      <w:r>
        <w:rPr>
          <w:b/>
          <w:sz w:val="24"/>
        </w:rPr>
        <w:t>Práva a povinnosti dětí</w:t>
      </w:r>
    </w:p>
    <w:p w14:paraId="4D2470ED" w14:textId="77777777" w:rsidR="00DD5C74" w:rsidRDefault="007418C5" w:rsidP="00DD5C74">
      <w:pPr>
        <w:ind w:left="720"/>
        <w:jc w:val="both"/>
        <w:rPr>
          <w:sz w:val="24"/>
        </w:rPr>
      </w:pPr>
      <w:r>
        <w:rPr>
          <w:sz w:val="24"/>
        </w:rPr>
        <w:t>5.1.</w:t>
      </w:r>
      <w:r w:rsidR="00DD5C74">
        <w:rPr>
          <w:sz w:val="24"/>
        </w:rPr>
        <w:t>Přehled práv a povinností</w:t>
      </w:r>
    </w:p>
    <w:p w14:paraId="0A0D0F5D" w14:textId="77777777" w:rsidR="00DD5C74" w:rsidRDefault="007418C5" w:rsidP="00DD5C74">
      <w:pPr>
        <w:ind w:left="720"/>
        <w:jc w:val="both"/>
        <w:rPr>
          <w:sz w:val="24"/>
        </w:rPr>
      </w:pPr>
      <w:r>
        <w:rPr>
          <w:sz w:val="24"/>
        </w:rPr>
        <w:t>5.2.</w:t>
      </w:r>
      <w:r w:rsidR="00DD5C74">
        <w:rPr>
          <w:sz w:val="24"/>
        </w:rPr>
        <w:t>Systém hodnocení a opatření ve výchově</w:t>
      </w:r>
    </w:p>
    <w:p w14:paraId="32131F67" w14:textId="77777777" w:rsidR="00DD5C74" w:rsidRDefault="007418C5" w:rsidP="00DD5C74">
      <w:pPr>
        <w:ind w:left="720"/>
        <w:jc w:val="both"/>
        <w:rPr>
          <w:sz w:val="24"/>
        </w:rPr>
      </w:pPr>
      <w:r>
        <w:rPr>
          <w:sz w:val="24"/>
        </w:rPr>
        <w:t>5.3.</w:t>
      </w:r>
      <w:r w:rsidR="00DD5C74">
        <w:rPr>
          <w:sz w:val="24"/>
        </w:rPr>
        <w:t>Kapesné, osobní dary a věcná pomoc</w:t>
      </w:r>
    </w:p>
    <w:p w14:paraId="22A88A3C" w14:textId="77777777" w:rsidR="00DD5C74" w:rsidRDefault="007418C5" w:rsidP="00DD5C74">
      <w:pPr>
        <w:ind w:left="720"/>
        <w:jc w:val="both"/>
        <w:rPr>
          <w:sz w:val="24"/>
        </w:rPr>
      </w:pPr>
      <w:r>
        <w:rPr>
          <w:sz w:val="24"/>
        </w:rPr>
        <w:t>5.4.</w:t>
      </w:r>
      <w:r w:rsidR="00DD5C74">
        <w:rPr>
          <w:sz w:val="24"/>
        </w:rPr>
        <w:t>Organizace dne</w:t>
      </w:r>
    </w:p>
    <w:p w14:paraId="36CBF524" w14:textId="77777777" w:rsidR="00DD5C74" w:rsidRDefault="007418C5" w:rsidP="00DD5C74">
      <w:pPr>
        <w:ind w:left="720"/>
        <w:jc w:val="both"/>
        <w:rPr>
          <w:sz w:val="24"/>
        </w:rPr>
      </w:pPr>
      <w:r>
        <w:rPr>
          <w:sz w:val="24"/>
        </w:rPr>
        <w:t>5.5.</w:t>
      </w:r>
      <w:r w:rsidR="00DD5C74">
        <w:rPr>
          <w:sz w:val="24"/>
        </w:rPr>
        <w:t>Pobyt dětí mimo zařízení</w:t>
      </w:r>
    </w:p>
    <w:p w14:paraId="49883BA5" w14:textId="77777777" w:rsidR="00DD5C74" w:rsidRDefault="007418C5" w:rsidP="00DD5C74">
      <w:pPr>
        <w:ind w:left="720"/>
        <w:jc w:val="both"/>
        <w:rPr>
          <w:sz w:val="24"/>
        </w:rPr>
      </w:pPr>
      <w:r>
        <w:rPr>
          <w:sz w:val="24"/>
        </w:rPr>
        <w:t>5.6.</w:t>
      </w:r>
      <w:r w:rsidR="00DD5C74">
        <w:rPr>
          <w:sz w:val="24"/>
        </w:rPr>
        <w:t>Kontakty dětí se zákonnými zástupci a dalšími osobami</w:t>
      </w:r>
    </w:p>
    <w:p w14:paraId="0A65136B" w14:textId="77777777" w:rsidR="00DD5C74" w:rsidRDefault="007418C5" w:rsidP="00DD5C74">
      <w:pPr>
        <w:ind w:left="720"/>
        <w:jc w:val="both"/>
        <w:rPr>
          <w:sz w:val="24"/>
        </w:rPr>
      </w:pPr>
      <w:r>
        <w:rPr>
          <w:sz w:val="24"/>
        </w:rPr>
        <w:t>5.7.</w:t>
      </w:r>
      <w:r w:rsidR="00DD5C74">
        <w:rPr>
          <w:sz w:val="24"/>
        </w:rPr>
        <w:t>Spoluspráva dětí</w:t>
      </w:r>
    </w:p>
    <w:p w14:paraId="62A6A79E" w14:textId="77777777" w:rsidR="00DD5C74" w:rsidRDefault="007418C5" w:rsidP="00DD5C74">
      <w:pPr>
        <w:ind w:left="720"/>
        <w:jc w:val="both"/>
        <w:rPr>
          <w:sz w:val="24"/>
        </w:rPr>
      </w:pPr>
      <w:r>
        <w:rPr>
          <w:sz w:val="24"/>
        </w:rPr>
        <w:t>5.8.</w:t>
      </w:r>
      <w:r w:rsidR="00DD5C74">
        <w:rPr>
          <w:sz w:val="24"/>
        </w:rPr>
        <w:t xml:space="preserve">Podmínky zacházení dětí s majetkem právnické osoby, která vykonává činnost </w:t>
      </w:r>
    </w:p>
    <w:p w14:paraId="2E7937A2" w14:textId="77777777" w:rsidR="00DD5C74" w:rsidRDefault="007418C5" w:rsidP="00DD5C74">
      <w:pPr>
        <w:ind w:left="720"/>
        <w:jc w:val="both"/>
        <w:rPr>
          <w:sz w:val="24"/>
        </w:rPr>
      </w:pPr>
      <w:r>
        <w:rPr>
          <w:sz w:val="24"/>
        </w:rPr>
        <w:t xml:space="preserve">      </w:t>
      </w:r>
      <w:r w:rsidR="00661B78">
        <w:rPr>
          <w:sz w:val="24"/>
        </w:rPr>
        <w:t>z</w:t>
      </w:r>
      <w:r w:rsidR="00DD5C74">
        <w:rPr>
          <w:sz w:val="24"/>
        </w:rPr>
        <w:t>ařízení</w:t>
      </w:r>
    </w:p>
    <w:p w14:paraId="7B581684" w14:textId="77777777" w:rsidR="00DD5C74" w:rsidRDefault="007418C5" w:rsidP="00DD5C74">
      <w:pPr>
        <w:ind w:left="720"/>
        <w:jc w:val="both"/>
        <w:rPr>
          <w:sz w:val="24"/>
        </w:rPr>
      </w:pPr>
      <w:r>
        <w:rPr>
          <w:sz w:val="24"/>
        </w:rPr>
        <w:t>5.9.</w:t>
      </w:r>
      <w:r w:rsidR="00DD5C74">
        <w:rPr>
          <w:sz w:val="24"/>
        </w:rPr>
        <w:t>Smluvní pobyt zletilých nezaopatřených osob v zařízení</w:t>
      </w:r>
    </w:p>
    <w:p w14:paraId="7D64CFE5" w14:textId="77777777" w:rsidR="00DD5C74" w:rsidRDefault="007418C5" w:rsidP="00DD5C74">
      <w:pPr>
        <w:ind w:left="720"/>
        <w:jc w:val="both"/>
        <w:rPr>
          <w:sz w:val="24"/>
        </w:rPr>
      </w:pPr>
      <w:r>
        <w:rPr>
          <w:sz w:val="24"/>
        </w:rPr>
        <w:t>5.10.</w:t>
      </w:r>
      <w:r w:rsidR="00DD5C74">
        <w:rPr>
          <w:sz w:val="24"/>
        </w:rPr>
        <w:t xml:space="preserve">Postup při podávání a vyřizování žádostí, stížností a návrhů řediteli, pedagogickým </w:t>
      </w:r>
    </w:p>
    <w:p w14:paraId="1F886D78" w14:textId="77777777" w:rsidR="00DD5C74" w:rsidRDefault="007418C5" w:rsidP="00DD5C74">
      <w:pPr>
        <w:ind w:left="720"/>
        <w:jc w:val="both"/>
        <w:rPr>
          <w:sz w:val="24"/>
        </w:rPr>
      </w:pPr>
      <w:r>
        <w:rPr>
          <w:sz w:val="24"/>
        </w:rPr>
        <w:t xml:space="preserve">       </w:t>
      </w:r>
      <w:r w:rsidR="00DD5C74">
        <w:rPr>
          <w:sz w:val="24"/>
        </w:rPr>
        <w:t>Pracovníkům zařízení a dalším osobám a orgánům</w:t>
      </w:r>
    </w:p>
    <w:p w14:paraId="4FDC5003" w14:textId="77777777" w:rsidR="00DD5C74" w:rsidRDefault="00DD5C74" w:rsidP="00DD5C74">
      <w:pPr>
        <w:ind w:left="720"/>
        <w:jc w:val="both"/>
        <w:rPr>
          <w:sz w:val="24"/>
        </w:rPr>
      </w:pPr>
    </w:p>
    <w:p w14:paraId="0DC4A07D" w14:textId="77777777" w:rsidR="009E1E50" w:rsidRDefault="009E1E50" w:rsidP="00DD5C74">
      <w:pPr>
        <w:ind w:left="720"/>
        <w:jc w:val="both"/>
        <w:rPr>
          <w:sz w:val="24"/>
        </w:rPr>
      </w:pPr>
    </w:p>
    <w:p w14:paraId="29FA3FC1" w14:textId="77777777" w:rsidR="009E1E50" w:rsidRDefault="009E1E50" w:rsidP="00DD5C74">
      <w:pPr>
        <w:ind w:left="720"/>
        <w:jc w:val="both"/>
        <w:rPr>
          <w:sz w:val="24"/>
        </w:rPr>
      </w:pPr>
    </w:p>
    <w:p w14:paraId="51F65E80" w14:textId="77777777" w:rsidR="00DD5C74" w:rsidRDefault="00DD5C74" w:rsidP="00DD5C74">
      <w:pPr>
        <w:numPr>
          <w:ilvl w:val="0"/>
          <w:numId w:val="3"/>
        </w:numPr>
        <w:jc w:val="both"/>
        <w:rPr>
          <w:b/>
          <w:sz w:val="24"/>
        </w:rPr>
      </w:pPr>
      <w:r>
        <w:rPr>
          <w:b/>
          <w:sz w:val="24"/>
        </w:rPr>
        <w:t xml:space="preserve">Práva a povinnosti </w:t>
      </w:r>
      <w:r w:rsidR="00AE3D13">
        <w:rPr>
          <w:b/>
          <w:sz w:val="24"/>
        </w:rPr>
        <w:t>osob odpovědných za výchovu</w:t>
      </w:r>
    </w:p>
    <w:p w14:paraId="7394456A" w14:textId="77777777" w:rsidR="00DD5C74" w:rsidRDefault="00DD5C74" w:rsidP="00DD5C74">
      <w:pPr>
        <w:numPr>
          <w:ilvl w:val="1"/>
          <w:numId w:val="3"/>
        </w:numPr>
        <w:jc w:val="both"/>
        <w:rPr>
          <w:sz w:val="24"/>
        </w:rPr>
      </w:pPr>
      <w:r>
        <w:rPr>
          <w:sz w:val="24"/>
        </w:rPr>
        <w:t xml:space="preserve">Práva </w:t>
      </w:r>
      <w:r w:rsidR="00AE3D13">
        <w:rPr>
          <w:sz w:val="24"/>
        </w:rPr>
        <w:t>osob odpovědných za výchovu</w:t>
      </w:r>
    </w:p>
    <w:p w14:paraId="1A37E973" w14:textId="77777777" w:rsidR="00DD5C74" w:rsidRDefault="00DD5C74" w:rsidP="00DD5C74">
      <w:pPr>
        <w:numPr>
          <w:ilvl w:val="1"/>
          <w:numId w:val="3"/>
        </w:numPr>
        <w:jc w:val="both"/>
        <w:rPr>
          <w:sz w:val="24"/>
        </w:rPr>
      </w:pPr>
      <w:r>
        <w:rPr>
          <w:sz w:val="24"/>
        </w:rPr>
        <w:lastRenderedPageBreak/>
        <w:t xml:space="preserve">Povinnosti </w:t>
      </w:r>
      <w:r w:rsidR="00AE3D13">
        <w:rPr>
          <w:sz w:val="24"/>
        </w:rPr>
        <w:t>osob odpovědných za výchovu</w:t>
      </w:r>
    </w:p>
    <w:p w14:paraId="6E0390A7" w14:textId="77777777" w:rsidR="00DD5C74" w:rsidRDefault="00DD5C74" w:rsidP="00DD5C74">
      <w:pPr>
        <w:ind w:left="720"/>
        <w:jc w:val="both"/>
        <w:rPr>
          <w:sz w:val="24"/>
        </w:rPr>
      </w:pPr>
    </w:p>
    <w:p w14:paraId="19D1597F" w14:textId="77777777" w:rsidR="00DD5C74" w:rsidRDefault="00DD5C74" w:rsidP="00DD5C74">
      <w:pPr>
        <w:numPr>
          <w:ilvl w:val="0"/>
          <w:numId w:val="3"/>
        </w:numPr>
        <w:jc w:val="both"/>
        <w:rPr>
          <w:b/>
          <w:sz w:val="24"/>
        </w:rPr>
      </w:pPr>
      <w:r>
        <w:rPr>
          <w:b/>
          <w:sz w:val="24"/>
        </w:rPr>
        <w:t>Úhrada nákladů na péči o děti v zařízení</w:t>
      </w:r>
    </w:p>
    <w:p w14:paraId="0F63164F" w14:textId="77777777" w:rsidR="00DD5C74" w:rsidRDefault="00DD5C74" w:rsidP="00DD5C74">
      <w:pPr>
        <w:numPr>
          <w:ilvl w:val="1"/>
          <w:numId w:val="3"/>
        </w:numPr>
        <w:jc w:val="both"/>
        <w:rPr>
          <w:sz w:val="24"/>
        </w:rPr>
      </w:pPr>
      <w:r>
        <w:rPr>
          <w:sz w:val="24"/>
        </w:rPr>
        <w:t>Vydání rozhodnutí</w:t>
      </w:r>
    </w:p>
    <w:p w14:paraId="675B9EE0" w14:textId="77777777" w:rsidR="00DD5C74" w:rsidRDefault="00DD5C74" w:rsidP="00DD5C74">
      <w:pPr>
        <w:numPr>
          <w:ilvl w:val="1"/>
          <w:numId w:val="3"/>
        </w:numPr>
        <w:jc w:val="both"/>
        <w:rPr>
          <w:sz w:val="24"/>
        </w:rPr>
      </w:pPr>
      <w:r>
        <w:rPr>
          <w:sz w:val="24"/>
        </w:rPr>
        <w:t>Doručování</w:t>
      </w:r>
    </w:p>
    <w:p w14:paraId="40EAF0D6" w14:textId="77777777" w:rsidR="00DD5C74" w:rsidRDefault="00DD5C74" w:rsidP="00DD5C74">
      <w:pPr>
        <w:numPr>
          <w:ilvl w:val="1"/>
          <w:numId w:val="3"/>
        </w:numPr>
        <w:jc w:val="both"/>
        <w:rPr>
          <w:sz w:val="24"/>
        </w:rPr>
      </w:pPr>
      <w:r>
        <w:rPr>
          <w:sz w:val="24"/>
        </w:rPr>
        <w:t>Způsob odvolání</w:t>
      </w:r>
    </w:p>
    <w:p w14:paraId="10260614" w14:textId="77777777" w:rsidR="00DD5C74" w:rsidRDefault="00DD5C74" w:rsidP="00DD5C74">
      <w:pPr>
        <w:numPr>
          <w:ilvl w:val="1"/>
          <w:numId w:val="3"/>
        </w:numPr>
        <w:jc w:val="both"/>
        <w:rPr>
          <w:sz w:val="24"/>
        </w:rPr>
      </w:pPr>
      <w:r>
        <w:rPr>
          <w:sz w:val="24"/>
        </w:rPr>
        <w:t>Hrazení příspěvků a sankce</w:t>
      </w:r>
    </w:p>
    <w:p w14:paraId="1DC3F9EB" w14:textId="77777777" w:rsidR="00DD5C74" w:rsidRDefault="00DD5C74" w:rsidP="00DD5C74">
      <w:pPr>
        <w:jc w:val="both"/>
        <w:rPr>
          <w:sz w:val="24"/>
        </w:rPr>
      </w:pPr>
    </w:p>
    <w:p w14:paraId="02577F3F" w14:textId="77777777" w:rsidR="00DD5C74" w:rsidRDefault="00DD5C74" w:rsidP="00DD5C74">
      <w:pPr>
        <w:numPr>
          <w:ilvl w:val="0"/>
          <w:numId w:val="3"/>
        </w:numPr>
        <w:jc w:val="both"/>
        <w:rPr>
          <w:b/>
          <w:sz w:val="24"/>
        </w:rPr>
      </w:pPr>
      <w:r>
        <w:rPr>
          <w:b/>
          <w:sz w:val="24"/>
        </w:rPr>
        <w:t>Postup zařízení při</w:t>
      </w:r>
      <w:r w:rsidR="00321B98">
        <w:rPr>
          <w:b/>
          <w:sz w:val="24"/>
        </w:rPr>
        <w:t xml:space="preserve"> zajištění bezpečnosti a ochrany</w:t>
      </w:r>
      <w:r>
        <w:rPr>
          <w:b/>
          <w:sz w:val="24"/>
        </w:rPr>
        <w:t xml:space="preserve"> zdraví</w:t>
      </w:r>
    </w:p>
    <w:p w14:paraId="71B94350" w14:textId="77777777" w:rsidR="00DD5C74" w:rsidRDefault="00DD5C74" w:rsidP="00DD5C74">
      <w:pPr>
        <w:numPr>
          <w:ilvl w:val="1"/>
          <w:numId w:val="3"/>
        </w:numPr>
        <w:jc w:val="both"/>
        <w:rPr>
          <w:sz w:val="24"/>
        </w:rPr>
      </w:pPr>
      <w:r>
        <w:rPr>
          <w:sz w:val="24"/>
        </w:rPr>
        <w:t>Zdravotní péče a zdravotní prevence</w:t>
      </w:r>
    </w:p>
    <w:p w14:paraId="6B585371" w14:textId="77777777" w:rsidR="00DD5C74" w:rsidRDefault="00DD5C74" w:rsidP="00DD5C74">
      <w:pPr>
        <w:numPr>
          <w:ilvl w:val="1"/>
          <w:numId w:val="3"/>
        </w:numPr>
        <w:jc w:val="both"/>
        <w:rPr>
          <w:sz w:val="24"/>
        </w:rPr>
      </w:pPr>
      <w:r>
        <w:rPr>
          <w:sz w:val="24"/>
        </w:rPr>
        <w:t>Postup při onemocnění dětí</w:t>
      </w:r>
    </w:p>
    <w:p w14:paraId="3685FEE0" w14:textId="77777777" w:rsidR="00DD5C74" w:rsidRDefault="00DD5C74" w:rsidP="00DD5C74">
      <w:pPr>
        <w:numPr>
          <w:ilvl w:val="1"/>
          <w:numId w:val="3"/>
        </w:numPr>
        <w:jc w:val="both"/>
        <w:rPr>
          <w:sz w:val="24"/>
        </w:rPr>
      </w:pPr>
      <w:r>
        <w:rPr>
          <w:sz w:val="24"/>
        </w:rPr>
        <w:t>Postup při úrazech dětí</w:t>
      </w:r>
    </w:p>
    <w:p w14:paraId="4D8FB5B6" w14:textId="77777777" w:rsidR="00DD5C74" w:rsidRDefault="00DD5C74" w:rsidP="00DD5C74">
      <w:pPr>
        <w:numPr>
          <w:ilvl w:val="1"/>
          <w:numId w:val="3"/>
        </w:numPr>
        <w:jc w:val="both"/>
        <w:rPr>
          <w:sz w:val="24"/>
        </w:rPr>
      </w:pPr>
      <w:r>
        <w:rPr>
          <w:sz w:val="24"/>
        </w:rPr>
        <w:t xml:space="preserve">Postup při intoxikaci dítěte alkoholem nebo jinými návykovými látkami, postup při </w:t>
      </w:r>
    </w:p>
    <w:p w14:paraId="1D3AD4E5" w14:textId="77777777" w:rsidR="00DD5C74" w:rsidRDefault="00DD5C74" w:rsidP="007D6062">
      <w:pPr>
        <w:ind w:left="1080"/>
        <w:jc w:val="both"/>
        <w:rPr>
          <w:sz w:val="24"/>
        </w:rPr>
      </w:pPr>
      <w:r>
        <w:rPr>
          <w:sz w:val="24"/>
        </w:rPr>
        <w:t xml:space="preserve">Sebepoškození dítěte nebo při sebevražedném pokusu, postup při agresivitě </w:t>
      </w:r>
      <w:proofErr w:type="gramStart"/>
      <w:r>
        <w:rPr>
          <w:sz w:val="24"/>
        </w:rPr>
        <w:t xml:space="preserve">dítěte, </w:t>
      </w:r>
      <w:r w:rsidR="007D6062">
        <w:rPr>
          <w:sz w:val="24"/>
        </w:rPr>
        <w:t xml:space="preserve">  </w:t>
      </w:r>
      <w:proofErr w:type="gramEnd"/>
      <w:r w:rsidR="007D6062">
        <w:rPr>
          <w:sz w:val="24"/>
        </w:rPr>
        <w:t xml:space="preserve">   </w:t>
      </w:r>
      <w:r>
        <w:rPr>
          <w:sz w:val="24"/>
        </w:rPr>
        <w:t>kterou ohrožuje zdra</w:t>
      </w:r>
      <w:r w:rsidR="009970CC">
        <w:rPr>
          <w:sz w:val="24"/>
        </w:rPr>
        <w:t>ví a životy jiných nebo vlastní</w:t>
      </w:r>
    </w:p>
    <w:p w14:paraId="75061D7F" w14:textId="77777777" w:rsidR="009970CC" w:rsidRPr="009970CC" w:rsidRDefault="009970CC" w:rsidP="009970CC">
      <w:pPr>
        <w:ind w:firstLine="708"/>
        <w:jc w:val="both"/>
        <w:rPr>
          <w:bCs/>
          <w:sz w:val="24"/>
          <w:szCs w:val="24"/>
        </w:rPr>
      </w:pPr>
      <w:r w:rsidRPr="009970CC">
        <w:rPr>
          <w:bCs/>
          <w:sz w:val="24"/>
          <w:szCs w:val="24"/>
        </w:rPr>
        <w:t>8.5 Prevence sociálně patologických jevů, prevence a řešení šikany</w:t>
      </w:r>
    </w:p>
    <w:p w14:paraId="06A675D8" w14:textId="77777777" w:rsidR="00DD5C74" w:rsidRDefault="00DD5C74" w:rsidP="00DD5C74">
      <w:pPr>
        <w:jc w:val="both"/>
        <w:rPr>
          <w:sz w:val="24"/>
        </w:rPr>
      </w:pPr>
    </w:p>
    <w:p w14:paraId="3B0397BE" w14:textId="77777777" w:rsidR="00DD5C74" w:rsidRDefault="00DD5C74" w:rsidP="00DD5C74">
      <w:pPr>
        <w:numPr>
          <w:ilvl w:val="0"/>
          <w:numId w:val="3"/>
        </w:numPr>
        <w:jc w:val="both"/>
        <w:rPr>
          <w:b/>
          <w:sz w:val="24"/>
        </w:rPr>
      </w:pPr>
      <w:r>
        <w:rPr>
          <w:b/>
          <w:sz w:val="24"/>
        </w:rPr>
        <w:t>Užívání garsoniéry</w:t>
      </w:r>
    </w:p>
    <w:p w14:paraId="13E11750" w14:textId="77777777" w:rsidR="00DD5C74" w:rsidRDefault="00DD5C74" w:rsidP="00DD5C74">
      <w:pPr>
        <w:numPr>
          <w:ilvl w:val="1"/>
          <w:numId w:val="3"/>
        </w:numPr>
        <w:jc w:val="both"/>
        <w:rPr>
          <w:sz w:val="24"/>
        </w:rPr>
      </w:pPr>
      <w:r>
        <w:rPr>
          <w:sz w:val="24"/>
        </w:rPr>
        <w:t xml:space="preserve">Samostatné bydlení                   </w:t>
      </w:r>
    </w:p>
    <w:p w14:paraId="3D480FE2" w14:textId="77777777" w:rsidR="00DD5C74" w:rsidRDefault="00DD5C74" w:rsidP="00DD5C74">
      <w:pPr>
        <w:numPr>
          <w:ilvl w:val="1"/>
          <w:numId w:val="3"/>
        </w:numPr>
        <w:jc w:val="both"/>
        <w:rPr>
          <w:sz w:val="24"/>
        </w:rPr>
      </w:pPr>
      <w:r>
        <w:rPr>
          <w:sz w:val="24"/>
        </w:rPr>
        <w:t>Řád pro užívání garsoniéry</w:t>
      </w:r>
    </w:p>
    <w:p w14:paraId="1096374F" w14:textId="77777777" w:rsidR="00744BC8" w:rsidRDefault="00744BC8" w:rsidP="00744BC8">
      <w:pPr>
        <w:ind w:left="708"/>
        <w:jc w:val="both"/>
        <w:rPr>
          <w:sz w:val="24"/>
        </w:rPr>
      </w:pPr>
    </w:p>
    <w:p w14:paraId="6DD47BE2" w14:textId="77777777" w:rsidR="00744BC8" w:rsidRPr="00744BC8" w:rsidRDefault="00744BC8" w:rsidP="00744BC8">
      <w:pPr>
        <w:pStyle w:val="Odstavecseseznamem"/>
        <w:numPr>
          <w:ilvl w:val="0"/>
          <w:numId w:val="3"/>
        </w:numPr>
        <w:jc w:val="both"/>
        <w:rPr>
          <w:b/>
          <w:sz w:val="24"/>
        </w:rPr>
      </w:pPr>
      <w:r w:rsidRPr="00744BC8">
        <w:rPr>
          <w:b/>
          <w:sz w:val="24"/>
        </w:rPr>
        <w:t>GDPR</w:t>
      </w:r>
    </w:p>
    <w:p w14:paraId="0BA1710F" w14:textId="77777777" w:rsidR="00DD5C74" w:rsidRDefault="00DD5C74" w:rsidP="00DD5C74">
      <w:pPr>
        <w:jc w:val="both"/>
        <w:rPr>
          <w:sz w:val="24"/>
        </w:rPr>
      </w:pPr>
    </w:p>
    <w:p w14:paraId="4B7B0BEA" w14:textId="77777777" w:rsidR="00DD5C74" w:rsidRDefault="00DD5C74" w:rsidP="00DD5C74">
      <w:pPr>
        <w:jc w:val="both"/>
        <w:rPr>
          <w:sz w:val="24"/>
        </w:rPr>
      </w:pPr>
    </w:p>
    <w:p w14:paraId="4A84E414" w14:textId="77777777" w:rsidR="00DD5C74" w:rsidRDefault="00DD5C74" w:rsidP="00DD5C74">
      <w:pPr>
        <w:jc w:val="both"/>
        <w:rPr>
          <w:sz w:val="24"/>
        </w:rPr>
      </w:pPr>
    </w:p>
    <w:p w14:paraId="672EA576" w14:textId="77777777" w:rsidR="00DD5C74" w:rsidRDefault="00DD5C74" w:rsidP="00DD5C74">
      <w:pPr>
        <w:jc w:val="both"/>
        <w:rPr>
          <w:sz w:val="24"/>
        </w:rPr>
      </w:pPr>
    </w:p>
    <w:p w14:paraId="038E83AD" w14:textId="77777777" w:rsidR="00DD5C74" w:rsidRDefault="00DD5C74" w:rsidP="00DD5C74">
      <w:pPr>
        <w:jc w:val="both"/>
        <w:rPr>
          <w:sz w:val="24"/>
        </w:rPr>
      </w:pPr>
    </w:p>
    <w:p w14:paraId="0D5E353B" w14:textId="77777777" w:rsidR="00DD5C74" w:rsidRDefault="00DD5C74" w:rsidP="00DD5C74">
      <w:pPr>
        <w:jc w:val="both"/>
        <w:rPr>
          <w:sz w:val="24"/>
        </w:rPr>
      </w:pPr>
    </w:p>
    <w:p w14:paraId="722CC071" w14:textId="77777777" w:rsidR="00DD5C74" w:rsidRDefault="00DD5C74" w:rsidP="00DD5C74">
      <w:pPr>
        <w:jc w:val="both"/>
        <w:rPr>
          <w:sz w:val="24"/>
        </w:rPr>
      </w:pPr>
    </w:p>
    <w:p w14:paraId="39DFAF1B" w14:textId="77777777" w:rsidR="00DD5C74" w:rsidRDefault="00DD5C74" w:rsidP="00DD5C74">
      <w:pPr>
        <w:jc w:val="both"/>
        <w:rPr>
          <w:sz w:val="24"/>
        </w:rPr>
      </w:pPr>
    </w:p>
    <w:p w14:paraId="554D629E" w14:textId="77777777" w:rsidR="00DD5C74" w:rsidRDefault="00DD5C74" w:rsidP="00DD5C74">
      <w:pPr>
        <w:jc w:val="both"/>
        <w:rPr>
          <w:sz w:val="24"/>
        </w:rPr>
      </w:pPr>
    </w:p>
    <w:p w14:paraId="14CD3000" w14:textId="77777777" w:rsidR="00DD5C74" w:rsidRDefault="00DD5C74" w:rsidP="00DD5C74">
      <w:pPr>
        <w:jc w:val="both"/>
        <w:rPr>
          <w:sz w:val="24"/>
        </w:rPr>
      </w:pPr>
    </w:p>
    <w:p w14:paraId="1EB7395B" w14:textId="77777777" w:rsidR="00DD5C74" w:rsidRDefault="00DD5C74" w:rsidP="00DD5C74">
      <w:pPr>
        <w:jc w:val="both"/>
        <w:rPr>
          <w:sz w:val="24"/>
        </w:rPr>
      </w:pPr>
    </w:p>
    <w:p w14:paraId="76202B3A" w14:textId="77777777" w:rsidR="00DD5C74" w:rsidRDefault="00DD5C74" w:rsidP="00DD5C74">
      <w:pPr>
        <w:jc w:val="both"/>
        <w:rPr>
          <w:sz w:val="24"/>
        </w:rPr>
      </w:pPr>
    </w:p>
    <w:p w14:paraId="4B2741BC" w14:textId="77777777" w:rsidR="00DD5C74" w:rsidRDefault="00DD5C74" w:rsidP="00DD5C74">
      <w:pPr>
        <w:jc w:val="both"/>
        <w:rPr>
          <w:sz w:val="24"/>
        </w:rPr>
      </w:pPr>
    </w:p>
    <w:p w14:paraId="3C11B844" w14:textId="77777777" w:rsidR="00DD5C74" w:rsidRDefault="00DD5C74" w:rsidP="00DD5C74">
      <w:pPr>
        <w:jc w:val="both"/>
        <w:rPr>
          <w:sz w:val="24"/>
        </w:rPr>
      </w:pPr>
    </w:p>
    <w:p w14:paraId="0ED6E2EC" w14:textId="77777777" w:rsidR="00DD5C74" w:rsidRDefault="00DD5C74" w:rsidP="00DD5C74">
      <w:pPr>
        <w:jc w:val="both"/>
        <w:rPr>
          <w:sz w:val="24"/>
        </w:rPr>
      </w:pPr>
    </w:p>
    <w:p w14:paraId="64CC1F85" w14:textId="77777777" w:rsidR="00DD5C74" w:rsidRDefault="00DD5C74" w:rsidP="00DD5C74">
      <w:pPr>
        <w:jc w:val="both"/>
        <w:rPr>
          <w:sz w:val="24"/>
        </w:rPr>
      </w:pPr>
    </w:p>
    <w:p w14:paraId="05E21C78" w14:textId="77777777" w:rsidR="00DD5C74" w:rsidRDefault="00DD5C74" w:rsidP="00DD5C74">
      <w:pPr>
        <w:jc w:val="both"/>
        <w:rPr>
          <w:sz w:val="24"/>
        </w:rPr>
      </w:pPr>
    </w:p>
    <w:p w14:paraId="4E6AD154" w14:textId="77777777" w:rsidR="00DD5C74" w:rsidRDefault="00DD5C74" w:rsidP="00DD5C74">
      <w:pPr>
        <w:jc w:val="both"/>
        <w:rPr>
          <w:sz w:val="24"/>
        </w:rPr>
      </w:pPr>
    </w:p>
    <w:p w14:paraId="72ED6405" w14:textId="77777777" w:rsidR="00DD5C74" w:rsidRDefault="00DD5C74" w:rsidP="00DD5C74">
      <w:pPr>
        <w:jc w:val="both"/>
        <w:rPr>
          <w:sz w:val="24"/>
        </w:rPr>
      </w:pPr>
    </w:p>
    <w:p w14:paraId="18231239" w14:textId="77777777" w:rsidR="00DD5C74" w:rsidRDefault="00DD5C74" w:rsidP="00DD5C74">
      <w:pPr>
        <w:jc w:val="both"/>
        <w:rPr>
          <w:sz w:val="24"/>
        </w:rPr>
      </w:pPr>
    </w:p>
    <w:p w14:paraId="147ED8AC" w14:textId="77777777" w:rsidR="00DD5C74" w:rsidRDefault="00DD5C74" w:rsidP="00DD5C74">
      <w:pPr>
        <w:jc w:val="both"/>
        <w:rPr>
          <w:sz w:val="24"/>
        </w:rPr>
      </w:pPr>
    </w:p>
    <w:p w14:paraId="614AE84B" w14:textId="77777777" w:rsidR="00DD5C74" w:rsidRDefault="00DD5C74" w:rsidP="00DD5C74">
      <w:pPr>
        <w:jc w:val="both"/>
        <w:rPr>
          <w:sz w:val="24"/>
        </w:rPr>
      </w:pPr>
    </w:p>
    <w:p w14:paraId="04C85BD8" w14:textId="77777777" w:rsidR="009331E0" w:rsidRDefault="009331E0" w:rsidP="00DD5C74">
      <w:pPr>
        <w:jc w:val="both"/>
        <w:rPr>
          <w:sz w:val="24"/>
        </w:rPr>
      </w:pPr>
    </w:p>
    <w:p w14:paraId="3E6380C4" w14:textId="77777777" w:rsidR="009331E0" w:rsidRDefault="009331E0" w:rsidP="00DD5C74">
      <w:pPr>
        <w:jc w:val="both"/>
        <w:rPr>
          <w:sz w:val="24"/>
        </w:rPr>
      </w:pPr>
    </w:p>
    <w:p w14:paraId="62188709" w14:textId="77777777" w:rsidR="009E1E50" w:rsidRDefault="009E1E50" w:rsidP="00DD5C74">
      <w:pPr>
        <w:jc w:val="both"/>
        <w:rPr>
          <w:sz w:val="24"/>
        </w:rPr>
      </w:pPr>
    </w:p>
    <w:p w14:paraId="2DB760F9" w14:textId="77777777" w:rsidR="009331E0" w:rsidRDefault="009331E0" w:rsidP="00DD5C74">
      <w:pPr>
        <w:jc w:val="both"/>
        <w:rPr>
          <w:sz w:val="24"/>
        </w:rPr>
      </w:pPr>
    </w:p>
    <w:p w14:paraId="7C0AB436" w14:textId="5BD46BAA" w:rsidR="00DD5C74" w:rsidRDefault="009E1E50" w:rsidP="009E1E50">
      <w:pPr>
        <w:jc w:val="both"/>
        <w:rPr>
          <w:b/>
          <w:sz w:val="28"/>
          <w:szCs w:val="28"/>
        </w:rPr>
      </w:pPr>
      <w:r>
        <w:rPr>
          <w:b/>
          <w:bCs/>
          <w:sz w:val="24"/>
        </w:rPr>
        <w:t>1.</w:t>
      </w:r>
      <w:r w:rsidR="00DD5C74" w:rsidRPr="000816A4">
        <w:rPr>
          <w:b/>
          <w:sz w:val="28"/>
          <w:szCs w:val="28"/>
        </w:rPr>
        <w:t>Charakteristika zařízení</w:t>
      </w:r>
    </w:p>
    <w:p w14:paraId="41B08077" w14:textId="77777777" w:rsidR="00DD5C74" w:rsidRPr="00FE7E23" w:rsidRDefault="00DD5C74" w:rsidP="00DD5C74">
      <w:pPr>
        <w:ind w:left="927"/>
        <w:jc w:val="both"/>
        <w:rPr>
          <w:sz w:val="24"/>
          <w:szCs w:val="24"/>
          <w:u w:val="single"/>
        </w:rPr>
      </w:pPr>
      <w:r>
        <w:rPr>
          <w:sz w:val="24"/>
          <w:szCs w:val="24"/>
          <w:u w:val="single"/>
        </w:rPr>
        <w:t>1.1.</w:t>
      </w:r>
      <w:r w:rsidRPr="00FE7E23">
        <w:rPr>
          <w:sz w:val="24"/>
          <w:szCs w:val="24"/>
          <w:u w:val="single"/>
        </w:rPr>
        <w:t>Název zařízení, adresa, kontaktní a identifikační údaje</w:t>
      </w:r>
    </w:p>
    <w:p w14:paraId="2B3D3105" w14:textId="77777777" w:rsidR="00DD5C74" w:rsidRDefault="00DD5C74" w:rsidP="00DD5C74">
      <w:pPr>
        <w:ind w:left="1080"/>
        <w:jc w:val="both"/>
        <w:rPr>
          <w:sz w:val="24"/>
          <w:szCs w:val="24"/>
        </w:rPr>
      </w:pPr>
    </w:p>
    <w:p w14:paraId="658E53D9" w14:textId="77777777" w:rsidR="00DD5C74" w:rsidRDefault="00DD5C74" w:rsidP="00DD5C74">
      <w:pPr>
        <w:ind w:left="1080"/>
        <w:jc w:val="both"/>
        <w:rPr>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4233"/>
      </w:tblGrid>
      <w:tr w:rsidR="00DD5C74" w:rsidRPr="00F67381" w14:paraId="52CDD9FC" w14:textId="77777777" w:rsidTr="00DE3D9F">
        <w:tc>
          <w:tcPr>
            <w:tcW w:w="4387" w:type="dxa"/>
            <w:shd w:val="clear" w:color="auto" w:fill="FFC000"/>
          </w:tcPr>
          <w:p w14:paraId="20338D2B" w14:textId="77777777" w:rsidR="00DD5C74" w:rsidRPr="00F67381" w:rsidRDefault="00DD5C74" w:rsidP="00DE3D9F">
            <w:pPr>
              <w:jc w:val="both"/>
              <w:rPr>
                <w:sz w:val="24"/>
                <w:szCs w:val="24"/>
              </w:rPr>
            </w:pPr>
            <w:r w:rsidRPr="00F67381">
              <w:rPr>
                <w:sz w:val="24"/>
                <w:szCs w:val="24"/>
              </w:rPr>
              <w:t>Název zařízení</w:t>
            </w:r>
          </w:p>
        </w:tc>
        <w:tc>
          <w:tcPr>
            <w:tcW w:w="4388" w:type="dxa"/>
            <w:shd w:val="clear" w:color="auto" w:fill="FFC000"/>
          </w:tcPr>
          <w:p w14:paraId="74BB5C39" w14:textId="77777777" w:rsidR="00DD5C74" w:rsidRPr="00F67381" w:rsidRDefault="00DD5C74" w:rsidP="00DE3D9F">
            <w:pPr>
              <w:jc w:val="both"/>
              <w:rPr>
                <w:sz w:val="24"/>
                <w:szCs w:val="24"/>
              </w:rPr>
            </w:pPr>
            <w:r w:rsidRPr="00F67381">
              <w:rPr>
                <w:sz w:val="24"/>
                <w:szCs w:val="24"/>
              </w:rPr>
              <w:t>Dětský domov Uherské Hradiště</w:t>
            </w:r>
          </w:p>
        </w:tc>
      </w:tr>
      <w:tr w:rsidR="00DD5C74" w:rsidRPr="00F67381" w14:paraId="405991C6" w14:textId="77777777" w:rsidTr="00DE3D9F">
        <w:tc>
          <w:tcPr>
            <w:tcW w:w="4387" w:type="dxa"/>
            <w:shd w:val="clear" w:color="auto" w:fill="FFC000"/>
          </w:tcPr>
          <w:p w14:paraId="3E308C50" w14:textId="77777777" w:rsidR="00DD5C74" w:rsidRPr="00F67381" w:rsidRDefault="00DD5C74" w:rsidP="00DE3D9F">
            <w:pPr>
              <w:jc w:val="both"/>
              <w:rPr>
                <w:sz w:val="24"/>
                <w:szCs w:val="24"/>
              </w:rPr>
            </w:pPr>
            <w:r w:rsidRPr="00F67381">
              <w:rPr>
                <w:sz w:val="24"/>
                <w:szCs w:val="24"/>
              </w:rPr>
              <w:t>Adresa</w:t>
            </w:r>
          </w:p>
        </w:tc>
        <w:tc>
          <w:tcPr>
            <w:tcW w:w="4388" w:type="dxa"/>
            <w:shd w:val="clear" w:color="auto" w:fill="FFC000"/>
          </w:tcPr>
          <w:p w14:paraId="6783A4E3" w14:textId="77777777" w:rsidR="00DD5C74" w:rsidRPr="00F67381" w:rsidRDefault="00DD5C74" w:rsidP="00DE3D9F">
            <w:pPr>
              <w:jc w:val="both"/>
              <w:rPr>
                <w:sz w:val="24"/>
                <w:szCs w:val="24"/>
              </w:rPr>
            </w:pPr>
            <w:r w:rsidRPr="00F67381">
              <w:rPr>
                <w:sz w:val="24"/>
                <w:szCs w:val="24"/>
              </w:rPr>
              <w:t>Jiřího z Poděbrad 313, Uherské Hradiště</w:t>
            </w:r>
          </w:p>
        </w:tc>
      </w:tr>
      <w:tr w:rsidR="00DD5C74" w:rsidRPr="00F67381" w14:paraId="40B6FC49" w14:textId="77777777" w:rsidTr="00DE3D9F">
        <w:tc>
          <w:tcPr>
            <w:tcW w:w="4387" w:type="dxa"/>
            <w:shd w:val="clear" w:color="auto" w:fill="FFC000"/>
          </w:tcPr>
          <w:p w14:paraId="473A35B1" w14:textId="77777777" w:rsidR="00DD5C74" w:rsidRPr="00F67381" w:rsidRDefault="00DD5C74" w:rsidP="00DE3D9F">
            <w:pPr>
              <w:jc w:val="both"/>
              <w:rPr>
                <w:sz w:val="24"/>
                <w:szCs w:val="24"/>
              </w:rPr>
            </w:pPr>
            <w:r w:rsidRPr="00F67381">
              <w:rPr>
                <w:sz w:val="24"/>
                <w:szCs w:val="24"/>
              </w:rPr>
              <w:t>Zřizovatel</w:t>
            </w:r>
          </w:p>
        </w:tc>
        <w:tc>
          <w:tcPr>
            <w:tcW w:w="4388" w:type="dxa"/>
            <w:shd w:val="clear" w:color="auto" w:fill="FFC000"/>
          </w:tcPr>
          <w:p w14:paraId="1F2A9C32" w14:textId="77777777" w:rsidR="00DD5C74" w:rsidRPr="00F67381" w:rsidRDefault="00DD5C74" w:rsidP="00DE3D9F">
            <w:pPr>
              <w:jc w:val="both"/>
              <w:rPr>
                <w:sz w:val="24"/>
                <w:szCs w:val="24"/>
              </w:rPr>
            </w:pPr>
            <w:r w:rsidRPr="00F67381">
              <w:rPr>
                <w:sz w:val="24"/>
                <w:szCs w:val="24"/>
              </w:rPr>
              <w:t>Zlínský kraj</w:t>
            </w:r>
          </w:p>
        </w:tc>
      </w:tr>
      <w:tr w:rsidR="00DD5C74" w:rsidRPr="00F67381" w14:paraId="19FFD2BD" w14:textId="77777777" w:rsidTr="00DE3D9F">
        <w:tc>
          <w:tcPr>
            <w:tcW w:w="4387" w:type="dxa"/>
            <w:shd w:val="clear" w:color="auto" w:fill="FFC000"/>
          </w:tcPr>
          <w:p w14:paraId="46F9595B" w14:textId="77777777" w:rsidR="00DD5C74" w:rsidRPr="00F67381" w:rsidRDefault="00DD5C74" w:rsidP="00DE3D9F">
            <w:pPr>
              <w:jc w:val="both"/>
              <w:rPr>
                <w:sz w:val="24"/>
                <w:szCs w:val="24"/>
              </w:rPr>
            </w:pPr>
            <w:r w:rsidRPr="00F67381">
              <w:rPr>
                <w:sz w:val="24"/>
                <w:szCs w:val="24"/>
              </w:rPr>
              <w:t>Právní forma</w:t>
            </w:r>
          </w:p>
        </w:tc>
        <w:tc>
          <w:tcPr>
            <w:tcW w:w="4388" w:type="dxa"/>
            <w:shd w:val="clear" w:color="auto" w:fill="FFC000"/>
          </w:tcPr>
          <w:p w14:paraId="66E5D3EB" w14:textId="77777777" w:rsidR="00DD5C74" w:rsidRPr="00F67381" w:rsidRDefault="00DD5C74" w:rsidP="00DE3D9F">
            <w:pPr>
              <w:jc w:val="both"/>
              <w:rPr>
                <w:sz w:val="24"/>
                <w:szCs w:val="24"/>
              </w:rPr>
            </w:pPr>
            <w:r w:rsidRPr="00F67381">
              <w:rPr>
                <w:sz w:val="24"/>
                <w:szCs w:val="24"/>
              </w:rPr>
              <w:t>Příspěvková organizace</w:t>
            </w:r>
          </w:p>
        </w:tc>
      </w:tr>
      <w:tr w:rsidR="00DD5C74" w:rsidRPr="00F67381" w14:paraId="0C1EEC70" w14:textId="77777777" w:rsidTr="00DE3D9F">
        <w:tc>
          <w:tcPr>
            <w:tcW w:w="4387" w:type="dxa"/>
            <w:shd w:val="clear" w:color="auto" w:fill="FFC000"/>
          </w:tcPr>
          <w:p w14:paraId="06445383" w14:textId="77777777" w:rsidR="00DD5C74" w:rsidRPr="00F67381" w:rsidRDefault="00DD5C74" w:rsidP="00DE3D9F">
            <w:pPr>
              <w:jc w:val="both"/>
              <w:rPr>
                <w:sz w:val="24"/>
                <w:szCs w:val="24"/>
              </w:rPr>
            </w:pPr>
            <w:proofErr w:type="gramStart"/>
            <w:r w:rsidRPr="00F67381">
              <w:rPr>
                <w:sz w:val="24"/>
                <w:szCs w:val="24"/>
              </w:rPr>
              <w:t>Telefon - ředitelka</w:t>
            </w:r>
            <w:proofErr w:type="gramEnd"/>
          </w:p>
        </w:tc>
        <w:tc>
          <w:tcPr>
            <w:tcW w:w="4388" w:type="dxa"/>
            <w:shd w:val="clear" w:color="auto" w:fill="FFC000"/>
          </w:tcPr>
          <w:p w14:paraId="06447A92" w14:textId="77777777" w:rsidR="00DD5C74" w:rsidRPr="00F67381" w:rsidRDefault="00DD5C74" w:rsidP="00DE3D9F">
            <w:pPr>
              <w:jc w:val="both"/>
              <w:rPr>
                <w:sz w:val="24"/>
                <w:szCs w:val="24"/>
              </w:rPr>
            </w:pPr>
            <w:r w:rsidRPr="00F67381">
              <w:rPr>
                <w:sz w:val="24"/>
                <w:szCs w:val="24"/>
              </w:rPr>
              <w:t>572 554608</w:t>
            </w:r>
          </w:p>
        </w:tc>
      </w:tr>
      <w:tr w:rsidR="00DD5C74" w:rsidRPr="00F67381" w14:paraId="6A379C32" w14:textId="77777777" w:rsidTr="00DE3D9F">
        <w:tc>
          <w:tcPr>
            <w:tcW w:w="4387" w:type="dxa"/>
            <w:shd w:val="clear" w:color="auto" w:fill="FFC000"/>
          </w:tcPr>
          <w:p w14:paraId="19613D69" w14:textId="77777777" w:rsidR="00DD5C74" w:rsidRPr="00F67381" w:rsidRDefault="00DD5C74" w:rsidP="00DE3D9F">
            <w:pPr>
              <w:jc w:val="both"/>
              <w:rPr>
                <w:sz w:val="24"/>
                <w:szCs w:val="24"/>
              </w:rPr>
            </w:pPr>
            <w:r w:rsidRPr="00F67381">
              <w:rPr>
                <w:sz w:val="24"/>
                <w:szCs w:val="24"/>
              </w:rPr>
              <w:t xml:space="preserve">Telefon – </w:t>
            </w:r>
            <w:proofErr w:type="gramStart"/>
            <w:r w:rsidRPr="00F67381">
              <w:rPr>
                <w:sz w:val="24"/>
                <w:szCs w:val="24"/>
              </w:rPr>
              <w:t>účetní - spojovatelka</w:t>
            </w:r>
            <w:proofErr w:type="gramEnd"/>
          </w:p>
        </w:tc>
        <w:tc>
          <w:tcPr>
            <w:tcW w:w="4388" w:type="dxa"/>
            <w:shd w:val="clear" w:color="auto" w:fill="FFC000"/>
          </w:tcPr>
          <w:p w14:paraId="427DABE1" w14:textId="77777777" w:rsidR="00DD5C74" w:rsidRPr="00F67381" w:rsidRDefault="00DD5C74" w:rsidP="00DE3D9F">
            <w:pPr>
              <w:jc w:val="both"/>
              <w:rPr>
                <w:sz w:val="24"/>
                <w:szCs w:val="24"/>
              </w:rPr>
            </w:pPr>
            <w:r w:rsidRPr="00F67381">
              <w:rPr>
                <w:sz w:val="24"/>
                <w:szCs w:val="24"/>
              </w:rPr>
              <w:t>572 552345</w:t>
            </w:r>
          </w:p>
        </w:tc>
      </w:tr>
      <w:tr w:rsidR="00DD5C74" w:rsidRPr="00F67381" w14:paraId="641E1769" w14:textId="77777777" w:rsidTr="00DE3D9F">
        <w:tc>
          <w:tcPr>
            <w:tcW w:w="4387" w:type="dxa"/>
            <w:shd w:val="clear" w:color="auto" w:fill="FFC000"/>
          </w:tcPr>
          <w:p w14:paraId="7270129D" w14:textId="77777777" w:rsidR="00DD5C74" w:rsidRPr="00F67381" w:rsidRDefault="0093142C" w:rsidP="0093142C">
            <w:pPr>
              <w:jc w:val="both"/>
              <w:rPr>
                <w:sz w:val="24"/>
                <w:szCs w:val="24"/>
              </w:rPr>
            </w:pPr>
            <w:r>
              <w:rPr>
                <w:sz w:val="24"/>
                <w:szCs w:val="24"/>
              </w:rPr>
              <w:t>Datový schránka</w:t>
            </w:r>
          </w:p>
        </w:tc>
        <w:tc>
          <w:tcPr>
            <w:tcW w:w="4388" w:type="dxa"/>
            <w:shd w:val="clear" w:color="auto" w:fill="FFC000"/>
          </w:tcPr>
          <w:p w14:paraId="5086F2D1" w14:textId="77777777" w:rsidR="00DD5C74" w:rsidRPr="00F67381" w:rsidRDefault="0093142C" w:rsidP="0093142C">
            <w:pPr>
              <w:jc w:val="both"/>
              <w:rPr>
                <w:sz w:val="24"/>
                <w:szCs w:val="24"/>
              </w:rPr>
            </w:pPr>
            <w:r>
              <w:rPr>
                <w:sz w:val="24"/>
                <w:szCs w:val="24"/>
              </w:rPr>
              <w:t>Gx8vx82</w:t>
            </w:r>
          </w:p>
        </w:tc>
      </w:tr>
      <w:tr w:rsidR="00DD5C74" w:rsidRPr="00F67381" w14:paraId="34DFACF7" w14:textId="77777777" w:rsidTr="00DE3D9F">
        <w:tc>
          <w:tcPr>
            <w:tcW w:w="4387" w:type="dxa"/>
            <w:shd w:val="clear" w:color="auto" w:fill="FFC000"/>
          </w:tcPr>
          <w:p w14:paraId="71750F07" w14:textId="77777777" w:rsidR="00DD5C74" w:rsidRPr="00F67381" w:rsidRDefault="00DD5C74" w:rsidP="00DE3D9F">
            <w:pPr>
              <w:jc w:val="both"/>
              <w:rPr>
                <w:sz w:val="24"/>
                <w:szCs w:val="24"/>
              </w:rPr>
            </w:pPr>
            <w:r w:rsidRPr="00F67381">
              <w:rPr>
                <w:sz w:val="24"/>
                <w:szCs w:val="24"/>
              </w:rPr>
              <w:t>E – mail pro DD</w:t>
            </w:r>
          </w:p>
        </w:tc>
        <w:tc>
          <w:tcPr>
            <w:tcW w:w="4388" w:type="dxa"/>
            <w:shd w:val="clear" w:color="auto" w:fill="FFC000"/>
          </w:tcPr>
          <w:p w14:paraId="32CE715C" w14:textId="77777777" w:rsidR="00DD5C74" w:rsidRPr="00F67381" w:rsidRDefault="00207DF9" w:rsidP="00DE3D9F">
            <w:pPr>
              <w:jc w:val="both"/>
              <w:rPr>
                <w:sz w:val="24"/>
                <w:szCs w:val="24"/>
              </w:rPr>
            </w:pPr>
            <w:hyperlink r:id="rId9" w:history="1">
              <w:r w:rsidR="009970CC" w:rsidRPr="00FE4878">
                <w:rPr>
                  <w:rStyle w:val="Hypertextovodkaz"/>
                  <w:sz w:val="24"/>
                  <w:szCs w:val="24"/>
                </w:rPr>
                <w:t>reditelka@detskydomov.com</w:t>
              </w:r>
            </w:hyperlink>
          </w:p>
        </w:tc>
      </w:tr>
      <w:tr w:rsidR="00DD5C74" w:rsidRPr="00F67381" w14:paraId="7A5B3BFC" w14:textId="77777777" w:rsidTr="00DE3D9F">
        <w:tc>
          <w:tcPr>
            <w:tcW w:w="4387" w:type="dxa"/>
            <w:shd w:val="clear" w:color="auto" w:fill="FFC000"/>
          </w:tcPr>
          <w:p w14:paraId="03FB51B5" w14:textId="77777777" w:rsidR="00DD5C74" w:rsidRPr="00F67381" w:rsidRDefault="00DD5C74" w:rsidP="00DE3D9F">
            <w:pPr>
              <w:jc w:val="both"/>
              <w:rPr>
                <w:sz w:val="24"/>
                <w:szCs w:val="24"/>
              </w:rPr>
            </w:pPr>
            <w:r w:rsidRPr="00F67381">
              <w:rPr>
                <w:sz w:val="24"/>
                <w:szCs w:val="24"/>
              </w:rPr>
              <w:t>E – mail sociální pracovnice</w:t>
            </w:r>
          </w:p>
        </w:tc>
        <w:tc>
          <w:tcPr>
            <w:tcW w:w="4388" w:type="dxa"/>
            <w:shd w:val="clear" w:color="auto" w:fill="FFC000"/>
          </w:tcPr>
          <w:p w14:paraId="5B7A354A" w14:textId="77777777" w:rsidR="00DD5C74" w:rsidRPr="00F67381" w:rsidRDefault="00744BC8" w:rsidP="00DE3D9F">
            <w:pPr>
              <w:jc w:val="both"/>
              <w:rPr>
                <w:sz w:val="24"/>
                <w:szCs w:val="24"/>
              </w:rPr>
            </w:pPr>
            <w:r>
              <w:rPr>
                <w:sz w:val="24"/>
                <w:szCs w:val="24"/>
              </w:rPr>
              <w:t>socialni@detskydomov.com</w:t>
            </w:r>
          </w:p>
        </w:tc>
      </w:tr>
      <w:tr w:rsidR="00A65517" w:rsidRPr="00F67381" w14:paraId="642287DC" w14:textId="77777777" w:rsidTr="00DE3D9F">
        <w:tc>
          <w:tcPr>
            <w:tcW w:w="4387" w:type="dxa"/>
            <w:shd w:val="clear" w:color="auto" w:fill="FFC000"/>
          </w:tcPr>
          <w:p w14:paraId="1919262A" w14:textId="77777777" w:rsidR="00A65517" w:rsidRPr="00F67381" w:rsidRDefault="00A65517" w:rsidP="00DE3D9F">
            <w:pPr>
              <w:jc w:val="both"/>
              <w:rPr>
                <w:sz w:val="24"/>
                <w:szCs w:val="24"/>
              </w:rPr>
            </w:pPr>
            <w:r>
              <w:rPr>
                <w:sz w:val="24"/>
                <w:szCs w:val="24"/>
              </w:rPr>
              <w:t xml:space="preserve">E – mail pověřence </w:t>
            </w:r>
            <w:proofErr w:type="spellStart"/>
            <w:r>
              <w:rPr>
                <w:sz w:val="24"/>
                <w:szCs w:val="24"/>
              </w:rPr>
              <w:t>ochr</w:t>
            </w:r>
            <w:proofErr w:type="spellEnd"/>
            <w:r>
              <w:rPr>
                <w:sz w:val="24"/>
                <w:szCs w:val="24"/>
              </w:rPr>
              <w:t xml:space="preserve">. </w:t>
            </w:r>
            <w:proofErr w:type="spellStart"/>
            <w:proofErr w:type="gramStart"/>
            <w:r>
              <w:rPr>
                <w:sz w:val="24"/>
                <w:szCs w:val="24"/>
              </w:rPr>
              <w:t>osob.údajů</w:t>
            </w:r>
            <w:proofErr w:type="spellEnd"/>
            <w:proofErr w:type="gramEnd"/>
          </w:p>
        </w:tc>
        <w:tc>
          <w:tcPr>
            <w:tcW w:w="4388" w:type="dxa"/>
            <w:shd w:val="clear" w:color="auto" w:fill="FFC000"/>
          </w:tcPr>
          <w:p w14:paraId="74D9D738" w14:textId="77777777" w:rsidR="00A65517" w:rsidRDefault="00A65517" w:rsidP="00DE3D9F">
            <w:pPr>
              <w:jc w:val="both"/>
              <w:rPr>
                <w:sz w:val="24"/>
                <w:szCs w:val="24"/>
              </w:rPr>
            </w:pPr>
            <w:r w:rsidRPr="00321B98">
              <w:rPr>
                <w:sz w:val="24"/>
                <w:szCs w:val="24"/>
              </w:rPr>
              <w:t>poverenecuoou@detskydomov.com</w:t>
            </w:r>
          </w:p>
        </w:tc>
      </w:tr>
      <w:tr w:rsidR="00DD5C74" w:rsidRPr="00F67381" w14:paraId="3986B3A0" w14:textId="77777777" w:rsidTr="00DE3D9F">
        <w:tc>
          <w:tcPr>
            <w:tcW w:w="4387" w:type="dxa"/>
            <w:shd w:val="clear" w:color="auto" w:fill="FFC000"/>
          </w:tcPr>
          <w:p w14:paraId="1BC30154" w14:textId="77777777" w:rsidR="00DD5C74" w:rsidRPr="00F67381" w:rsidRDefault="00DD5C74" w:rsidP="00DE3D9F">
            <w:pPr>
              <w:jc w:val="both"/>
              <w:rPr>
                <w:sz w:val="24"/>
                <w:szCs w:val="24"/>
              </w:rPr>
            </w:pPr>
            <w:r w:rsidRPr="00F67381">
              <w:rPr>
                <w:sz w:val="24"/>
                <w:szCs w:val="24"/>
              </w:rPr>
              <w:t>Adresa webové prezentace</w:t>
            </w:r>
          </w:p>
        </w:tc>
        <w:tc>
          <w:tcPr>
            <w:tcW w:w="4388" w:type="dxa"/>
            <w:shd w:val="clear" w:color="auto" w:fill="FFC000"/>
          </w:tcPr>
          <w:p w14:paraId="2316B767" w14:textId="6118E8F6" w:rsidR="00DD5C74" w:rsidRPr="00F67381" w:rsidRDefault="00DD5C74" w:rsidP="00DE3D9F">
            <w:pPr>
              <w:jc w:val="both"/>
              <w:rPr>
                <w:sz w:val="24"/>
                <w:szCs w:val="24"/>
              </w:rPr>
            </w:pPr>
            <w:r w:rsidRPr="00F67381">
              <w:rPr>
                <w:sz w:val="24"/>
                <w:szCs w:val="24"/>
              </w:rPr>
              <w:t>detskydomov</w:t>
            </w:r>
            <w:r w:rsidR="009331E0">
              <w:rPr>
                <w:sz w:val="24"/>
                <w:szCs w:val="24"/>
              </w:rPr>
              <w:t>uh</w:t>
            </w:r>
            <w:r w:rsidRPr="00F67381">
              <w:rPr>
                <w:sz w:val="24"/>
                <w:szCs w:val="24"/>
              </w:rPr>
              <w:t>.c</w:t>
            </w:r>
            <w:r w:rsidR="009331E0">
              <w:rPr>
                <w:sz w:val="24"/>
                <w:szCs w:val="24"/>
              </w:rPr>
              <w:t>z</w:t>
            </w:r>
          </w:p>
        </w:tc>
      </w:tr>
      <w:tr w:rsidR="00DD5C74" w:rsidRPr="00F67381" w14:paraId="3D5B13F3" w14:textId="77777777" w:rsidTr="00DE3D9F">
        <w:tc>
          <w:tcPr>
            <w:tcW w:w="4387" w:type="dxa"/>
            <w:shd w:val="clear" w:color="auto" w:fill="FFC000"/>
          </w:tcPr>
          <w:p w14:paraId="7FA5C65B" w14:textId="77777777" w:rsidR="00DD5C74" w:rsidRPr="00F67381" w:rsidRDefault="00DD5C74" w:rsidP="00DE3D9F">
            <w:pPr>
              <w:jc w:val="both"/>
              <w:rPr>
                <w:sz w:val="24"/>
                <w:szCs w:val="24"/>
              </w:rPr>
            </w:pPr>
            <w:r w:rsidRPr="00F67381">
              <w:rPr>
                <w:sz w:val="24"/>
                <w:szCs w:val="24"/>
              </w:rPr>
              <w:t>IČ</w:t>
            </w:r>
          </w:p>
        </w:tc>
        <w:tc>
          <w:tcPr>
            <w:tcW w:w="4388" w:type="dxa"/>
            <w:shd w:val="clear" w:color="auto" w:fill="FFC000"/>
          </w:tcPr>
          <w:p w14:paraId="15B78AF8" w14:textId="77777777" w:rsidR="00DD5C74" w:rsidRPr="00F67381" w:rsidRDefault="00DD5C74" w:rsidP="00DE3D9F">
            <w:pPr>
              <w:jc w:val="both"/>
              <w:rPr>
                <w:sz w:val="24"/>
                <w:szCs w:val="24"/>
              </w:rPr>
            </w:pPr>
            <w:r w:rsidRPr="00F67381">
              <w:rPr>
                <w:sz w:val="24"/>
                <w:szCs w:val="24"/>
              </w:rPr>
              <w:t>603 71773</w:t>
            </w:r>
          </w:p>
        </w:tc>
      </w:tr>
      <w:tr w:rsidR="00DD5C74" w:rsidRPr="00F67381" w14:paraId="1F09809B" w14:textId="77777777" w:rsidTr="00DE3D9F">
        <w:tc>
          <w:tcPr>
            <w:tcW w:w="4387" w:type="dxa"/>
            <w:shd w:val="clear" w:color="auto" w:fill="FFC000"/>
          </w:tcPr>
          <w:p w14:paraId="6A193288" w14:textId="77777777" w:rsidR="00DD5C74" w:rsidRPr="00F67381" w:rsidRDefault="00DD5C74" w:rsidP="00DE3D9F">
            <w:pPr>
              <w:jc w:val="both"/>
              <w:rPr>
                <w:sz w:val="24"/>
                <w:szCs w:val="24"/>
              </w:rPr>
            </w:pPr>
            <w:r w:rsidRPr="00F67381">
              <w:rPr>
                <w:sz w:val="24"/>
                <w:szCs w:val="24"/>
              </w:rPr>
              <w:t>Identifikátor PO</w:t>
            </w:r>
          </w:p>
        </w:tc>
        <w:tc>
          <w:tcPr>
            <w:tcW w:w="4388" w:type="dxa"/>
            <w:shd w:val="clear" w:color="auto" w:fill="FFC000"/>
          </w:tcPr>
          <w:p w14:paraId="63B482C4" w14:textId="77777777" w:rsidR="00DD5C74" w:rsidRPr="00F67381" w:rsidRDefault="00DD5C74" w:rsidP="00DE3D9F">
            <w:pPr>
              <w:jc w:val="both"/>
              <w:rPr>
                <w:sz w:val="24"/>
                <w:szCs w:val="24"/>
              </w:rPr>
            </w:pPr>
            <w:r w:rsidRPr="00F67381">
              <w:rPr>
                <w:sz w:val="24"/>
                <w:szCs w:val="24"/>
              </w:rPr>
              <w:t>600 030 865</w:t>
            </w:r>
          </w:p>
        </w:tc>
      </w:tr>
      <w:tr w:rsidR="00DD5C74" w:rsidRPr="00F67381" w14:paraId="7E42C783" w14:textId="77777777" w:rsidTr="00DE3D9F">
        <w:tc>
          <w:tcPr>
            <w:tcW w:w="4387" w:type="dxa"/>
            <w:shd w:val="clear" w:color="auto" w:fill="FFC000"/>
          </w:tcPr>
          <w:p w14:paraId="4A978742" w14:textId="77777777" w:rsidR="00DD5C74" w:rsidRPr="00F67381" w:rsidRDefault="00DD5C74" w:rsidP="00DE3D9F">
            <w:pPr>
              <w:jc w:val="both"/>
              <w:rPr>
                <w:sz w:val="24"/>
                <w:szCs w:val="24"/>
              </w:rPr>
            </w:pPr>
            <w:r w:rsidRPr="00F67381">
              <w:rPr>
                <w:sz w:val="24"/>
                <w:szCs w:val="24"/>
              </w:rPr>
              <w:t>Číslo účtu KB Uherské Hradiště</w:t>
            </w:r>
          </w:p>
        </w:tc>
        <w:tc>
          <w:tcPr>
            <w:tcW w:w="4388" w:type="dxa"/>
            <w:shd w:val="clear" w:color="auto" w:fill="FFC000"/>
          </w:tcPr>
          <w:p w14:paraId="322CDDB9" w14:textId="77777777" w:rsidR="00DD5C74" w:rsidRPr="00F67381" w:rsidRDefault="00DD5C74" w:rsidP="00DE3D9F">
            <w:pPr>
              <w:jc w:val="both"/>
              <w:rPr>
                <w:sz w:val="24"/>
                <w:szCs w:val="24"/>
              </w:rPr>
            </w:pPr>
            <w:r w:rsidRPr="00F67381">
              <w:rPr>
                <w:sz w:val="24"/>
                <w:szCs w:val="24"/>
              </w:rPr>
              <w:t>555 8340277/0100</w:t>
            </w:r>
          </w:p>
        </w:tc>
      </w:tr>
    </w:tbl>
    <w:p w14:paraId="62ECED77" w14:textId="77777777" w:rsidR="00DD5C74" w:rsidRDefault="00DD5C74" w:rsidP="00DD5C74">
      <w:pPr>
        <w:jc w:val="both"/>
        <w:rPr>
          <w:b/>
          <w:sz w:val="32"/>
          <w:szCs w:val="32"/>
        </w:rPr>
      </w:pPr>
    </w:p>
    <w:p w14:paraId="365ED841" w14:textId="77777777" w:rsidR="00DD5C74" w:rsidRDefault="00DD5C74" w:rsidP="00DD5C74">
      <w:pPr>
        <w:jc w:val="both"/>
        <w:rPr>
          <w:b/>
          <w:color w:val="0000FF"/>
          <w:sz w:val="24"/>
        </w:rPr>
      </w:pPr>
    </w:p>
    <w:p w14:paraId="6F9B1046" w14:textId="77777777" w:rsidR="00DD5C74" w:rsidRDefault="00DD5C74" w:rsidP="00DD5C74">
      <w:pPr>
        <w:ind w:left="360"/>
        <w:jc w:val="both"/>
        <w:rPr>
          <w:sz w:val="24"/>
        </w:rPr>
      </w:pPr>
    </w:p>
    <w:p w14:paraId="2ACC4564" w14:textId="77777777" w:rsidR="00DD5C74" w:rsidRPr="00FE7E23" w:rsidRDefault="00DD5C74" w:rsidP="00DD5C74">
      <w:pPr>
        <w:jc w:val="both"/>
        <w:rPr>
          <w:sz w:val="24"/>
          <w:u w:val="single"/>
        </w:rPr>
      </w:pPr>
      <w:r>
        <w:rPr>
          <w:sz w:val="24"/>
        </w:rPr>
        <w:tab/>
      </w:r>
      <w:r w:rsidRPr="00FE7E23">
        <w:rPr>
          <w:sz w:val="24"/>
          <w:u w:val="single"/>
        </w:rPr>
        <w:t>1.2.Charakteristika jednotlivých součástí zařízení a jejich úkolů:</w:t>
      </w:r>
    </w:p>
    <w:p w14:paraId="798EDFD2" w14:textId="77777777" w:rsidR="00DD5C74" w:rsidRDefault="00DD5C74" w:rsidP="00DD5C74">
      <w:pPr>
        <w:ind w:left="708"/>
        <w:jc w:val="both"/>
        <w:rPr>
          <w:sz w:val="24"/>
        </w:rPr>
      </w:pPr>
      <w:r>
        <w:rPr>
          <w:sz w:val="24"/>
        </w:rPr>
        <w:t>Dětský domov sídlí v jediné budově a sdružuje celkem dvě součásti, které se dále již nečlení, a to:</w:t>
      </w:r>
    </w:p>
    <w:p w14:paraId="792D7AF7" w14:textId="77777777" w:rsidR="00DD5C74" w:rsidRDefault="00DD5C74" w:rsidP="00DD5C74">
      <w:pPr>
        <w:jc w:val="both"/>
        <w:rPr>
          <w:sz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4465"/>
      </w:tblGrid>
      <w:tr w:rsidR="00DD5C74" w:rsidRPr="00F67381" w14:paraId="5651C383" w14:textId="77777777" w:rsidTr="00DE3D9F">
        <w:tc>
          <w:tcPr>
            <w:tcW w:w="3788" w:type="dxa"/>
            <w:shd w:val="clear" w:color="auto" w:fill="FFC000"/>
          </w:tcPr>
          <w:p w14:paraId="60D34359" w14:textId="77777777" w:rsidR="00DD5C74" w:rsidRPr="00F67381" w:rsidRDefault="00DD5C74" w:rsidP="00DE3D9F">
            <w:pPr>
              <w:jc w:val="both"/>
              <w:rPr>
                <w:sz w:val="24"/>
              </w:rPr>
            </w:pPr>
            <w:r w:rsidRPr="00F67381">
              <w:rPr>
                <w:sz w:val="24"/>
              </w:rPr>
              <w:t>Dětský domov (kapacita 24 lůžek)</w:t>
            </w:r>
          </w:p>
        </w:tc>
        <w:tc>
          <w:tcPr>
            <w:tcW w:w="4890" w:type="dxa"/>
            <w:shd w:val="clear" w:color="auto" w:fill="FFC000"/>
          </w:tcPr>
          <w:p w14:paraId="23CBA3A5" w14:textId="77777777" w:rsidR="00DD5C74" w:rsidRPr="00F67381" w:rsidRDefault="00DD5C74" w:rsidP="00DE3D9F">
            <w:pPr>
              <w:jc w:val="both"/>
              <w:rPr>
                <w:sz w:val="24"/>
              </w:rPr>
            </w:pPr>
            <w:r w:rsidRPr="00F67381">
              <w:rPr>
                <w:sz w:val="24"/>
              </w:rPr>
              <w:t>IZO 060 371 773</w:t>
            </w:r>
          </w:p>
        </w:tc>
      </w:tr>
      <w:tr w:rsidR="00DD5C74" w:rsidRPr="00F67381" w14:paraId="2F200DD7" w14:textId="77777777" w:rsidTr="00DE3D9F">
        <w:tc>
          <w:tcPr>
            <w:tcW w:w="3788" w:type="dxa"/>
            <w:shd w:val="clear" w:color="auto" w:fill="FFC000"/>
          </w:tcPr>
          <w:p w14:paraId="19C658E0" w14:textId="77777777" w:rsidR="00DD5C74" w:rsidRPr="00F67381" w:rsidRDefault="00DD5C74" w:rsidP="00DE3D9F">
            <w:pPr>
              <w:jc w:val="both"/>
              <w:rPr>
                <w:sz w:val="24"/>
              </w:rPr>
            </w:pPr>
            <w:r w:rsidRPr="00F67381">
              <w:rPr>
                <w:sz w:val="24"/>
              </w:rPr>
              <w:t>Školní jídelna (kapacita neuvádí se)</w:t>
            </w:r>
          </w:p>
        </w:tc>
        <w:tc>
          <w:tcPr>
            <w:tcW w:w="4890" w:type="dxa"/>
            <w:shd w:val="clear" w:color="auto" w:fill="FFC000"/>
          </w:tcPr>
          <w:p w14:paraId="694C4C82" w14:textId="77777777" w:rsidR="00DD5C74" w:rsidRPr="00F67381" w:rsidRDefault="00DD5C74" w:rsidP="00DE3D9F">
            <w:pPr>
              <w:jc w:val="both"/>
              <w:rPr>
                <w:sz w:val="24"/>
              </w:rPr>
            </w:pPr>
            <w:r w:rsidRPr="00F67381">
              <w:rPr>
                <w:sz w:val="24"/>
              </w:rPr>
              <w:t>IZO 150 006 837</w:t>
            </w:r>
          </w:p>
        </w:tc>
      </w:tr>
    </w:tbl>
    <w:p w14:paraId="7BBFB92F" w14:textId="77777777" w:rsidR="00DD5C74" w:rsidRPr="008572BE" w:rsidRDefault="00DD5C74" w:rsidP="00DD5C74">
      <w:pPr>
        <w:jc w:val="both"/>
        <w:rPr>
          <w:sz w:val="24"/>
        </w:rPr>
      </w:pPr>
    </w:p>
    <w:p w14:paraId="0530363D" w14:textId="77777777" w:rsidR="00DD5C74" w:rsidRDefault="00DD5C74" w:rsidP="00DD5C74">
      <w:pPr>
        <w:jc w:val="both"/>
        <w:rPr>
          <w:b/>
          <w:sz w:val="24"/>
        </w:rPr>
      </w:pPr>
    </w:p>
    <w:p w14:paraId="259D86DF" w14:textId="77777777" w:rsidR="00DD5C74" w:rsidRPr="007174C1" w:rsidRDefault="00DD5C74" w:rsidP="00DD5C74">
      <w:pPr>
        <w:numPr>
          <w:ilvl w:val="0"/>
          <w:numId w:val="4"/>
        </w:numPr>
        <w:tabs>
          <w:tab w:val="clear" w:pos="360"/>
          <w:tab w:val="num" w:pos="720"/>
        </w:tabs>
        <w:ind w:left="720"/>
        <w:jc w:val="both"/>
        <w:rPr>
          <w:sz w:val="24"/>
          <w:szCs w:val="24"/>
        </w:rPr>
      </w:pPr>
      <w:r w:rsidRPr="007174C1">
        <w:rPr>
          <w:sz w:val="24"/>
          <w:szCs w:val="24"/>
        </w:rPr>
        <w:t xml:space="preserve">Podle zákona č. 109/2002 Sb., o výkonu ústavní výchovy nebo ochranné výchovy ve školských zařízeních a o preventivně výchovné péči ve školských zařízeních a o změně dalších zákonů, v platném znění jsou do dětského domova umisťovány děti na základě rozhodnutí příslušného soudu </w:t>
      </w:r>
      <w:r>
        <w:rPr>
          <w:sz w:val="24"/>
          <w:szCs w:val="24"/>
        </w:rPr>
        <w:t xml:space="preserve">a </w:t>
      </w:r>
      <w:r w:rsidRPr="007174C1">
        <w:rPr>
          <w:sz w:val="24"/>
          <w:szCs w:val="24"/>
        </w:rPr>
        <w:t xml:space="preserve">prostřednictvím </w:t>
      </w:r>
      <w:r>
        <w:rPr>
          <w:sz w:val="24"/>
          <w:szCs w:val="24"/>
        </w:rPr>
        <w:t>orgánu sociálně právní ochrany dětí.</w:t>
      </w:r>
    </w:p>
    <w:p w14:paraId="274BE225" w14:textId="77777777" w:rsidR="00DD5C74" w:rsidRDefault="00DD5C74" w:rsidP="00DD5C74">
      <w:pPr>
        <w:pStyle w:val="Zkladntext2"/>
        <w:ind w:left="708"/>
        <w:rPr>
          <w:sz w:val="20"/>
        </w:rPr>
      </w:pPr>
    </w:p>
    <w:p w14:paraId="252F63B5" w14:textId="77777777" w:rsidR="00DD5C74" w:rsidRPr="007174C1" w:rsidRDefault="00DD5C74" w:rsidP="00DD5C74">
      <w:pPr>
        <w:pStyle w:val="Zkladntext2"/>
        <w:ind w:left="708"/>
        <w:rPr>
          <w:b w:val="0"/>
          <w:sz w:val="24"/>
          <w:szCs w:val="24"/>
        </w:rPr>
      </w:pPr>
      <w:r w:rsidRPr="007174C1">
        <w:rPr>
          <w:b w:val="0"/>
          <w:sz w:val="24"/>
          <w:szCs w:val="24"/>
        </w:rPr>
        <w:t>Zařízení může v souladu s uvedeným zákonem poskytovat péči:</w:t>
      </w:r>
    </w:p>
    <w:p w14:paraId="2610EE6C" w14:textId="77777777" w:rsidR="00DD5C74" w:rsidRPr="007174C1" w:rsidRDefault="00DD5C74" w:rsidP="00DD5C74">
      <w:pPr>
        <w:pStyle w:val="Nadpis6"/>
        <w:numPr>
          <w:ilvl w:val="0"/>
          <w:numId w:val="5"/>
        </w:numPr>
        <w:tabs>
          <w:tab w:val="clear" w:pos="720"/>
          <w:tab w:val="num" w:pos="1080"/>
        </w:tabs>
        <w:ind w:left="1080"/>
        <w:jc w:val="both"/>
        <w:rPr>
          <w:szCs w:val="24"/>
          <w:u w:val="none"/>
        </w:rPr>
      </w:pPr>
      <w:r w:rsidRPr="0061586C">
        <w:rPr>
          <w:szCs w:val="24"/>
          <w:u w:val="none"/>
        </w:rPr>
        <w:t>dětem s nařízenou</w:t>
      </w:r>
      <w:r w:rsidRPr="007174C1">
        <w:rPr>
          <w:szCs w:val="24"/>
          <w:u w:val="none"/>
        </w:rPr>
        <w:t xml:space="preserve"> ústavní výchovou,</w:t>
      </w:r>
    </w:p>
    <w:p w14:paraId="72976CA3" w14:textId="77777777" w:rsidR="00DD5C74" w:rsidRDefault="00DD5C74" w:rsidP="00DD5C74">
      <w:pPr>
        <w:numPr>
          <w:ilvl w:val="0"/>
          <w:numId w:val="5"/>
        </w:numPr>
        <w:tabs>
          <w:tab w:val="clear" w:pos="720"/>
          <w:tab w:val="num" w:pos="1080"/>
          <w:tab w:val="num" w:pos="2880"/>
        </w:tabs>
        <w:ind w:left="1080"/>
        <w:rPr>
          <w:sz w:val="24"/>
          <w:szCs w:val="24"/>
        </w:rPr>
      </w:pPr>
      <w:r w:rsidRPr="007174C1">
        <w:rPr>
          <w:sz w:val="24"/>
          <w:szCs w:val="24"/>
        </w:rPr>
        <w:t>dětem, u nichž bylo nařízeno předběžné opatření</w:t>
      </w:r>
    </w:p>
    <w:p w14:paraId="362FAD64" w14:textId="77777777" w:rsidR="00DD5C74" w:rsidRPr="007174C1" w:rsidRDefault="00DD5C74" w:rsidP="00DD5C74">
      <w:pPr>
        <w:numPr>
          <w:ilvl w:val="0"/>
          <w:numId w:val="5"/>
        </w:numPr>
        <w:tabs>
          <w:tab w:val="clear" w:pos="720"/>
          <w:tab w:val="num" w:pos="1080"/>
          <w:tab w:val="num" w:pos="2880"/>
        </w:tabs>
        <w:ind w:left="1080"/>
        <w:rPr>
          <w:sz w:val="24"/>
          <w:szCs w:val="24"/>
        </w:rPr>
      </w:pPr>
      <w:r>
        <w:rPr>
          <w:sz w:val="24"/>
          <w:szCs w:val="24"/>
        </w:rPr>
        <w:t>dětem, které nejsou občany České republiky a splňují podmínky stanovené zákonem o sociálně-právní ochraně dětí</w:t>
      </w:r>
      <w:r w:rsidRPr="007174C1">
        <w:rPr>
          <w:sz w:val="24"/>
          <w:szCs w:val="24"/>
        </w:rPr>
        <w:t>.</w:t>
      </w:r>
    </w:p>
    <w:p w14:paraId="5E1B98B0" w14:textId="77777777" w:rsidR="00DD5C74" w:rsidRDefault="00DD5C74" w:rsidP="00DD5C74">
      <w:pPr>
        <w:pStyle w:val="Zkladntext2"/>
        <w:ind w:left="720"/>
        <w:rPr>
          <w:sz w:val="20"/>
        </w:rPr>
      </w:pPr>
    </w:p>
    <w:p w14:paraId="63BD7D17" w14:textId="77777777" w:rsidR="00DD5C74" w:rsidRPr="007174C1" w:rsidRDefault="00DD5C74" w:rsidP="00DD5C74">
      <w:pPr>
        <w:pStyle w:val="Zkladntext2"/>
        <w:ind w:left="720"/>
        <w:rPr>
          <w:b w:val="0"/>
          <w:sz w:val="24"/>
          <w:szCs w:val="24"/>
        </w:rPr>
      </w:pPr>
      <w:r w:rsidRPr="007174C1">
        <w:rPr>
          <w:b w:val="0"/>
          <w:sz w:val="24"/>
          <w:szCs w:val="24"/>
        </w:rPr>
        <w:t>Poskytovaná péče se přitom vztahuje i na:</w:t>
      </w:r>
    </w:p>
    <w:p w14:paraId="7774BD6F" w14:textId="77777777" w:rsidR="00DD5C74" w:rsidRPr="007174C1" w:rsidRDefault="00DD5C74" w:rsidP="00DD5C74">
      <w:pPr>
        <w:pStyle w:val="Zkladntext2"/>
        <w:numPr>
          <w:ilvl w:val="0"/>
          <w:numId w:val="6"/>
        </w:numPr>
        <w:rPr>
          <w:b w:val="0"/>
          <w:sz w:val="24"/>
          <w:szCs w:val="24"/>
        </w:rPr>
      </w:pPr>
      <w:r w:rsidRPr="007174C1">
        <w:rPr>
          <w:b w:val="0"/>
          <w:sz w:val="24"/>
          <w:szCs w:val="24"/>
        </w:rPr>
        <w:t xml:space="preserve">děti s mentálním, tělesným, smyslovým postižením, vadami řeči, popř. s více vadami, pokud stupeň jejich postižení neodpovídá jejich umístění do </w:t>
      </w:r>
      <w:r>
        <w:rPr>
          <w:b w:val="0"/>
          <w:sz w:val="24"/>
          <w:szCs w:val="24"/>
        </w:rPr>
        <w:t>domovů pro osoby se zdravotním postižením</w:t>
      </w:r>
      <w:r w:rsidRPr="007174C1">
        <w:rPr>
          <w:b w:val="0"/>
          <w:sz w:val="24"/>
          <w:szCs w:val="24"/>
        </w:rPr>
        <w:t xml:space="preserve"> nebo specializovaného zdravotnického zařízení</w:t>
      </w:r>
    </w:p>
    <w:p w14:paraId="5494429C" w14:textId="77777777" w:rsidR="00DD5C74" w:rsidRDefault="00DD5C74" w:rsidP="00DD5C74">
      <w:pPr>
        <w:pStyle w:val="Zkladntext2"/>
        <w:numPr>
          <w:ilvl w:val="0"/>
          <w:numId w:val="6"/>
        </w:numPr>
        <w:rPr>
          <w:b w:val="0"/>
          <w:sz w:val="24"/>
          <w:szCs w:val="24"/>
        </w:rPr>
      </w:pPr>
      <w:r w:rsidRPr="007174C1">
        <w:rPr>
          <w:b w:val="0"/>
          <w:sz w:val="24"/>
          <w:szCs w:val="24"/>
        </w:rPr>
        <w:t>nezletilé matky spolu s jejich dětmi</w:t>
      </w:r>
      <w:r>
        <w:rPr>
          <w:b w:val="0"/>
          <w:sz w:val="24"/>
          <w:szCs w:val="24"/>
        </w:rPr>
        <w:t>.</w:t>
      </w:r>
    </w:p>
    <w:p w14:paraId="56CC3B1B" w14:textId="77777777" w:rsidR="00DD5C74" w:rsidRPr="009970CC" w:rsidRDefault="00DD5C74" w:rsidP="009970CC">
      <w:pPr>
        <w:pStyle w:val="Zkladntext2"/>
        <w:numPr>
          <w:ilvl w:val="0"/>
          <w:numId w:val="6"/>
        </w:numPr>
        <w:rPr>
          <w:b w:val="0"/>
          <w:sz w:val="24"/>
          <w:szCs w:val="24"/>
        </w:rPr>
      </w:pPr>
      <w:r w:rsidRPr="009970CC">
        <w:rPr>
          <w:b w:val="0"/>
          <w:sz w:val="24"/>
          <w:szCs w:val="24"/>
        </w:rPr>
        <w:t xml:space="preserve">Zařízení může na základě žádosti poskytovat plné přímé zaopatření zletilé nezaopatřené osobě po ukončení výkonu ústavní výchovy, připravující se na budoucí povolání, nejdéle však do věku 26 let, a to dle smlouvy uzavřené mezi </w:t>
      </w:r>
      <w:r w:rsidRPr="009970CC">
        <w:rPr>
          <w:b w:val="0"/>
          <w:sz w:val="24"/>
          <w:szCs w:val="24"/>
        </w:rPr>
        <w:lastRenderedPageBreak/>
        <w:t xml:space="preserve">nezaopatřenou osobou a zařízením </w:t>
      </w:r>
      <w:r w:rsidRPr="009970CC">
        <w:rPr>
          <w:sz w:val="24"/>
          <w:szCs w:val="24"/>
        </w:rPr>
        <w:t>nejpozději do 1 roku od ukončení ústavní výchovy.</w:t>
      </w:r>
      <w:r w:rsidRPr="009970CC">
        <w:rPr>
          <w:b w:val="0"/>
          <w:sz w:val="24"/>
          <w:szCs w:val="24"/>
        </w:rPr>
        <w:t xml:space="preserve"> </w:t>
      </w:r>
    </w:p>
    <w:p w14:paraId="74044BE1" w14:textId="77777777" w:rsidR="00DD5C74" w:rsidRPr="007174C1" w:rsidRDefault="00DD5C74" w:rsidP="00DD5C74">
      <w:pPr>
        <w:ind w:left="708"/>
        <w:jc w:val="both"/>
        <w:rPr>
          <w:sz w:val="24"/>
          <w:szCs w:val="24"/>
        </w:rPr>
      </w:pPr>
    </w:p>
    <w:p w14:paraId="63DFE51B" w14:textId="77777777" w:rsidR="00DD5C74" w:rsidRPr="007174C1" w:rsidRDefault="00DD5C74" w:rsidP="00DD5C74">
      <w:pPr>
        <w:ind w:left="708"/>
        <w:jc w:val="both"/>
        <w:rPr>
          <w:sz w:val="24"/>
          <w:szCs w:val="24"/>
        </w:rPr>
      </w:pPr>
      <w:r w:rsidRPr="007174C1">
        <w:rPr>
          <w:sz w:val="24"/>
          <w:szCs w:val="24"/>
        </w:rPr>
        <w:t>Dětem a zletilým nezaopatřeným osobám</w:t>
      </w:r>
      <w:r>
        <w:rPr>
          <w:sz w:val="24"/>
          <w:szCs w:val="24"/>
          <w:vertAlign w:val="superscript"/>
        </w:rPr>
        <w:t xml:space="preserve"> </w:t>
      </w:r>
      <w:r w:rsidRPr="007174C1">
        <w:rPr>
          <w:sz w:val="24"/>
          <w:szCs w:val="24"/>
        </w:rPr>
        <w:t>v zařízení je poskytováno plné přímé zaopatření, a to:</w:t>
      </w:r>
    </w:p>
    <w:p w14:paraId="1F652C14" w14:textId="77777777" w:rsidR="00DD5C74" w:rsidRPr="007174C1" w:rsidRDefault="00DD5C74" w:rsidP="00DD5C74">
      <w:pPr>
        <w:numPr>
          <w:ilvl w:val="0"/>
          <w:numId w:val="7"/>
        </w:numPr>
        <w:tabs>
          <w:tab w:val="clear" w:pos="720"/>
          <w:tab w:val="num" w:pos="1080"/>
        </w:tabs>
        <w:ind w:left="1080"/>
        <w:jc w:val="both"/>
        <w:rPr>
          <w:sz w:val="24"/>
          <w:szCs w:val="24"/>
        </w:rPr>
      </w:pPr>
      <w:r w:rsidRPr="007174C1">
        <w:rPr>
          <w:sz w:val="24"/>
          <w:szCs w:val="24"/>
        </w:rPr>
        <w:t>stravování, ubytování a ošacení,</w:t>
      </w:r>
    </w:p>
    <w:p w14:paraId="0758CAFE" w14:textId="77777777" w:rsidR="00DD5C74" w:rsidRPr="007174C1" w:rsidRDefault="00DD5C74" w:rsidP="00DD5C74">
      <w:pPr>
        <w:numPr>
          <w:ilvl w:val="0"/>
          <w:numId w:val="7"/>
        </w:numPr>
        <w:tabs>
          <w:tab w:val="clear" w:pos="720"/>
          <w:tab w:val="num" w:pos="1080"/>
        </w:tabs>
        <w:ind w:left="1080"/>
        <w:jc w:val="both"/>
        <w:rPr>
          <w:sz w:val="24"/>
          <w:szCs w:val="24"/>
        </w:rPr>
      </w:pPr>
      <w:r w:rsidRPr="007174C1">
        <w:rPr>
          <w:sz w:val="24"/>
          <w:szCs w:val="24"/>
        </w:rPr>
        <w:t>učební potřeby a pomůcky,</w:t>
      </w:r>
    </w:p>
    <w:p w14:paraId="74702FF0" w14:textId="77777777" w:rsidR="00DD5C74" w:rsidRPr="007174C1" w:rsidRDefault="00DD5C74" w:rsidP="00DD5C74">
      <w:pPr>
        <w:numPr>
          <w:ilvl w:val="0"/>
          <w:numId w:val="7"/>
        </w:numPr>
        <w:tabs>
          <w:tab w:val="clear" w:pos="720"/>
          <w:tab w:val="num" w:pos="1080"/>
        </w:tabs>
        <w:ind w:left="1080"/>
        <w:jc w:val="both"/>
        <w:rPr>
          <w:sz w:val="24"/>
          <w:szCs w:val="24"/>
        </w:rPr>
      </w:pPr>
      <w:r w:rsidRPr="007174C1">
        <w:rPr>
          <w:sz w:val="24"/>
          <w:szCs w:val="24"/>
        </w:rPr>
        <w:t>úhrada nezbytně nutných nákladů na vzdělávání,</w:t>
      </w:r>
    </w:p>
    <w:p w14:paraId="0EEBF6D6" w14:textId="77777777" w:rsidR="00DD5C74" w:rsidRPr="007174C1" w:rsidRDefault="00DD5C74" w:rsidP="00DD5C74">
      <w:pPr>
        <w:numPr>
          <w:ilvl w:val="0"/>
          <w:numId w:val="7"/>
        </w:numPr>
        <w:tabs>
          <w:tab w:val="clear" w:pos="720"/>
          <w:tab w:val="num" w:pos="1080"/>
        </w:tabs>
        <w:ind w:left="1080"/>
        <w:jc w:val="both"/>
        <w:rPr>
          <w:sz w:val="24"/>
          <w:szCs w:val="24"/>
        </w:rPr>
      </w:pPr>
      <w:r w:rsidRPr="007174C1">
        <w:rPr>
          <w:sz w:val="24"/>
          <w:szCs w:val="24"/>
        </w:rPr>
        <w:t>úhrada nákladů na zdravotní péči, léčiva a zdravotnické prostředky, které nejsou hrazeny ze zdravotního pojištění, pokud nebyla péče vyžádána zákonnými zástupci dítěte,</w:t>
      </w:r>
    </w:p>
    <w:p w14:paraId="0D6931E8" w14:textId="77777777" w:rsidR="00DD5C74" w:rsidRPr="007174C1" w:rsidRDefault="00DD5C74" w:rsidP="00DD5C74">
      <w:pPr>
        <w:numPr>
          <w:ilvl w:val="0"/>
          <w:numId w:val="7"/>
        </w:numPr>
        <w:tabs>
          <w:tab w:val="clear" w:pos="720"/>
          <w:tab w:val="num" w:pos="1080"/>
        </w:tabs>
        <w:ind w:left="1080"/>
        <w:jc w:val="both"/>
        <w:rPr>
          <w:sz w:val="24"/>
          <w:szCs w:val="24"/>
        </w:rPr>
      </w:pPr>
      <w:r w:rsidRPr="007174C1">
        <w:rPr>
          <w:sz w:val="24"/>
          <w:szCs w:val="24"/>
        </w:rPr>
        <w:t>kapesné, osobní dary a věcná pomoc při odchodu zletilých osob ze zařízení,</w:t>
      </w:r>
    </w:p>
    <w:p w14:paraId="17AC53AC" w14:textId="77777777" w:rsidR="00DD5C74" w:rsidRDefault="00DD5C74" w:rsidP="00DD5C74">
      <w:pPr>
        <w:numPr>
          <w:ilvl w:val="0"/>
          <w:numId w:val="7"/>
        </w:numPr>
        <w:tabs>
          <w:tab w:val="clear" w:pos="720"/>
          <w:tab w:val="num" w:pos="1080"/>
        </w:tabs>
        <w:ind w:left="1080"/>
        <w:jc w:val="both"/>
        <w:rPr>
          <w:sz w:val="24"/>
          <w:szCs w:val="24"/>
        </w:rPr>
      </w:pPr>
      <w:r w:rsidRPr="007174C1">
        <w:rPr>
          <w:sz w:val="24"/>
          <w:szCs w:val="24"/>
        </w:rPr>
        <w:t>úhrada nákladů na dopravu do sídla školy.</w:t>
      </w:r>
    </w:p>
    <w:p w14:paraId="49129E6A" w14:textId="77777777" w:rsidR="00DD5C74" w:rsidRDefault="00DD5C74" w:rsidP="00DD5C74">
      <w:pPr>
        <w:ind w:left="1080"/>
        <w:jc w:val="both"/>
        <w:rPr>
          <w:sz w:val="24"/>
          <w:szCs w:val="24"/>
        </w:rPr>
      </w:pPr>
    </w:p>
    <w:p w14:paraId="6A54136F" w14:textId="77777777" w:rsidR="00DD5C74" w:rsidRPr="00A266CD" w:rsidRDefault="00DD5C74" w:rsidP="00DD5C74">
      <w:pPr>
        <w:ind w:left="708"/>
        <w:jc w:val="both"/>
        <w:rPr>
          <w:sz w:val="24"/>
          <w:szCs w:val="24"/>
        </w:rPr>
      </w:pPr>
      <w:r w:rsidRPr="00A266CD">
        <w:rPr>
          <w:sz w:val="24"/>
          <w:szCs w:val="24"/>
        </w:rPr>
        <w:t xml:space="preserve">Dětem a nezaopatřeným osobám v zařízení </w:t>
      </w:r>
      <w:r>
        <w:rPr>
          <w:sz w:val="24"/>
          <w:szCs w:val="24"/>
        </w:rPr>
        <w:t>mohou být dále hrazeny</w:t>
      </w:r>
      <w:r w:rsidRPr="00A266CD">
        <w:rPr>
          <w:sz w:val="24"/>
          <w:szCs w:val="24"/>
        </w:rPr>
        <w:t>:</w:t>
      </w:r>
    </w:p>
    <w:p w14:paraId="367A7BBE" w14:textId="77777777" w:rsidR="00DD5C74" w:rsidRPr="00A266CD" w:rsidRDefault="00DD5C74" w:rsidP="00DD5C74">
      <w:pPr>
        <w:numPr>
          <w:ilvl w:val="0"/>
          <w:numId w:val="9"/>
        </w:numPr>
        <w:ind w:left="1080"/>
        <w:jc w:val="both"/>
        <w:rPr>
          <w:sz w:val="24"/>
          <w:szCs w:val="24"/>
        </w:rPr>
      </w:pPr>
      <w:r w:rsidRPr="00A266CD">
        <w:rPr>
          <w:sz w:val="24"/>
          <w:szCs w:val="24"/>
        </w:rPr>
        <w:t>potřeby pro využití volného času a rekreaci,</w:t>
      </w:r>
    </w:p>
    <w:p w14:paraId="13E9E984" w14:textId="77777777" w:rsidR="00DD5C74" w:rsidRPr="00A266CD" w:rsidRDefault="00DD5C74" w:rsidP="00DD5C74">
      <w:pPr>
        <w:numPr>
          <w:ilvl w:val="0"/>
          <w:numId w:val="9"/>
        </w:numPr>
        <w:ind w:left="1080"/>
        <w:jc w:val="both"/>
        <w:rPr>
          <w:sz w:val="24"/>
          <w:szCs w:val="24"/>
        </w:rPr>
      </w:pPr>
      <w:r w:rsidRPr="00A266CD">
        <w:rPr>
          <w:sz w:val="24"/>
          <w:szCs w:val="24"/>
        </w:rPr>
        <w:t>náklady na kulturní, uměleckou, sportovní a oddechovou činnost,</w:t>
      </w:r>
    </w:p>
    <w:p w14:paraId="0FB016FE" w14:textId="77777777" w:rsidR="00DD5C74" w:rsidRPr="00A266CD" w:rsidRDefault="00DD5C74" w:rsidP="00DD5C74">
      <w:pPr>
        <w:numPr>
          <w:ilvl w:val="0"/>
          <w:numId w:val="9"/>
        </w:numPr>
        <w:ind w:left="1080"/>
        <w:jc w:val="both"/>
        <w:rPr>
          <w:sz w:val="24"/>
          <w:szCs w:val="24"/>
        </w:rPr>
      </w:pPr>
      <w:r w:rsidRPr="00A266CD">
        <w:rPr>
          <w:sz w:val="24"/>
          <w:szCs w:val="24"/>
        </w:rPr>
        <w:t>náklady na soutěžní akce, rekreace,</w:t>
      </w:r>
    </w:p>
    <w:p w14:paraId="716EBDED" w14:textId="77777777" w:rsidR="00DD5C74" w:rsidRPr="00A266CD" w:rsidRDefault="00DD5C74" w:rsidP="00DD5C74">
      <w:pPr>
        <w:numPr>
          <w:ilvl w:val="0"/>
          <w:numId w:val="9"/>
        </w:numPr>
        <w:ind w:left="1080"/>
        <w:jc w:val="both"/>
        <w:rPr>
          <w:sz w:val="24"/>
          <w:szCs w:val="24"/>
        </w:rPr>
      </w:pPr>
      <w:r w:rsidRPr="00A266CD">
        <w:rPr>
          <w:sz w:val="24"/>
          <w:szCs w:val="24"/>
        </w:rPr>
        <w:t>náklady na dopravu k osobám odpovědným za výchovu.</w:t>
      </w:r>
    </w:p>
    <w:p w14:paraId="40791B05" w14:textId="77777777" w:rsidR="00DD5C74" w:rsidRPr="00A266CD" w:rsidRDefault="00DD5C74" w:rsidP="00DD5C74">
      <w:pPr>
        <w:ind w:left="1080"/>
        <w:jc w:val="both"/>
        <w:rPr>
          <w:sz w:val="24"/>
          <w:szCs w:val="24"/>
        </w:rPr>
      </w:pPr>
    </w:p>
    <w:p w14:paraId="010E5447" w14:textId="77777777" w:rsidR="00DD5C74" w:rsidRPr="00A266CD" w:rsidRDefault="00DD5C74" w:rsidP="00DD5C74">
      <w:pPr>
        <w:ind w:left="708"/>
        <w:jc w:val="both"/>
        <w:rPr>
          <w:sz w:val="24"/>
          <w:szCs w:val="24"/>
        </w:rPr>
      </w:pPr>
      <w:r w:rsidRPr="00A266CD">
        <w:rPr>
          <w:sz w:val="24"/>
          <w:szCs w:val="24"/>
        </w:rPr>
        <w:t xml:space="preserve">Dětem umístěným v zařízení je věnována komplexní výchovně vzdělávací péče soustředěná zejména do tří oblastí:     </w:t>
      </w:r>
    </w:p>
    <w:p w14:paraId="1DC3E9E2" w14:textId="77777777" w:rsidR="00DD5C74" w:rsidRPr="00A266CD" w:rsidRDefault="00DD5C74" w:rsidP="00DD5C74">
      <w:pPr>
        <w:numPr>
          <w:ilvl w:val="0"/>
          <w:numId w:val="10"/>
        </w:numPr>
        <w:tabs>
          <w:tab w:val="clear" w:pos="720"/>
          <w:tab w:val="num" w:pos="1080"/>
        </w:tabs>
        <w:ind w:left="1080"/>
        <w:jc w:val="both"/>
        <w:rPr>
          <w:sz w:val="24"/>
          <w:szCs w:val="24"/>
        </w:rPr>
      </w:pPr>
      <w:r w:rsidRPr="00A266CD">
        <w:rPr>
          <w:sz w:val="24"/>
          <w:szCs w:val="24"/>
        </w:rPr>
        <w:t xml:space="preserve">příprava na </w:t>
      </w:r>
      <w:proofErr w:type="gramStart"/>
      <w:r w:rsidRPr="00A266CD">
        <w:rPr>
          <w:sz w:val="24"/>
          <w:szCs w:val="24"/>
        </w:rPr>
        <w:t>vyučování - předpoklad</w:t>
      </w:r>
      <w:proofErr w:type="gramEnd"/>
      <w:r w:rsidRPr="00A266CD">
        <w:rPr>
          <w:sz w:val="24"/>
          <w:szCs w:val="24"/>
        </w:rPr>
        <w:t xml:space="preserve"> přípravy na povolání a s tím související schopnosti obstát na „trhu práce“,</w:t>
      </w:r>
    </w:p>
    <w:p w14:paraId="7FF03E84" w14:textId="77777777" w:rsidR="00DD5C74" w:rsidRPr="00A266CD" w:rsidRDefault="00DD5C74" w:rsidP="00DD5C74">
      <w:pPr>
        <w:numPr>
          <w:ilvl w:val="0"/>
          <w:numId w:val="10"/>
        </w:numPr>
        <w:tabs>
          <w:tab w:val="clear" w:pos="720"/>
          <w:tab w:val="num" w:pos="1080"/>
        </w:tabs>
        <w:ind w:left="1080"/>
        <w:jc w:val="both"/>
        <w:rPr>
          <w:sz w:val="24"/>
          <w:szCs w:val="24"/>
        </w:rPr>
      </w:pPr>
      <w:r w:rsidRPr="00A266CD">
        <w:rPr>
          <w:sz w:val="24"/>
          <w:szCs w:val="24"/>
        </w:rPr>
        <w:t>příprava na samostatný život po ukončení pobytu v zařízení,</w:t>
      </w:r>
    </w:p>
    <w:p w14:paraId="3E9B5B3B" w14:textId="77777777" w:rsidR="00DD5C74" w:rsidRPr="00A266CD" w:rsidRDefault="00DD5C74" w:rsidP="00DD5C74">
      <w:pPr>
        <w:numPr>
          <w:ilvl w:val="0"/>
          <w:numId w:val="10"/>
        </w:numPr>
        <w:tabs>
          <w:tab w:val="clear" w:pos="720"/>
          <w:tab w:val="num" w:pos="1080"/>
        </w:tabs>
        <w:ind w:left="1080"/>
        <w:jc w:val="both"/>
        <w:rPr>
          <w:sz w:val="24"/>
          <w:szCs w:val="24"/>
        </w:rPr>
      </w:pPr>
      <w:r w:rsidRPr="00A266CD">
        <w:rPr>
          <w:sz w:val="24"/>
          <w:szCs w:val="24"/>
        </w:rPr>
        <w:t>účelné využívání volného času zejména formou rozvoje zájmových aktivit.</w:t>
      </w:r>
    </w:p>
    <w:p w14:paraId="6907BFAC" w14:textId="77777777" w:rsidR="00DD5C74" w:rsidRPr="00A266CD" w:rsidRDefault="00DD5C74" w:rsidP="00DD5C74">
      <w:pPr>
        <w:ind w:left="1080"/>
        <w:jc w:val="both"/>
        <w:rPr>
          <w:sz w:val="24"/>
          <w:szCs w:val="24"/>
        </w:rPr>
      </w:pPr>
    </w:p>
    <w:p w14:paraId="69511022" w14:textId="77777777" w:rsidR="00DD5C74" w:rsidRPr="00A266CD" w:rsidRDefault="00DD5C74" w:rsidP="00DD5C74">
      <w:pPr>
        <w:numPr>
          <w:ilvl w:val="0"/>
          <w:numId w:val="4"/>
        </w:numPr>
        <w:tabs>
          <w:tab w:val="clear" w:pos="360"/>
          <w:tab w:val="num" w:pos="720"/>
        </w:tabs>
        <w:ind w:left="720"/>
        <w:jc w:val="both"/>
        <w:rPr>
          <w:sz w:val="24"/>
          <w:szCs w:val="24"/>
        </w:rPr>
      </w:pPr>
      <w:r w:rsidRPr="00A266CD">
        <w:rPr>
          <w:sz w:val="24"/>
          <w:szCs w:val="24"/>
        </w:rPr>
        <w:t>Provoz školní jídelny v rámci zaří</w:t>
      </w:r>
      <w:r w:rsidR="007D6062">
        <w:rPr>
          <w:sz w:val="24"/>
          <w:szCs w:val="24"/>
        </w:rPr>
        <w:t>zení s nepřetržitým provozem se</w:t>
      </w:r>
      <w:r w:rsidRPr="00A266CD">
        <w:rPr>
          <w:sz w:val="24"/>
          <w:szCs w:val="24"/>
        </w:rPr>
        <w:t xml:space="preserve"> </w:t>
      </w:r>
      <w:proofErr w:type="gramStart"/>
      <w:r w:rsidRPr="00A266CD">
        <w:rPr>
          <w:sz w:val="24"/>
          <w:szCs w:val="24"/>
        </w:rPr>
        <w:t>řídí  vyhláškou</w:t>
      </w:r>
      <w:proofErr w:type="gramEnd"/>
      <w:r w:rsidRPr="00A266CD">
        <w:rPr>
          <w:sz w:val="24"/>
          <w:szCs w:val="24"/>
        </w:rPr>
        <w:t xml:space="preserve"> č. 107/2005 Sb., o školním stravování, v</w:t>
      </w:r>
      <w:r w:rsidR="005E283C">
        <w:rPr>
          <w:sz w:val="24"/>
          <w:szCs w:val="24"/>
        </w:rPr>
        <w:t>e znění pozdějších předpisů</w:t>
      </w:r>
      <w:r w:rsidRPr="00A266CD">
        <w:rPr>
          <w:sz w:val="24"/>
          <w:szCs w:val="24"/>
        </w:rPr>
        <w:t xml:space="preserve">. Úkolem školní jídelny je poskytnout dětem a zaměstnancům zařízení společné stravování, a to po celý kalendářní rok, konkrétně vždy ve dnech pondělí až </w:t>
      </w:r>
      <w:r w:rsidR="009970CC">
        <w:rPr>
          <w:sz w:val="24"/>
          <w:szCs w:val="24"/>
        </w:rPr>
        <w:t>pátek</w:t>
      </w:r>
      <w:r w:rsidRPr="00A266CD">
        <w:rPr>
          <w:sz w:val="24"/>
          <w:szCs w:val="24"/>
        </w:rPr>
        <w:t xml:space="preserve">. Celodenní </w:t>
      </w:r>
      <w:r w:rsidR="009970CC">
        <w:rPr>
          <w:sz w:val="24"/>
          <w:szCs w:val="24"/>
        </w:rPr>
        <w:t>víkendovou</w:t>
      </w:r>
      <w:r w:rsidRPr="00A266CD">
        <w:rPr>
          <w:sz w:val="24"/>
          <w:szCs w:val="24"/>
        </w:rPr>
        <w:t xml:space="preserve"> přípravu stravy </w:t>
      </w:r>
      <w:r w:rsidR="009D033B">
        <w:rPr>
          <w:sz w:val="24"/>
          <w:szCs w:val="24"/>
        </w:rPr>
        <w:t xml:space="preserve">i nákupy potravin </w:t>
      </w:r>
      <w:r w:rsidRPr="00A266CD">
        <w:rPr>
          <w:sz w:val="24"/>
          <w:szCs w:val="24"/>
        </w:rPr>
        <w:t xml:space="preserve">zajišťují </w:t>
      </w:r>
      <w:r w:rsidR="009D033B">
        <w:rPr>
          <w:sz w:val="24"/>
          <w:szCs w:val="24"/>
        </w:rPr>
        <w:t xml:space="preserve">starší děti </w:t>
      </w:r>
      <w:r w:rsidRPr="00A266CD">
        <w:rPr>
          <w:sz w:val="24"/>
          <w:szCs w:val="24"/>
        </w:rPr>
        <w:t xml:space="preserve">za pomoci </w:t>
      </w:r>
      <w:r w:rsidR="009D033B">
        <w:rPr>
          <w:sz w:val="24"/>
          <w:szCs w:val="24"/>
        </w:rPr>
        <w:t>pedagogických pracovníků</w:t>
      </w:r>
      <w:r w:rsidRPr="00A266CD">
        <w:rPr>
          <w:sz w:val="24"/>
          <w:szCs w:val="24"/>
        </w:rPr>
        <w:t>.</w:t>
      </w:r>
    </w:p>
    <w:p w14:paraId="65E4E2B5" w14:textId="77777777" w:rsidR="00DD5C74" w:rsidRPr="007174C1" w:rsidRDefault="00DD5C74" w:rsidP="00DD5C74">
      <w:pPr>
        <w:jc w:val="both"/>
        <w:rPr>
          <w:sz w:val="24"/>
          <w:szCs w:val="24"/>
        </w:rPr>
      </w:pPr>
    </w:p>
    <w:p w14:paraId="18DA2B59" w14:textId="77777777" w:rsidR="00DD5C74" w:rsidRPr="00FE7E23" w:rsidRDefault="00DD5C74" w:rsidP="00DD5C74">
      <w:pPr>
        <w:ind w:firstLine="360"/>
        <w:jc w:val="both"/>
        <w:rPr>
          <w:sz w:val="24"/>
          <w:u w:val="single"/>
        </w:rPr>
      </w:pPr>
      <w:r w:rsidRPr="00FE7E23">
        <w:rPr>
          <w:sz w:val="24"/>
          <w:u w:val="single"/>
        </w:rPr>
        <w:t>1.3.Personální zabezpečení:</w:t>
      </w:r>
    </w:p>
    <w:p w14:paraId="04BDB6E6" w14:textId="77777777" w:rsidR="00DD5C74" w:rsidRPr="0048132A" w:rsidRDefault="00DD5C74" w:rsidP="00DD5C74">
      <w:pPr>
        <w:numPr>
          <w:ilvl w:val="0"/>
          <w:numId w:val="8"/>
        </w:numPr>
        <w:jc w:val="both"/>
        <w:rPr>
          <w:sz w:val="24"/>
          <w:szCs w:val="24"/>
        </w:rPr>
      </w:pPr>
      <w:r w:rsidRPr="0048132A">
        <w:rPr>
          <w:sz w:val="24"/>
          <w:szCs w:val="24"/>
        </w:rPr>
        <w:t>Statutárním orgánem zařízení je ředitel</w:t>
      </w:r>
      <w:r>
        <w:rPr>
          <w:sz w:val="24"/>
          <w:szCs w:val="24"/>
        </w:rPr>
        <w:t>ka</w:t>
      </w:r>
      <w:r w:rsidRPr="0048132A">
        <w:rPr>
          <w:sz w:val="24"/>
          <w:szCs w:val="24"/>
        </w:rPr>
        <w:t>, kter</w:t>
      </w:r>
      <w:r>
        <w:rPr>
          <w:sz w:val="24"/>
          <w:szCs w:val="24"/>
        </w:rPr>
        <w:t>á</w:t>
      </w:r>
      <w:r w:rsidRPr="0048132A">
        <w:rPr>
          <w:sz w:val="24"/>
          <w:szCs w:val="24"/>
        </w:rPr>
        <w:t xml:space="preserve"> řídí zařízení, plní povinnosti vedoucího organizace a další úkoly vyplývající z obecně závazných právních předpisů. Jmenuje a odvolává svého zástupce, který ho zastupuje v</w:t>
      </w:r>
      <w:r>
        <w:rPr>
          <w:sz w:val="24"/>
          <w:szCs w:val="24"/>
        </w:rPr>
        <w:t xml:space="preserve"> plném rozsahu v </w:t>
      </w:r>
      <w:r w:rsidRPr="0048132A">
        <w:rPr>
          <w:sz w:val="24"/>
          <w:szCs w:val="24"/>
        </w:rPr>
        <w:t>době jeho nepřítomnosti</w:t>
      </w:r>
      <w:r>
        <w:rPr>
          <w:sz w:val="24"/>
          <w:szCs w:val="24"/>
        </w:rPr>
        <w:t xml:space="preserve"> a má pravomoc dávat všem zaměstnancům závazné pokyny.</w:t>
      </w:r>
    </w:p>
    <w:p w14:paraId="7D1E468E" w14:textId="77777777" w:rsidR="00DD5C74" w:rsidRPr="0048132A" w:rsidRDefault="00DD5C74" w:rsidP="00DD5C74">
      <w:pPr>
        <w:numPr>
          <w:ilvl w:val="0"/>
          <w:numId w:val="8"/>
        </w:numPr>
        <w:jc w:val="both"/>
        <w:rPr>
          <w:sz w:val="24"/>
          <w:szCs w:val="24"/>
        </w:rPr>
      </w:pPr>
      <w:r>
        <w:rPr>
          <w:sz w:val="24"/>
          <w:szCs w:val="24"/>
        </w:rPr>
        <w:t>Mimoškolní činnost je zajišťována pedagogickými pracovníky, provoz DD je personálně zajištěn nepedagogickými pracovníky – účetní, pracovníky kuchyně, údržby, hospodyňkou, sociální pracovnicí, provozářkou</w:t>
      </w:r>
      <w:r w:rsidR="00C77615">
        <w:rPr>
          <w:sz w:val="24"/>
          <w:szCs w:val="24"/>
        </w:rPr>
        <w:t xml:space="preserve"> </w:t>
      </w:r>
      <w:r>
        <w:rPr>
          <w:sz w:val="24"/>
          <w:szCs w:val="24"/>
        </w:rPr>
        <w:t>a bezpečnostními pracovníky</w:t>
      </w:r>
      <w:r w:rsidRPr="0048132A">
        <w:rPr>
          <w:sz w:val="24"/>
          <w:szCs w:val="24"/>
        </w:rPr>
        <w:t>.</w:t>
      </w:r>
    </w:p>
    <w:p w14:paraId="0D85ADD9" w14:textId="77777777" w:rsidR="00DD5C74" w:rsidRPr="0048132A" w:rsidRDefault="00DD5C74" w:rsidP="00DD5C74">
      <w:pPr>
        <w:numPr>
          <w:ilvl w:val="0"/>
          <w:numId w:val="8"/>
        </w:numPr>
        <w:jc w:val="both"/>
        <w:rPr>
          <w:sz w:val="24"/>
          <w:szCs w:val="24"/>
        </w:rPr>
      </w:pPr>
      <w:r w:rsidRPr="0048132A">
        <w:rPr>
          <w:sz w:val="24"/>
          <w:szCs w:val="24"/>
        </w:rPr>
        <w:t xml:space="preserve">Vedoucím zaměstnancem zařízení v oblasti </w:t>
      </w:r>
      <w:proofErr w:type="gramStart"/>
      <w:r w:rsidRPr="0048132A">
        <w:rPr>
          <w:sz w:val="24"/>
          <w:szCs w:val="24"/>
        </w:rPr>
        <w:t>výchovně - vzdělávací</w:t>
      </w:r>
      <w:proofErr w:type="gramEnd"/>
      <w:r w:rsidRPr="0048132A">
        <w:rPr>
          <w:sz w:val="24"/>
          <w:szCs w:val="24"/>
        </w:rPr>
        <w:t xml:space="preserve"> práce je vedoucí vychovatelka, která řídí a kontroluje jí podřízené zaměstnance, tj. vychovatele a </w:t>
      </w:r>
      <w:r>
        <w:rPr>
          <w:sz w:val="24"/>
          <w:szCs w:val="24"/>
        </w:rPr>
        <w:t>bezpečnostní pracovníky</w:t>
      </w:r>
      <w:r w:rsidRPr="0048132A">
        <w:rPr>
          <w:sz w:val="24"/>
          <w:szCs w:val="24"/>
        </w:rPr>
        <w:t>.</w:t>
      </w:r>
    </w:p>
    <w:p w14:paraId="5C6B25D6" w14:textId="77777777" w:rsidR="00DD5C74" w:rsidRPr="00B41B6B" w:rsidRDefault="00DD5C74" w:rsidP="00DD5C74">
      <w:pPr>
        <w:numPr>
          <w:ilvl w:val="0"/>
          <w:numId w:val="8"/>
        </w:numPr>
        <w:jc w:val="both"/>
        <w:rPr>
          <w:sz w:val="24"/>
          <w:szCs w:val="24"/>
        </w:rPr>
      </w:pPr>
      <w:r w:rsidRPr="0048132A">
        <w:rPr>
          <w:sz w:val="24"/>
          <w:szCs w:val="24"/>
        </w:rPr>
        <w:t>Zaměstnancem zodpověd</w:t>
      </w:r>
      <w:r>
        <w:rPr>
          <w:sz w:val="24"/>
          <w:szCs w:val="24"/>
        </w:rPr>
        <w:t>ným za oblast provozu je ředitelka</w:t>
      </w:r>
      <w:r w:rsidR="00C77615">
        <w:rPr>
          <w:sz w:val="24"/>
          <w:szCs w:val="24"/>
        </w:rPr>
        <w:t>.</w:t>
      </w:r>
    </w:p>
    <w:p w14:paraId="159771F0" w14:textId="77777777" w:rsidR="00DD5C74" w:rsidRPr="0048132A" w:rsidRDefault="00DD5C74" w:rsidP="00DD5C74">
      <w:pPr>
        <w:numPr>
          <w:ilvl w:val="0"/>
          <w:numId w:val="8"/>
        </w:numPr>
        <w:jc w:val="both"/>
        <w:rPr>
          <w:sz w:val="24"/>
          <w:szCs w:val="24"/>
        </w:rPr>
      </w:pPr>
      <w:r w:rsidRPr="0048132A">
        <w:rPr>
          <w:sz w:val="24"/>
          <w:szCs w:val="24"/>
        </w:rPr>
        <w:t>Zaměstnancem přímo odpovědným řediteli za zpracování sociální agendy je sociální pracovnice.</w:t>
      </w:r>
    </w:p>
    <w:p w14:paraId="6DFACCF1" w14:textId="77777777" w:rsidR="00DD5C74" w:rsidRPr="005E30B5" w:rsidRDefault="00DD5C74" w:rsidP="005E30B5">
      <w:pPr>
        <w:numPr>
          <w:ilvl w:val="0"/>
          <w:numId w:val="8"/>
        </w:numPr>
        <w:jc w:val="both"/>
        <w:rPr>
          <w:sz w:val="24"/>
          <w:szCs w:val="24"/>
        </w:rPr>
      </w:pPr>
      <w:r w:rsidRPr="0048132A">
        <w:rPr>
          <w:sz w:val="24"/>
          <w:szCs w:val="24"/>
        </w:rPr>
        <w:t>Vedoucím zaměstnancem zařízení v oblasti stravování je vedoucí školní jídelny, která řídí a kontroluje jí podřízené zaměstnance, tj. kuchařky.</w:t>
      </w:r>
    </w:p>
    <w:p w14:paraId="499521B3" w14:textId="77777777" w:rsidR="00DD5C74" w:rsidRPr="00FE7E23" w:rsidRDefault="00DD5C74" w:rsidP="00DD5C74">
      <w:pPr>
        <w:ind w:left="340"/>
        <w:jc w:val="both"/>
        <w:rPr>
          <w:bCs/>
          <w:sz w:val="24"/>
          <w:u w:val="single"/>
        </w:rPr>
      </w:pPr>
      <w:r w:rsidRPr="00FE7E23">
        <w:rPr>
          <w:bCs/>
          <w:sz w:val="24"/>
          <w:u w:val="single"/>
        </w:rPr>
        <w:lastRenderedPageBreak/>
        <w:t xml:space="preserve">1.4.Organizační zajištění spolupráce se zákonnými zástupci </w:t>
      </w:r>
      <w:proofErr w:type="gramStart"/>
      <w:r w:rsidRPr="00FE7E23">
        <w:rPr>
          <w:bCs/>
          <w:sz w:val="24"/>
          <w:u w:val="single"/>
        </w:rPr>
        <w:t>a  osobami</w:t>
      </w:r>
      <w:proofErr w:type="gramEnd"/>
      <w:r w:rsidRPr="00FE7E23">
        <w:rPr>
          <w:bCs/>
          <w:sz w:val="24"/>
          <w:u w:val="single"/>
        </w:rPr>
        <w:t xml:space="preserve"> odpovědnými za výchovu: </w:t>
      </w:r>
    </w:p>
    <w:p w14:paraId="793ABC72" w14:textId="77777777" w:rsidR="00DD5C74" w:rsidRDefault="00DD5C74" w:rsidP="00DD5C74">
      <w:pPr>
        <w:ind w:left="340"/>
        <w:jc w:val="both"/>
        <w:rPr>
          <w:sz w:val="24"/>
        </w:rPr>
      </w:pPr>
      <w:r>
        <w:rPr>
          <w:b/>
          <w:bCs/>
          <w:sz w:val="24"/>
        </w:rPr>
        <w:t>S</w:t>
      </w:r>
      <w:r>
        <w:rPr>
          <w:sz w:val="24"/>
        </w:rPr>
        <w:t>polupráci s osobami odpovědnými za výchovu zajišťuje zpravidla ředitel a sociální pracovnice, popřípadě vychovatelé. Úřední hodiny pro jednání s osobami odpovědnými za výchovu se nestanovují. Pokud není osoba odpovědná za výchovu předem ohlášená, není povinností sociální pracovnice a ředitelky být v době návštěvy na pracovišti.</w:t>
      </w:r>
    </w:p>
    <w:p w14:paraId="5D5C5B3F" w14:textId="77777777" w:rsidR="00DD5C74" w:rsidRDefault="00DD5C74" w:rsidP="00DD5C74">
      <w:pPr>
        <w:ind w:left="360"/>
        <w:jc w:val="both"/>
        <w:rPr>
          <w:sz w:val="24"/>
        </w:rPr>
      </w:pPr>
      <w:r>
        <w:rPr>
          <w:sz w:val="24"/>
        </w:rPr>
        <w:t>Zákonní zástupci dítěte jsou informováni o školním prospěchu i věcech zásadní důležitosti vždy jednou za půl roku písemně. Pokud se jedná o budoucí povolání, lékařské zákroky a předpokládanou hospitalizaci ve zdravotnickém zařízení, ředitel předem projedná toto se zákonnými zástupci dítěte. Jedná-li se o akutní lékařský zákrok nebo hospitalizaci, ředitel o něm bezodkladně informuje osoby odpovědné za výchovu.</w:t>
      </w:r>
    </w:p>
    <w:p w14:paraId="3B256737" w14:textId="77777777" w:rsidR="00DD5C74" w:rsidRDefault="00DD5C74" w:rsidP="00DD5C74">
      <w:pPr>
        <w:ind w:left="360"/>
        <w:jc w:val="both"/>
        <w:rPr>
          <w:sz w:val="24"/>
        </w:rPr>
      </w:pPr>
      <w:r>
        <w:rPr>
          <w:sz w:val="24"/>
        </w:rPr>
        <w:t>Pro spolupráci s osobami odpovědnými za výchovu využívá DD i příslušný orgán sociálně právní ochrany dětí, zejm. odbory sociálních magistrátů a obecních úřadů obcí s rozšířenou působností.</w:t>
      </w:r>
    </w:p>
    <w:p w14:paraId="24F56EF7" w14:textId="77777777" w:rsidR="00C77615" w:rsidRDefault="00C77615" w:rsidP="00DD5C74">
      <w:pPr>
        <w:ind w:left="360"/>
        <w:jc w:val="both"/>
        <w:rPr>
          <w:sz w:val="24"/>
        </w:rPr>
      </w:pPr>
    </w:p>
    <w:p w14:paraId="76AEC63B" w14:textId="77777777" w:rsidR="00C77615" w:rsidRDefault="00C77615" w:rsidP="00DD5C74">
      <w:pPr>
        <w:ind w:left="360"/>
        <w:jc w:val="both"/>
        <w:rPr>
          <w:sz w:val="24"/>
          <w:u w:val="single"/>
        </w:rPr>
      </w:pPr>
      <w:r>
        <w:rPr>
          <w:sz w:val="24"/>
          <w:u w:val="single"/>
        </w:rPr>
        <w:t>1.5</w:t>
      </w:r>
      <w:r w:rsidR="003258DE">
        <w:rPr>
          <w:sz w:val="24"/>
          <w:u w:val="single"/>
        </w:rPr>
        <w:t xml:space="preserve"> Zásady práce v </w:t>
      </w:r>
      <w:r w:rsidR="00AD1CF4">
        <w:rPr>
          <w:sz w:val="24"/>
          <w:u w:val="single"/>
        </w:rPr>
        <w:t>d</w:t>
      </w:r>
      <w:r w:rsidR="003258DE">
        <w:rPr>
          <w:sz w:val="24"/>
          <w:u w:val="single"/>
        </w:rPr>
        <w:t>ětském domově</w:t>
      </w:r>
    </w:p>
    <w:p w14:paraId="29F7B0BC" w14:textId="77777777" w:rsidR="003258DE" w:rsidRDefault="003258DE" w:rsidP="00DD5C74">
      <w:pPr>
        <w:ind w:left="360"/>
        <w:jc w:val="both"/>
        <w:rPr>
          <w:sz w:val="24"/>
        </w:rPr>
      </w:pPr>
      <w:r>
        <w:rPr>
          <w:sz w:val="24"/>
        </w:rPr>
        <w:t>Při práci v DD uplatňujeme:</w:t>
      </w:r>
    </w:p>
    <w:p w14:paraId="1E43D3F9" w14:textId="77777777" w:rsidR="003258DE" w:rsidRDefault="009A7571" w:rsidP="003B17E2">
      <w:pPr>
        <w:pStyle w:val="Odstavecseseznamem"/>
        <w:numPr>
          <w:ilvl w:val="0"/>
          <w:numId w:val="200"/>
        </w:numPr>
        <w:ind w:left="709" w:hanging="283"/>
        <w:jc w:val="both"/>
        <w:rPr>
          <w:sz w:val="24"/>
        </w:rPr>
      </w:pPr>
      <w:r>
        <w:rPr>
          <w:b/>
          <w:sz w:val="24"/>
        </w:rPr>
        <w:t>d</w:t>
      </w:r>
      <w:r w:rsidR="003258DE">
        <w:rPr>
          <w:b/>
          <w:sz w:val="24"/>
        </w:rPr>
        <w:t xml:space="preserve">iskrétnost – </w:t>
      </w:r>
      <w:r w:rsidR="003258DE" w:rsidRPr="003258DE">
        <w:rPr>
          <w:sz w:val="24"/>
        </w:rPr>
        <w:t>pracovníci zařízení jsou vázání mlčenlivostí o skutečnostech, o nichž se dozví při práci s dítětem, o situaci dítěte nehovoří na veřejnosti</w:t>
      </w:r>
      <w:r w:rsidR="0057772A">
        <w:rPr>
          <w:sz w:val="24"/>
        </w:rPr>
        <w:t>,</w:t>
      </w:r>
    </w:p>
    <w:p w14:paraId="2B27A95C" w14:textId="77777777" w:rsidR="009A7571" w:rsidRDefault="009A7571" w:rsidP="003B17E2">
      <w:pPr>
        <w:pStyle w:val="Odstavecseseznamem"/>
        <w:numPr>
          <w:ilvl w:val="0"/>
          <w:numId w:val="200"/>
        </w:numPr>
        <w:ind w:left="709" w:hanging="283"/>
        <w:jc w:val="both"/>
        <w:rPr>
          <w:sz w:val="24"/>
        </w:rPr>
      </w:pPr>
      <w:r>
        <w:rPr>
          <w:b/>
          <w:sz w:val="24"/>
        </w:rPr>
        <w:t>důvěra –</w:t>
      </w:r>
      <w:r>
        <w:rPr>
          <w:sz w:val="24"/>
        </w:rPr>
        <w:t xml:space="preserve"> vytváříme takové prostředí, ve kterém se děti mohou cítit bezpečně a mohou důvěřovat pracovníkům</w:t>
      </w:r>
      <w:r w:rsidR="0057772A">
        <w:rPr>
          <w:sz w:val="24"/>
        </w:rPr>
        <w:t>,</w:t>
      </w:r>
    </w:p>
    <w:p w14:paraId="2B990737" w14:textId="77777777" w:rsidR="009A7571" w:rsidRPr="009A7571" w:rsidRDefault="009A7571" w:rsidP="003B17E2">
      <w:pPr>
        <w:pStyle w:val="Odstavecseseznamem"/>
        <w:numPr>
          <w:ilvl w:val="0"/>
          <w:numId w:val="200"/>
        </w:numPr>
        <w:ind w:left="709" w:hanging="283"/>
        <w:jc w:val="both"/>
        <w:rPr>
          <w:sz w:val="24"/>
        </w:rPr>
      </w:pPr>
      <w:r>
        <w:rPr>
          <w:b/>
          <w:sz w:val="24"/>
        </w:rPr>
        <w:t>úcta k dítěti a jeho rodině</w:t>
      </w:r>
    </w:p>
    <w:p w14:paraId="28B685D3" w14:textId="77777777" w:rsidR="009A7571" w:rsidRPr="00AD1CF4" w:rsidRDefault="009A7571" w:rsidP="003B17E2">
      <w:pPr>
        <w:pStyle w:val="Odstavecseseznamem"/>
        <w:numPr>
          <w:ilvl w:val="0"/>
          <w:numId w:val="200"/>
        </w:numPr>
        <w:ind w:left="709" w:hanging="283"/>
        <w:jc w:val="both"/>
        <w:rPr>
          <w:sz w:val="24"/>
        </w:rPr>
      </w:pPr>
      <w:r>
        <w:rPr>
          <w:b/>
          <w:sz w:val="24"/>
        </w:rPr>
        <w:t>individuální přístup</w:t>
      </w:r>
      <w:r w:rsidR="00AD1CF4">
        <w:rPr>
          <w:b/>
          <w:sz w:val="24"/>
        </w:rPr>
        <w:t xml:space="preserve"> k dětem – </w:t>
      </w:r>
      <w:r w:rsidR="00AD1CF4" w:rsidRPr="00AD1CF4">
        <w:rPr>
          <w:sz w:val="24"/>
        </w:rPr>
        <w:t>přijímáme každé dítě jako jedinečné, situaci každého dítěte je řešena individuálně s ohledem na jeho potřeby a možnosti</w:t>
      </w:r>
      <w:r w:rsidR="0057772A">
        <w:rPr>
          <w:sz w:val="24"/>
        </w:rPr>
        <w:t>,</w:t>
      </w:r>
      <w:r w:rsidRPr="00AD1CF4">
        <w:rPr>
          <w:sz w:val="24"/>
        </w:rPr>
        <w:t xml:space="preserve"> </w:t>
      </w:r>
      <w:r w:rsidR="00760460" w:rsidRPr="00AD1CF4">
        <w:rPr>
          <w:sz w:val="24"/>
        </w:rPr>
        <w:t xml:space="preserve"> </w:t>
      </w:r>
    </w:p>
    <w:p w14:paraId="7D38B602" w14:textId="77777777" w:rsidR="00760460" w:rsidRDefault="00AD1CF4" w:rsidP="003B17E2">
      <w:pPr>
        <w:pStyle w:val="Odstavecseseznamem"/>
        <w:numPr>
          <w:ilvl w:val="0"/>
          <w:numId w:val="200"/>
        </w:numPr>
        <w:ind w:left="709" w:hanging="283"/>
        <w:jc w:val="both"/>
        <w:rPr>
          <w:sz w:val="24"/>
        </w:rPr>
      </w:pPr>
      <w:r w:rsidRPr="00AD1CF4">
        <w:rPr>
          <w:b/>
          <w:sz w:val="24"/>
        </w:rPr>
        <w:t>zásada týmové spolupráce</w:t>
      </w:r>
      <w:r>
        <w:rPr>
          <w:sz w:val="24"/>
        </w:rPr>
        <w:t xml:space="preserve"> – pracovníci zejména v rodinné skupině sdílí své zkušenosti, předávají si informace a vzájemně se podporují v</w:t>
      </w:r>
      <w:r w:rsidR="0057772A">
        <w:rPr>
          <w:sz w:val="24"/>
        </w:rPr>
        <w:t> </w:t>
      </w:r>
      <w:r>
        <w:rPr>
          <w:sz w:val="24"/>
        </w:rPr>
        <w:t>práci</w:t>
      </w:r>
      <w:r w:rsidR="0057772A">
        <w:rPr>
          <w:sz w:val="24"/>
        </w:rPr>
        <w:t>,</w:t>
      </w:r>
    </w:p>
    <w:p w14:paraId="03AB5A13" w14:textId="77777777" w:rsidR="00AD1CF4" w:rsidRPr="00AD1CF4" w:rsidRDefault="00AD1CF4" w:rsidP="003B17E2">
      <w:pPr>
        <w:pStyle w:val="Odstavecseseznamem"/>
        <w:numPr>
          <w:ilvl w:val="0"/>
          <w:numId w:val="200"/>
        </w:numPr>
        <w:ind w:left="709" w:hanging="283"/>
        <w:jc w:val="both"/>
        <w:rPr>
          <w:sz w:val="24"/>
        </w:rPr>
      </w:pPr>
      <w:r>
        <w:rPr>
          <w:b/>
          <w:sz w:val="24"/>
        </w:rPr>
        <w:t xml:space="preserve">zásada jasných pravidel </w:t>
      </w:r>
      <w:r>
        <w:rPr>
          <w:sz w:val="24"/>
        </w:rPr>
        <w:t>– vytváříme srozumitelná pravidla pro děti i pracovní postupy pro pracovníky a motivujeme k jejich dodržování</w:t>
      </w:r>
      <w:r w:rsidR="0057772A">
        <w:rPr>
          <w:sz w:val="24"/>
        </w:rPr>
        <w:t>.</w:t>
      </w:r>
    </w:p>
    <w:p w14:paraId="5FAB3B61" w14:textId="77777777" w:rsidR="00DD5C74" w:rsidRDefault="00DD5C74" w:rsidP="00DD5C74">
      <w:pPr>
        <w:jc w:val="both"/>
        <w:rPr>
          <w:sz w:val="24"/>
        </w:rPr>
      </w:pPr>
    </w:p>
    <w:p w14:paraId="4711E615" w14:textId="77777777" w:rsidR="009A7571" w:rsidRDefault="009A7571" w:rsidP="00DD5C74">
      <w:pPr>
        <w:jc w:val="both"/>
        <w:rPr>
          <w:sz w:val="24"/>
        </w:rPr>
      </w:pPr>
    </w:p>
    <w:p w14:paraId="14B49869" w14:textId="77777777" w:rsidR="00DD5C74" w:rsidRDefault="00DD5C74" w:rsidP="00DD5C74">
      <w:pPr>
        <w:numPr>
          <w:ilvl w:val="0"/>
          <w:numId w:val="2"/>
        </w:numPr>
        <w:jc w:val="both"/>
        <w:rPr>
          <w:b/>
          <w:sz w:val="28"/>
          <w:szCs w:val="28"/>
        </w:rPr>
      </w:pPr>
      <w:r w:rsidRPr="00C30F13">
        <w:rPr>
          <w:b/>
          <w:sz w:val="28"/>
          <w:szCs w:val="28"/>
        </w:rPr>
        <w:t>Postup při přijímání, přemísťování a propouštění dětí</w:t>
      </w:r>
    </w:p>
    <w:p w14:paraId="6F47B362" w14:textId="77777777" w:rsidR="00DD5C74" w:rsidRDefault="00DD5C74" w:rsidP="00DD5C74">
      <w:pPr>
        <w:ind w:left="720"/>
        <w:jc w:val="both"/>
        <w:rPr>
          <w:b/>
          <w:sz w:val="28"/>
          <w:szCs w:val="28"/>
        </w:rPr>
      </w:pPr>
    </w:p>
    <w:p w14:paraId="2CB99C22" w14:textId="77777777" w:rsidR="00DD5C74" w:rsidRPr="00FE7E23" w:rsidRDefault="00DD5C74" w:rsidP="00F905A3">
      <w:pPr>
        <w:jc w:val="both"/>
        <w:rPr>
          <w:sz w:val="24"/>
          <w:szCs w:val="24"/>
          <w:u w:val="single"/>
        </w:rPr>
      </w:pPr>
      <w:r w:rsidRPr="00FE7E23">
        <w:rPr>
          <w:sz w:val="24"/>
          <w:szCs w:val="24"/>
          <w:u w:val="single"/>
        </w:rPr>
        <w:t>2.1.Přijímání dětí do zařízení</w:t>
      </w:r>
    </w:p>
    <w:p w14:paraId="67A77C9F" w14:textId="77777777" w:rsidR="00DD5C74" w:rsidRDefault="00DD5C74" w:rsidP="00DD5C74">
      <w:pPr>
        <w:jc w:val="both"/>
        <w:rPr>
          <w:sz w:val="24"/>
          <w:szCs w:val="24"/>
        </w:rPr>
      </w:pPr>
      <w:r>
        <w:rPr>
          <w:sz w:val="24"/>
          <w:szCs w:val="24"/>
        </w:rPr>
        <w:t xml:space="preserve">Přijetí dítěte do DD je vždy přítomna ředitelka, event. vychovatelka a sociální pracovnice nebo jiná přebírající osoba. </w:t>
      </w:r>
    </w:p>
    <w:p w14:paraId="1F64C96A" w14:textId="77777777" w:rsidR="00DD5C74" w:rsidRDefault="00DD5C74" w:rsidP="00DD5C74">
      <w:pPr>
        <w:jc w:val="both"/>
        <w:rPr>
          <w:sz w:val="24"/>
          <w:szCs w:val="24"/>
        </w:rPr>
      </w:pPr>
      <w:r w:rsidRPr="00EE5591">
        <w:rPr>
          <w:b/>
          <w:sz w:val="24"/>
          <w:szCs w:val="24"/>
        </w:rPr>
        <w:t>Přebírající osoba bude vyžadovat</w:t>
      </w:r>
      <w:r>
        <w:rPr>
          <w:sz w:val="24"/>
          <w:szCs w:val="24"/>
        </w:rPr>
        <w:t xml:space="preserve"> od předávající osoby zejména:</w:t>
      </w:r>
    </w:p>
    <w:p w14:paraId="788F9F54" w14:textId="77777777" w:rsidR="00DD5C74" w:rsidRDefault="0057772A" w:rsidP="00DD5C74">
      <w:pPr>
        <w:numPr>
          <w:ilvl w:val="0"/>
          <w:numId w:val="1"/>
        </w:numPr>
        <w:jc w:val="both"/>
        <w:rPr>
          <w:sz w:val="24"/>
          <w:szCs w:val="24"/>
        </w:rPr>
      </w:pPr>
      <w:r>
        <w:rPr>
          <w:sz w:val="24"/>
          <w:szCs w:val="24"/>
        </w:rPr>
        <w:t xml:space="preserve">Diagnostickou </w:t>
      </w:r>
      <w:r w:rsidR="00DD5C74">
        <w:rPr>
          <w:sz w:val="24"/>
          <w:szCs w:val="24"/>
        </w:rPr>
        <w:t>zprávu a Program rozvoje osobnosti dítěte, je-li dítě předáváno prostřednictvím diagnostického ústavu</w:t>
      </w:r>
    </w:p>
    <w:p w14:paraId="38E03FB8" w14:textId="77777777" w:rsidR="00DD5C74" w:rsidRDefault="00DD5C74" w:rsidP="00DD5C74">
      <w:pPr>
        <w:numPr>
          <w:ilvl w:val="0"/>
          <w:numId w:val="1"/>
        </w:numPr>
        <w:jc w:val="both"/>
        <w:rPr>
          <w:sz w:val="24"/>
          <w:szCs w:val="24"/>
        </w:rPr>
      </w:pPr>
      <w:r>
        <w:rPr>
          <w:sz w:val="24"/>
          <w:szCs w:val="24"/>
        </w:rPr>
        <w:t>Osobní list dítěte</w:t>
      </w:r>
    </w:p>
    <w:p w14:paraId="0DF94665" w14:textId="77777777" w:rsidR="00DD5C74" w:rsidRDefault="00DD5C74" w:rsidP="00DD5C74">
      <w:pPr>
        <w:numPr>
          <w:ilvl w:val="0"/>
          <w:numId w:val="1"/>
        </w:numPr>
        <w:jc w:val="both"/>
        <w:rPr>
          <w:sz w:val="24"/>
          <w:szCs w:val="24"/>
        </w:rPr>
      </w:pPr>
      <w:r>
        <w:rPr>
          <w:sz w:val="24"/>
          <w:szCs w:val="24"/>
        </w:rPr>
        <w:t>Zdravotní dokumentaci, popř. potřebné léky a kontakt na lékaře-pediatra</w:t>
      </w:r>
    </w:p>
    <w:p w14:paraId="2F0E4E49" w14:textId="77777777" w:rsidR="00DD5C74" w:rsidRDefault="00DD5C74" w:rsidP="00DD5C74">
      <w:pPr>
        <w:numPr>
          <w:ilvl w:val="0"/>
          <w:numId w:val="1"/>
        </w:numPr>
        <w:jc w:val="both"/>
        <w:rPr>
          <w:sz w:val="24"/>
          <w:szCs w:val="24"/>
        </w:rPr>
      </w:pPr>
      <w:r>
        <w:rPr>
          <w:sz w:val="24"/>
          <w:szCs w:val="24"/>
        </w:rPr>
        <w:t>Potvrzení o aktuálním zdravotním stavu dítěte (potvrzení o bezinfekčnosti)</w:t>
      </w:r>
    </w:p>
    <w:p w14:paraId="52DE05D5" w14:textId="77777777" w:rsidR="00DD5C74" w:rsidRDefault="00DD5C74" w:rsidP="00DD5C74">
      <w:pPr>
        <w:numPr>
          <w:ilvl w:val="0"/>
          <w:numId w:val="1"/>
        </w:numPr>
        <w:jc w:val="both"/>
        <w:rPr>
          <w:sz w:val="24"/>
          <w:szCs w:val="24"/>
        </w:rPr>
      </w:pPr>
      <w:r>
        <w:rPr>
          <w:sz w:val="24"/>
          <w:szCs w:val="24"/>
        </w:rPr>
        <w:t>Průkaz ZP</w:t>
      </w:r>
    </w:p>
    <w:p w14:paraId="2A92A8E0" w14:textId="77777777" w:rsidR="00DD5C74" w:rsidRDefault="00DD5C74" w:rsidP="00DD5C74">
      <w:pPr>
        <w:numPr>
          <w:ilvl w:val="0"/>
          <w:numId w:val="1"/>
        </w:numPr>
        <w:jc w:val="both"/>
        <w:rPr>
          <w:sz w:val="24"/>
          <w:szCs w:val="24"/>
        </w:rPr>
      </w:pPr>
      <w:r>
        <w:rPr>
          <w:sz w:val="24"/>
          <w:szCs w:val="24"/>
        </w:rPr>
        <w:t xml:space="preserve">Rodný list dítěte, </w:t>
      </w:r>
      <w:r w:rsidR="009970CC">
        <w:rPr>
          <w:sz w:val="24"/>
          <w:szCs w:val="24"/>
        </w:rPr>
        <w:t xml:space="preserve">popř. </w:t>
      </w:r>
      <w:r>
        <w:rPr>
          <w:sz w:val="24"/>
          <w:szCs w:val="24"/>
        </w:rPr>
        <w:t>doklad o občanství</w:t>
      </w:r>
    </w:p>
    <w:p w14:paraId="576573D0" w14:textId="77777777" w:rsidR="00DD5C74" w:rsidRDefault="00DD5C74" w:rsidP="00DD5C74">
      <w:pPr>
        <w:numPr>
          <w:ilvl w:val="0"/>
          <w:numId w:val="1"/>
        </w:numPr>
        <w:jc w:val="both"/>
        <w:rPr>
          <w:sz w:val="24"/>
          <w:szCs w:val="24"/>
        </w:rPr>
      </w:pPr>
      <w:r>
        <w:rPr>
          <w:sz w:val="24"/>
          <w:szCs w:val="24"/>
        </w:rPr>
        <w:t>Pravomocné rozhodnutí soudu o nařízení ústavní výchovy nebo předběžného opatření</w:t>
      </w:r>
    </w:p>
    <w:p w14:paraId="6A18D59E" w14:textId="77777777" w:rsidR="00DD5C74" w:rsidRDefault="00DD5C74" w:rsidP="00DD5C74">
      <w:pPr>
        <w:numPr>
          <w:ilvl w:val="0"/>
          <w:numId w:val="1"/>
        </w:numPr>
        <w:jc w:val="both"/>
        <w:rPr>
          <w:sz w:val="24"/>
          <w:szCs w:val="24"/>
        </w:rPr>
      </w:pPr>
      <w:r>
        <w:rPr>
          <w:sz w:val="24"/>
          <w:szCs w:val="24"/>
        </w:rPr>
        <w:t>Občanský průkaz (u dětí starších 15 ti let), popř. cestovní doklad</w:t>
      </w:r>
    </w:p>
    <w:p w14:paraId="55C7ED2F" w14:textId="77777777" w:rsidR="00DD5C74" w:rsidRDefault="00DD5C74" w:rsidP="00DD5C74">
      <w:pPr>
        <w:numPr>
          <w:ilvl w:val="0"/>
          <w:numId w:val="1"/>
        </w:numPr>
        <w:jc w:val="both"/>
        <w:rPr>
          <w:sz w:val="24"/>
          <w:szCs w:val="24"/>
        </w:rPr>
      </w:pPr>
      <w:r>
        <w:rPr>
          <w:sz w:val="24"/>
          <w:szCs w:val="24"/>
        </w:rPr>
        <w:t>Dokumentaci o dosavadní školní docházce – (poslední vysvědčení, katalogový list žáka)</w:t>
      </w:r>
    </w:p>
    <w:p w14:paraId="71E2F54B" w14:textId="77777777" w:rsidR="00DD5C74" w:rsidRDefault="00DD5C74" w:rsidP="00DD5C74">
      <w:pPr>
        <w:numPr>
          <w:ilvl w:val="0"/>
          <w:numId w:val="1"/>
        </w:numPr>
        <w:jc w:val="both"/>
        <w:rPr>
          <w:sz w:val="24"/>
          <w:szCs w:val="24"/>
        </w:rPr>
      </w:pPr>
      <w:r>
        <w:rPr>
          <w:sz w:val="24"/>
          <w:szCs w:val="24"/>
        </w:rPr>
        <w:t>Osobní věci dítěte</w:t>
      </w:r>
    </w:p>
    <w:p w14:paraId="2AE93A8E" w14:textId="77777777" w:rsidR="00DD5C74" w:rsidRDefault="00DD5C74" w:rsidP="00DD5C74">
      <w:pPr>
        <w:numPr>
          <w:ilvl w:val="0"/>
          <w:numId w:val="1"/>
        </w:numPr>
        <w:jc w:val="both"/>
        <w:rPr>
          <w:sz w:val="24"/>
          <w:szCs w:val="24"/>
        </w:rPr>
      </w:pPr>
      <w:r>
        <w:rPr>
          <w:sz w:val="24"/>
          <w:szCs w:val="24"/>
        </w:rPr>
        <w:t>Očkovací průkaz</w:t>
      </w:r>
    </w:p>
    <w:p w14:paraId="50781A40" w14:textId="77777777" w:rsidR="00DD5C74" w:rsidRDefault="00DD5C74" w:rsidP="00DD5C74">
      <w:pPr>
        <w:numPr>
          <w:ilvl w:val="0"/>
          <w:numId w:val="1"/>
        </w:numPr>
        <w:jc w:val="both"/>
        <w:rPr>
          <w:sz w:val="24"/>
          <w:szCs w:val="24"/>
        </w:rPr>
      </w:pPr>
      <w:r>
        <w:rPr>
          <w:sz w:val="24"/>
          <w:szCs w:val="24"/>
        </w:rPr>
        <w:t>Potvrzení o aktuálním zdravotním stavu dítěte</w:t>
      </w:r>
    </w:p>
    <w:p w14:paraId="2A93D9BA" w14:textId="77777777" w:rsidR="00DD5C74" w:rsidRDefault="00DD5C74" w:rsidP="00DD5C74">
      <w:pPr>
        <w:numPr>
          <w:ilvl w:val="0"/>
          <w:numId w:val="1"/>
        </w:numPr>
        <w:jc w:val="both"/>
        <w:rPr>
          <w:sz w:val="24"/>
          <w:szCs w:val="24"/>
        </w:rPr>
      </w:pPr>
      <w:r>
        <w:rPr>
          <w:sz w:val="24"/>
          <w:szCs w:val="24"/>
        </w:rPr>
        <w:t>Případnou peněžní hotovost.</w:t>
      </w:r>
    </w:p>
    <w:p w14:paraId="05146B32" w14:textId="77777777" w:rsidR="00DD5C74" w:rsidRDefault="00DD5C74" w:rsidP="00DD5C74">
      <w:pPr>
        <w:jc w:val="both"/>
        <w:rPr>
          <w:sz w:val="24"/>
          <w:szCs w:val="24"/>
        </w:rPr>
      </w:pPr>
      <w:r>
        <w:rPr>
          <w:sz w:val="24"/>
          <w:szCs w:val="24"/>
        </w:rPr>
        <w:t>Přebírající osoba převezme jeho osobní věci a vyhotoví písemný seznam.</w:t>
      </w:r>
    </w:p>
    <w:p w14:paraId="7B612099" w14:textId="77777777" w:rsidR="00DD5C74" w:rsidRDefault="00DD5C74" w:rsidP="00DD5C74">
      <w:pPr>
        <w:jc w:val="both"/>
        <w:rPr>
          <w:sz w:val="24"/>
          <w:szCs w:val="24"/>
        </w:rPr>
      </w:pPr>
      <w:proofErr w:type="gramStart"/>
      <w:r w:rsidRPr="00EE5591">
        <w:rPr>
          <w:b/>
          <w:sz w:val="24"/>
          <w:szCs w:val="24"/>
        </w:rPr>
        <w:t>Ředitel</w:t>
      </w:r>
      <w:proofErr w:type="gramEnd"/>
      <w:r w:rsidRPr="00EE5591">
        <w:rPr>
          <w:b/>
          <w:sz w:val="24"/>
          <w:szCs w:val="24"/>
        </w:rPr>
        <w:t xml:space="preserve"> </w:t>
      </w:r>
      <w:r>
        <w:rPr>
          <w:sz w:val="24"/>
          <w:szCs w:val="24"/>
        </w:rPr>
        <w:t>popř. vedoucí vychovatelka provede s dítětem vstupní pohovor, seznámí dítě s vnitřním řádem zařízení, zejména s jeho právy a povinnostmi, s organizací činnosti v zařízení a zařadí dítě do rodinné skupiny.</w:t>
      </w:r>
    </w:p>
    <w:p w14:paraId="582C79B4" w14:textId="77777777" w:rsidR="00DD5C74" w:rsidRDefault="00DD5C74" w:rsidP="00DD5C74">
      <w:pPr>
        <w:jc w:val="both"/>
        <w:rPr>
          <w:sz w:val="24"/>
          <w:szCs w:val="24"/>
        </w:rPr>
      </w:pPr>
      <w:r w:rsidRPr="00EE5591">
        <w:rPr>
          <w:b/>
          <w:sz w:val="24"/>
          <w:szCs w:val="24"/>
        </w:rPr>
        <w:t>Vychovatel</w:t>
      </w:r>
      <w:r>
        <w:rPr>
          <w:b/>
          <w:sz w:val="24"/>
          <w:szCs w:val="24"/>
        </w:rPr>
        <w:t>/</w:t>
      </w:r>
      <w:proofErr w:type="spellStart"/>
      <w:r w:rsidRPr="00EE5591">
        <w:rPr>
          <w:b/>
          <w:sz w:val="24"/>
          <w:szCs w:val="24"/>
        </w:rPr>
        <w:t>ka</w:t>
      </w:r>
      <w:proofErr w:type="spellEnd"/>
      <w:r>
        <w:rPr>
          <w:sz w:val="24"/>
          <w:szCs w:val="24"/>
        </w:rPr>
        <w:t xml:space="preserve"> dále zabezpečí:</w:t>
      </w:r>
    </w:p>
    <w:p w14:paraId="3D45CC6D" w14:textId="77777777" w:rsidR="00DD5C74" w:rsidRDefault="00DD5C74" w:rsidP="00DD5C74">
      <w:pPr>
        <w:jc w:val="both"/>
        <w:rPr>
          <w:sz w:val="24"/>
          <w:szCs w:val="24"/>
        </w:rPr>
      </w:pPr>
      <w:r>
        <w:rPr>
          <w:sz w:val="24"/>
          <w:szCs w:val="24"/>
        </w:rPr>
        <w:t>. Bezprostřední zařazení dítěte do rodinné skupiny, přidělení pokoje, lůžka a skříně a následné z</w:t>
      </w:r>
      <w:r w:rsidR="009970CC">
        <w:rPr>
          <w:sz w:val="24"/>
          <w:szCs w:val="24"/>
        </w:rPr>
        <w:t>ařazení do vzdělávacího procesu.</w:t>
      </w:r>
    </w:p>
    <w:p w14:paraId="39C049DD" w14:textId="77777777" w:rsidR="00DD5C74" w:rsidRDefault="00DD5C74" w:rsidP="00DD5C74">
      <w:pPr>
        <w:jc w:val="both"/>
        <w:rPr>
          <w:sz w:val="24"/>
          <w:szCs w:val="24"/>
        </w:rPr>
      </w:pPr>
      <w:r>
        <w:rPr>
          <w:sz w:val="24"/>
          <w:szCs w:val="24"/>
        </w:rPr>
        <w:t>. Vybavení veškerým ošacením, hygienickými a školními potřebami. Při přijetí je u dítěte provedena vstupní prohlídka dětským lékařem, kterou zajistí příslušný vychovatel.</w:t>
      </w:r>
    </w:p>
    <w:p w14:paraId="20DE7C14" w14:textId="77777777" w:rsidR="00DD5C74" w:rsidRDefault="00DD5C74" w:rsidP="00DD5C74">
      <w:pPr>
        <w:jc w:val="both"/>
        <w:rPr>
          <w:sz w:val="24"/>
          <w:szCs w:val="24"/>
        </w:rPr>
      </w:pPr>
      <w:r>
        <w:rPr>
          <w:sz w:val="24"/>
          <w:szCs w:val="24"/>
        </w:rPr>
        <w:t xml:space="preserve">. </w:t>
      </w:r>
      <w:r w:rsidR="009970CC">
        <w:rPr>
          <w:sz w:val="24"/>
          <w:szCs w:val="24"/>
        </w:rPr>
        <w:t>S</w:t>
      </w:r>
      <w:r>
        <w:rPr>
          <w:sz w:val="24"/>
          <w:szCs w:val="24"/>
        </w:rPr>
        <w:t>eznámení dítěte se zařízením a jeho nejbližším okolím a poučí jej o dodržování základních pravidel bezpečnosti.</w:t>
      </w:r>
    </w:p>
    <w:p w14:paraId="124AC81C" w14:textId="77777777" w:rsidR="00DD5C74" w:rsidRPr="00586373" w:rsidRDefault="00DD5C74" w:rsidP="00DD5C74">
      <w:pPr>
        <w:numPr>
          <w:ilvl w:val="0"/>
          <w:numId w:val="11"/>
        </w:numPr>
        <w:tabs>
          <w:tab w:val="clear" w:pos="360"/>
          <w:tab w:val="num" w:pos="720"/>
        </w:tabs>
        <w:ind w:left="720"/>
        <w:jc w:val="both"/>
        <w:rPr>
          <w:sz w:val="24"/>
          <w:szCs w:val="24"/>
        </w:rPr>
      </w:pPr>
      <w:r w:rsidRPr="00586373">
        <w:rPr>
          <w:sz w:val="24"/>
          <w:szCs w:val="24"/>
        </w:rPr>
        <w:t>O přijetí dítěte</w:t>
      </w:r>
      <w:r w:rsidRPr="00586373">
        <w:rPr>
          <w:b/>
          <w:sz w:val="24"/>
          <w:szCs w:val="24"/>
        </w:rPr>
        <w:t xml:space="preserve"> sociální pracovnice</w:t>
      </w:r>
      <w:r w:rsidRPr="00586373">
        <w:rPr>
          <w:sz w:val="24"/>
          <w:szCs w:val="24"/>
        </w:rPr>
        <w:t xml:space="preserve"> písemně, telefonicky nebo elektronickou poštou informuje </w:t>
      </w:r>
      <w:r w:rsidR="009970CC">
        <w:rPr>
          <w:sz w:val="24"/>
          <w:szCs w:val="24"/>
        </w:rPr>
        <w:t>n</w:t>
      </w:r>
      <w:r w:rsidRPr="00586373">
        <w:rPr>
          <w:sz w:val="24"/>
          <w:szCs w:val="24"/>
        </w:rPr>
        <w:t xml:space="preserve">ejpozději </w:t>
      </w:r>
      <w:r w:rsidRPr="00586373">
        <w:rPr>
          <w:sz w:val="24"/>
          <w:szCs w:val="24"/>
          <w:u w:val="single"/>
        </w:rPr>
        <w:t xml:space="preserve">do tří pracovních </w:t>
      </w:r>
      <w:proofErr w:type="gramStart"/>
      <w:r w:rsidRPr="00586373">
        <w:rPr>
          <w:sz w:val="24"/>
          <w:szCs w:val="24"/>
          <w:u w:val="single"/>
        </w:rPr>
        <w:t>dn</w:t>
      </w:r>
      <w:r w:rsidR="00F53549">
        <w:rPr>
          <w:sz w:val="24"/>
          <w:szCs w:val="24"/>
          <w:u w:val="single"/>
        </w:rPr>
        <w:t>í</w:t>
      </w:r>
      <w:r w:rsidRPr="00586373">
        <w:rPr>
          <w:sz w:val="24"/>
          <w:szCs w:val="24"/>
        </w:rPr>
        <w:t xml:space="preserve"> </w:t>
      </w:r>
      <w:r w:rsidR="009970CC">
        <w:rPr>
          <w:sz w:val="24"/>
          <w:szCs w:val="24"/>
        </w:rPr>
        <w:t>:</w:t>
      </w:r>
      <w:proofErr w:type="gramEnd"/>
    </w:p>
    <w:p w14:paraId="59EBA087" w14:textId="77777777" w:rsidR="00DD5C74" w:rsidRPr="00586373" w:rsidRDefault="00DD5C74" w:rsidP="00DD5C74">
      <w:pPr>
        <w:numPr>
          <w:ilvl w:val="0"/>
          <w:numId w:val="12"/>
        </w:numPr>
        <w:tabs>
          <w:tab w:val="clear" w:pos="720"/>
          <w:tab w:val="num" w:pos="1080"/>
          <w:tab w:val="num" w:pos="1440"/>
        </w:tabs>
        <w:ind w:left="1080"/>
        <w:jc w:val="both"/>
        <w:rPr>
          <w:sz w:val="24"/>
          <w:szCs w:val="24"/>
        </w:rPr>
      </w:pPr>
      <w:r w:rsidRPr="00586373">
        <w:rPr>
          <w:sz w:val="24"/>
          <w:szCs w:val="24"/>
        </w:rPr>
        <w:t>příslušný soud,</w:t>
      </w:r>
    </w:p>
    <w:p w14:paraId="3F7A4A63" w14:textId="77777777" w:rsidR="00DD5C74" w:rsidRPr="00586373" w:rsidRDefault="00DD5C74" w:rsidP="00DD5C74">
      <w:pPr>
        <w:numPr>
          <w:ilvl w:val="0"/>
          <w:numId w:val="12"/>
        </w:numPr>
        <w:tabs>
          <w:tab w:val="clear" w:pos="720"/>
          <w:tab w:val="num" w:pos="1080"/>
          <w:tab w:val="num" w:pos="1440"/>
        </w:tabs>
        <w:ind w:left="1080"/>
        <w:jc w:val="both"/>
        <w:rPr>
          <w:sz w:val="24"/>
          <w:szCs w:val="24"/>
        </w:rPr>
      </w:pPr>
      <w:r w:rsidRPr="00586373">
        <w:rPr>
          <w:sz w:val="24"/>
          <w:szCs w:val="24"/>
        </w:rPr>
        <w:t>příslušný orgán sociálně-právní ochrany (pokud nebylo dítě předáno zařízení zástupcem tohoto orgánu),</w:t>
      </w:r>
    </w:p>
    <w:p w14:paraId="51848EA8" w14:textId="77777777" w:rsidR="00DD5C74" w:rsidRPr="00586373" w:rsidRDefault="00DD5C74" w:rsidP="00DD5C74">
      <w:pPr>
        <w:numPr>
          <w:ilvl w:val="0"/>
          <w:numId w:val="12"/>
        </w:numPr>
        <w:tabs>
          <w:tab w:val="clear" w:pos="720"/>
          <w:tab w:val="num" w:pos="1080"/>
          <w:tab w:val="num" w:pos="1440"/>
        </w:tabs>
        <w:ind w:left="1080"/>
        <w:jc w:val="both"/>
        <w:rPr>
          <w:sz w:val="24"/>
          <w:szCs w:val="24"/>
        </w:rPr>
      </w:pPr>
      <w:r w:rsidRPr="00586373">
        <w:rPr>
          <w:sz w:val="24"/>
          <w:szCs w:val="24"/>
        </w:rPr>
        <w:t xml:space="preserve">zákonné zástupce dítěte. </w:t>
      </w:r>
    </w:p>
    <w:p w14:paraId="6561A2F0" w14:textId="77777777" w:rsidR="00DD5C74" w:rsidRPr="00586373" w:rsidRDefault="00DD5C74" w:rsidP="00DD5C74">
      <w:pPr>
        <w:numPr>
          <w:ilvl w:val="0"/>
          <w:numId w:val="13"/>
        </w:numPr>
        <w:tabs>
          <w:tab w:val="clear" w:pos="360"/>
          <w:tab w:val="num" w:pos="720"/>
        </w:tabs>
        <w:ind w:left="720"/>
        <w:jc w:val="both"/>
        <w:rPr>
          <w:sz w:val="24"/>
          <w:szCs w:val="24"/>
        </w:rPr>
      </w:pPr>
      <w:r w:rsidRPr="00586373">
        <w:rPr>
          <w:sz w:val="24"/>
          <w:szCs w:val="24"/>
        </w:rPr>
        <w:t>Přijetí dítěte zaznamenává sociální pracovnice v centrální evidenci dětí a v příslušných seznamech dětí vydaných zařízením.</w:t>
      </w:r>
    </w:p>
    <w:p w14:paraId="6DB4BE35" w14:textId="77777777" w:rsidR="00DD5C74" w:rsidRPr="00586373" w:rsidRDefault="00DD5C74" w:rsidP="00DD5C74">
      <w:pPr>
        <w:numPr>
          <w:ilvl w:val="0"/>
          <w:numId w:val="14"/>
        </w:numPr>
        <w:tabs>
          <w:tab w:val="clear" w:pos="360"/>
          <w:tab w:val="num" w:pos="720"/>
        </w:tabs>
        <w:ind w:left="720"/>
        <w:jc w:val="both"/>
        <w:rPr>
          <w:sz w:val="24"/>
          <w:szCs w:val="24"/>
        </w:rPr>
      </w:pPr>
      <w:r w:rsidRPr="00586373">
        <w:rPr>
          <w:sz w:val="24"/>
          <w:szCs w:val="24"/>
        </w:rPr>
        <w:t>V průběhu</w:t>
      </w:r>
      <w:r w:rsidRPr="00586373">
        <w:rPr>
          <w:b/>
          <w:sz w:val="24"/>
          <w:szCs w:val="24"/>
        </w:rPr>
        <w:t xml:space="preserve"> </w:t>
      </w:r>
      <w:r w:rsidRPr="00586373">
        <w:rPr>
          <w:b/>
          <w:bCs/>
          <w:sz w:val="24"/>
          <w:szCs w:val="24"/>
        </w:rPr>
        <w:t>adaptační fáze</w:t>
      </w:r>
      <w:r w:rsidRPr="00586373">
        <w:rPr>
          <w:sz w:val="24"/>
          <w:szCs w:val="24"/>
        </w:rPr>
        <w:t>, která činí</w:t>
      </w:r>
      <w:r w:rsidRPr="00586373">
        <w:rPr>
          <w:i/>
          <w:sz w:val="24"/>
          <w:szCs w:val="24"/>
        </w:rPr>
        <w:t xml:space="preserve"> </w:t>
      </w:r>
      <w:r w:rsidRPr="00586373">
        <w:rPr>
          <w:i/>
          <w:sz w:val="24"/>
          <w:szCs w:val="24"/>
          <w:u w:val="single"/>
        </w:rPr>
        <w:t>alespoň měsíc od počátku umístění</w:t>
      </w:r>
      <w:r w:rsidRPr="00586373">
        <w:rPr>
          <w:i/>
          <w:sz w:val="24"/>
          <w:szCs w:val="24"/>
        </w:rPr>
        <w:t>,</w:t>
      </w:r>
      <w:r w:rsidRPr="00586373">
        <w:rPr>
          <w:sz w:val="24"/>
          <w:szCs w:val="24"/>
        </w:rPr>
        <w:t xml:space="preserve"> budou </w:t>
      </w:r>
      <w:r w:rsidRPr="00586373">
        <w:rPr>
          <w:b/>
          <w:sz w:val="24"/>
          <w:szCs w:val="24"/>
        </w:rPr>
        <w:t>vychovatelé</w:t>
      </w:r>
      <w:r w:rsidRPr="00586373">
        <w:rPr>
          <w:sz w:val="24"/>
          <w:szCs w:val="24"/>
        </w:rPr>
        <w:t xml:space="preserve"> k nově přijatému dítěti přistupovat v maximální možné míře individuálně:</w:t>
      </w:r>
    </w:p>
    <w:p w14:paraId="49F1DC1B" w14:textId="77777777" w:rsidR="00DD5C74" w:rsidRPr="00586373" w:rsidRDefault="00DD5C74" w:rsidP="00DD5C74">
      <w:pPr>
        <w:pStyle w:val="Zhlav"/>
        <w:numPr>
          <w:ilvl w:val="0"/>
          <w:numId w:val="15"/>
        </w:numPr>
        <w:tabs>
          <w:tab w:val="clear" w:pos="720"/>
          <w:tab w:val="num" w:pos="1080"/>
        </w:tabs>
        <w:ind w:left="1080"/>
        <w:jc w:val="both"/>
        <w:rPr>
          <w:sz w:val="24"/>
          <w:szCs w:val="24"/>
        </w:rPr>
      </w:pPr>
      <w:r w:rsidRPr="00586373">
        <w:rPr>
          <w:sz w:val="24"/>
          <w:szCs w:val="24"/>
        </w:rPr>
        <w:t>po přijetí předají dítěti drobný dárek</w:t>
      </w:r>
    </w:p>
    <w:p w14:paraId="5E95E487"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citlivým, lidským přístupem budou omezovat prvotní negativní projevy spojené s umístěním v zařízení</w:t>
      </w:r>
    </w:p>
    <w:p w14:paraId="376CFE63"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 xml:space="preserve">poskytnou dítěti dostatek času na seznámení s prostředím zařízení, dalšími dětmi a zaměstnanci  </w:t>
      </w:r>
    </w:p>
    <w:p w14:paraId="6B67F2A8"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v počátcích pobytu v zařízení zabezpečí jeho doprovod při pohybu po městě, navštíví důležitá místa ve městě, příp. se zúčastní kulturní akce</w:t>
      </w:r>
    </w:p>
    <w:p w14:paraId="0DD4F6F1"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 xml:space="preserve">seznámením dítěte s tradicemi, úspěchy zařízení, jeho akcemi apod. jej budou kladně motivovat, v hodnocení budou upřednostňovat kladné postoje </w:t>
      </w:r>
    </w:p>
    <w:p w14:paraId="3E124235"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umožní dítěti častější styk se zákonnými zástupci a osobami, na něž bylo dříve citově vázáno</w:t>
      </w:r>
    </w:p>
    <w:p w14:paraId="5D82D01B"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při osobní návštěvě školy poskytnou třídním učitelům základní údaje a požádají je o častější výměnu informací o dítěti, zejména ve vztahu k jeho zapojení do kolektivu třídy, případným výukovým a výchovným obtížím; dohodnou vzájemný další způsob komunikace</w:t>
      </w:r>
    </w:p>
    <w:p w14:paraId="7E768860" w14:textId="77777777" w:rsidR="00DD5C74" w:rsidRPr="00586373" w:rsidRDefault="00DD5C74" w:rsidP="00DD5C74">
      <w:pPr>
        <w:numPr>
          <w:ilvl w:val="0"/>
          <w:numId w:val="15"/>
        </w:numPr>
        <w:tabs>
          <w:tab w:val="clear" w:pos="720"/>
          <w:tab w:val="num" w:pos="1080"/>
        </w:tabs>
        <w:ind w:left="1080"/>
        <w:jc w:val="both"/>
        <w:rPr>
          <w:sz w:val="24"/>
          <w:szCs w:val="24"/>
        </w:rPr>
      </w:pPr>
      <w:r w:rsidRPr="00586373">
        <w:rPr>
          <w:sz w:val="24"/>
          <w:szCs w:val="24"/>
        </w:rPr>
        <w:t>v průběhu adaptační fáze budou vychovatelé pozorně sledovat a dokumentovat výrazné projevy dítěte, zjistí rozsah jeho znalostí a schopností a poskytnou poté vedoucí vychovatelce podklady pro zpracování Programu rozvoje osobnosti dítěte</w:t>
      </w:r>
    </w:p>
    <w:p w14:paraId="245AD2A6" w14:textId="77777777" w:rsidR="00DD5C74" w:rsidRDefault="00DD5C74" w:rsidP="00DD5C74">
      <w:pPr>
        <w:jc w:val="both"/>
        <w:rPr>
          <w:sz w:val="24"/>
          <w:szCs w:val="24"/>
        </w:rPr>
      </w:pPr>
      <w:r w:rsidRPr="0081539A">
        <w:rPr>
          <w:sz w:val="24"/>
          <w:szCs w:val="24"/>
        </w:rPr>
        <w:t xml:space="preserve">Provozní </w:t>
      </w:r>
      <w:proofErr w:type="gramStart"/>
      <w:r w:rsidRPr="0081539A">
        <w:rPr>
          <w:sz w:val="24"/>
          <w:szCs w:val="24"/>
        </w:rPr>
        <w:t>zaměstnanci  postupně</w:t>
      </w:r>
      <w:proofErr w:type="gramEnd"/>
      <w:r w:rsidRPr="0081539A">
        <w:rPr>
          <w:sz w:val="24"/>
          <w:szCs w:val="24"/>
        </w:rPr>
        <w:t xml:space="preserve"> seznamují dítě s provozními podmínkami zařízení.</w:t>
      </w:r>
    </w:p>
    <w:p w14:paraId="4B4FE2E0" w14:textId="77777777" w:rsidR="00DD5C74" w:rsidRDefault="00DD5C74" w:rsidP="00DD5C74">
      <w:pPr>
        <w:jc w:val="both"/>
        <w:rPr>
          <w:sz w:val="24"/>
          <w:szCs w:val="24"/>
        </w:rPr>
      </w:pPr>
    </w:p>
    <w:p w14:paraId="52BF8A88" w14:textId="77777777" w:rsidR="00DD5C74" w:rsidRPr="00FE7E23" w:rsidRDefault="00DD5C74" w:rsidP="00DD5C74">
      <w:pPr>
        <w:jc w:val="both"/>
        <w:rPr>
          <w:sz w:val="24"/>
          <w:szCs w:val="24"/>
          <w:u w:val="single"/>
        </w:rPr>
      </w:pPr>
      <w:r w:rsidRPr="00FE7E23">
        <w:rPr>
          <w:sz w:val="24"/>
          <w:szCs w:val="24"/>
          <w:u w:val="single"/>
        </w:rPr>
        <w:t>2.2.Přemísťování dětí do jiného zařízení či zařízení jiného typu</w:t>
      </w:r>
    </w:p>
    <w:p w14:paraId="19327779" w14:textId="77777777" w:rsidR="00DD5C74" w:rsidRPr="00B64C2C" w:rsidRDefault="00DD5C74" w:rsidP="00DD5C74">
      <w:pPr>
        <w:numPr>
          <w:ilvl w:val="0"/>
          <w:numId w:val="4"/>
        </w:numPr>
        <w:tabs>
          <w:tab w:val="clear" w:pos="360"/>
          <w:tab w:val="num" w:pos="502"/>
          <w:tab w:val="num" w:pos="720"/>
        </w:tabs>
        <w:ind w:left="720"/>
        <w:jc w:val="both"/>
        <w:rPr>
          <w:sz w:val="24"/>
          <w:szCs w:val="24"/>
        </w:rPr>
      </w:pPr>
      <w:r w:rsidRPr="00B64C2C">
        <w:rPr>
          <w:sz w:val="24"/>
          <w:szCs w:val="24"/>
        </w:rPr>
        <w:t xml:space="preserve">Přemístit dítě do jiného dětského domova, dětského domova se školou nebo výchovného ústavu může pouze příslušný </w:t>
      </w:r>
      <w:r>
        <w:rPr>
          <w:sz w:val="24"/>
          <w:szCs w:val="24"/>
        </w:rPr>
        <w:t xml:space="preserve">okresní soud prostřednictvím orgánu sociálně právní ochrany </w:t>
      </w:r>
      <w:proofErr w:type="gramStart"/>
      <w:r>
        <w:rPr>
          <w:sz w:val="24"/>
          <w:szCs w:val="24"/>
        </w:rPr>
        <w:t>dětí</w:t>
      </w:r>
      <w:proofErr w:type="gramEnd"/>
      <w:r>
        <w:rPr>
          <w:sz w:val="24"/>
          <w:szCs w:val="24"/>
        </w:rPr>
        <w:t xml:space="preserve"> </w:t>
      </w:r>
      <w:r w:rsidRPr="00B64C2C">
        <w:rPr>
          <w:sz w:val="24"/>
          <w:szCs w:val="24"/>
        </w:rPr>
        <w:t>a to na základě:</w:t>
      </w:r>
    </w:p>
    <w:p w14:paraId="401E1E4B" w14:textId="77777777" w:rsidR="00DD5C74" w:rsidRPr="00B64C2C" w:rsidRDefault="00DD5C74" w:rsidP="00DD5C74">
      <w:pPr>
        <w:ind w:left="720"/>
        <w:jc w:val="both"/>
        <w:rPr>
          <w:sz w:val="24"/>
          <w:szCs w:val="24"/>
        </w:rPr>
      </w:pPr>
    </w:p>
    <w:p w14:paraId="5E7D0C12" w14:textId="77777777" w:rsidR="00DD5C74" w:rsidRPr="00B64C2C" w:rsidRDefault="00DD5C74" w:rsidP="00DD5C74">
      <w:pPr>
        <w:numPr>
          <w:ilvl w:val="0"/>
          <w:numId w:val="16"/>
        </w:numPr>
        <w:tabs>
          <w:tab w:val="clear" w:pos="720"/>
          <w:tab w:val="num" w:pos="1080"/>
        </w:tabs>
        <w:ind w:left="1080"/>
        <w:jc w:val="both"/>
        <w:rPr>
          <w:sz w:val="24"/>
          <w:szCs w:val="24"/>
        </w:rPr>
      </w:pPr>
      <w:r w:rsidRPr="00B64C2C">
        <w:rPr>
          <w:sz w:val="24"/>
          <w:szCs w:val="24"/>
        </w:rPr>
        <w:t>vlastního podnětu,</w:t>
      </w:r>
    </w:p>
    <w:p w14:paraId="7E44ECCC" w14:textId="77777777" w:rsidR="00DD5C74" w:rsidRPr="00B64C2C" w:rsidRDefault="00DD5C74" w:rsidP="00DD5C74">
      <w:pPr>
        <w:numPr>
          <w:ilvl w:val="0"/>
          <w:numId w:val="16"/>
        </w:numPr>
        <w:tabs>
          <w:tab w:val="clear" w:pos="720"/>
          <w:tab w:val="num" w:pos="1080"/>
        </w:tabs>
        <w:ind w:left="1080"/>
        <w:jc w:val="both"/>
        <w:rPr>
          <w:sz w:val="24"/>
          <w:szCs w:val="24"/>
        </w:rPr>
      </w:pPr>
      <w:r w:rsidRPr="00B64C2C">
        <w:rPr>
          <w:sz w:val="24"/>
          <w:szCs w:val="24"/>
        </w:rPr>
        <w:t>žádosti dítěte,</w:t>
      </w:r>
    </w:p>
    <w:p w14:paraId="353D3B48" w14:textId="77777777" w:rsidR="00DD5C74" w:rsidRPr="00B64C2C" w:rsidRDefault="00DD5C74" w:rsidP="00DD5C74">
      <w:pPr>
        <w:numPr>
          <w:ilvl w:val="0"/>
          <w:numId w:val="16"/>
        </w:numPr>
        <w:tabs>
          <w:tab w:val="clear" w:pos="720"/>
          <w:tab w:val="num" w:pos="1080"/>
        </w:tabs>
        <w:ind w:left="1080"/>
        <w:jc w:val="both"/>
        <w:rPr>
          <w:sz w:val="24"/>
          <w:szCs w:val="24"/>
        </w:rPr>
      </w:pPr>
      <w:r w:rsidRPr="00B64C2C">
        <w:rPr>
          <w:sz w:val="24"/>
          <w:szCs w:val="24"/>
        </w:rPr>
        <w:t>žádosti zákonných zástupců,</w:t>
      </w:r>
    </w:p>
    <w:p w14:paraId="091805A9" w14:textId="77777777" w:rsidR="00DD5C74" w:rsidRPr="00B64C2C" w:rsidRDefault="00DD5C74" w:rsidP="00DD5C74">
      <w:pPr>
        <w:numPr>
          <w:ilvl w:val="0"/>
          <w:numId w:val="16"/>
        </w:numPr>
        <w:tabs>
          <w:tab w:val="clear" w:pos="720"/>
          <w:tab w:val="num" w:pos="1080"/>
        </w:tabs>
        <w:ind w:left="1080"/>
        <w:jc w:val="both"/>
        <w:rPr>
          <w:sz w:val="24"/>
          <w:szCs w:val="24"/>
        </w:rPr>
      </w:pPr>
      <w:r w:rsidRPr="00B64C2C">
        <w:rPr>
          <w:sz w:val="24"/>
          <w:szCs w:val="24"/>
        </w:rPr>
        <w:t>žádosti orgánu sociálně-právní ochrany,</w:t>
      </w:r>
    </w:p>
    <w:p w14:paraId="799DE953" w14:textId="77777777" w:rsidR="00DD5C74" w:rsidRDefault="00DD5C74" w:rsidP="00DD5C74">
      <w:pPr>
        <w:numPr>
          <w:ilvl w:val="0"/>
          <w:numId w:val="16"/>
        </w:numPr>
        <w:tabs>
          <w:tab w:val="clear" w:pos="720"/>
          <w:tab w:val="num" w:pos="1080"/>
        </w:tabs>
        <w:ind w:left="1080"/>
        <w:jc w:val="both"/>
        <w:rPr>
          <w:sz w:val="24"/>
          <w:szCs w:val="24"/>
        </w:rPr>
      </w:pPr>
      <w:r w:rsidRPr="00B64C2C">
        <w:rPr>
          <w:sz w:val="24"/>
          <w:szCs w:val="24"/>
        </w:rPr>
        <w:t>odůvodněné písemné žádosti zařízení.</w:t>
      </w:r>
    </w:p>
    <w:p w14:paraId="3A0D198D" w14:textId="77777777" w:rsidR="00DD5C74" w:rsidRPr="00B64C2C" w:rsidRDefault="00DD5C74" w:rsidP="00DD5C74">
      <w:pPr>
        <w:numPr>
          <w:ilvl w:val="0"/>
          <w:numId w:val="17"/>
        </w:numPr>
        <w:tabs>
          <w:tab w:val="clear" w:pos="360"/>
          <w:tab w:val="num" w:pos="720"/>
        </w:tabs>
        <w:ind w:left="720"/>
        <w:jc w:val="both"/>
        <w:rPr>
          <w:sz w:val="24"/>
          <w:szCs w:val="24"/>
        </w:rPr>
      </w:pPr>
      <w:r w:rsidRPr="00B64C2C">
        <w:rPr>
          <w:sz w:val="24"/>
          <w:szCs w:val="24"/>
        </w:rPr>
        <w:t xml:space="preserve">Pokud o přemístění žádá </w:t>
      </w:r>
      <w:r w:rsidRPr="00B64C2C">
        <w:rPr>
          <w:sz w:val="24"/>
          <w:szCs w:val="24"/>
          <w:u w:val="single"/>
        </w:rPr>
        <w:t>zařízení</w:t>
      </w:r>
      <w:r w:rsidRPr="00B64C2C">
        <w:rPr>
          <w:sz w:val="24"/>
          <w:szCs w:val="24"/>
        </w:rPr>
        <w:t>, musí k tomu dojít zejména:</w:t>
      </w:r>
    </w:p>
    <w:p w14:paraId="239A0E91" w14:textId="77777777" w:rsidR="00DD5C74" w:rsidRPr="00B64C2C" w:rsidRDefault="00DD5C74" w:rsidP="00DD5C74">
      <w:pPr>
        <w:numPr>
          <w:ilvl w:val="0"/>
          <w:numId w:val="18"/>
        </w:numPr>
        <w:tabs>
          <w:tab w:val="clear" w:pos="720"/>
          <w:tab w:val="num" w:pos="1080"/>
        </w:tabs>
        <w:ind w:left="1080"/>
        <w:jc w:val="both"/>
        <w:rPr>
          <w:sz w:val="24"/>
          <w:szCs w:val="24"/>
        </w:rPr>
      </w:pPr>
      <w:r w:rsidRPr="00B64C2C">
        <w:rPr>
          <w:sz w:val="24"/>
          <w:szCs w:val="24"/>
        </w:rPr>
        <w:t>na základě oprávněných zájmů dítěte</w:t>
      </w:r>
    </w:p>
    <w:p w14:paraId="682D8A12" w14:textId="77777777" w:rsidR="00DD5C74" w:rsidRPr="00B64C2C" w:rsidRDefault="00DD5C74" w:rsidP="00DD5C74">
      <w:pPr>
        <w:numPr>
          <w:ilvl w:val="0"/>
          <w:numId w:val="18"/>
        </w:numPr>
        <w:tabs>
          <w:tab w:val="clear" w:pos="720"/>
          <w:tab w:val="num" w:pos="1080"/>
        </w:tabs>
        <w:ind w:left="1080"/>
        <w:jc w:val="both"/>
        <w:rPr>
          <w:sz w:val="24"/>
          <w:szCs w:val="24"/>
        </w:rPr>
      </w:pPr>
      <w:r w:rsidRPr="00B64C2C">
        <w:rPr>
          <w:sz w:val="24"/>
          <w:szCs w:val="24"/>
        </w:rPr>
        <w:t xml:space="preserve">na základě opakovaných závažných negativních projevů v chování dítěte, které zařízení nemůže řešit v daných podmínkách běžně dostupnými prostředky </w:t>
      </w:r>
      <w:r w:rsidRPr="00B64C2C">
        <w:rPr>
          <w:i/>
          <w:sz w:val="24"/>
          <w:szCs w:val="24"/>
        </w:rPr>
        <w:t>(vyhraněná agresivita, šikana, trestná činnost, vícečetné zneužívání návykových látek …)</w:t>
      </w:r>
    </w:p>
    <w:p w14:paraId="3616B3A0" w14:textId="77777777" w:rsidR="00DD5C74" w:rsidRPr="00B64C2C" w:rsidRDefault="00DD5C74" w:rsidP="00DD5C74">
      <w:pPr>
        <w:numPr>
          <w:ilvl w:val="0"/>
          <w:numId w:val="19"/>
        </w:numPr>
        <w:tabs>
          <w:tab w:val="clear" w:pos="1068"/>
          <w:tab w:val="num" w:pos="1428"/>
        </w:tabs>
        <w:ind w:left="1428"/>
        <w:jc w:val="both"/>
        <w:rPr>
          <w:sz w:val="24"/>
          <w:szCs w:val="24"/>
        </w:rPr>
      </w:pPr>
      <w:r w:rsidRPr="00B64C2C">
        <w:rPr>
          <w:sz w:val="24"/>
          <w:szCs w:val="24"/>
        </w:rPr>
        <w:t xml:space="preserve">návrh na přemístění dítěte podávají řediteli </w:t>
      </w:r>
      <w:proofErr w:type="gramStart"/>
      <w:r w:rsidRPr="00B64C2C">
        <w:rPr>
          <w:b/>
          <w:sz w:val="24"/>
          <w:szCs w:val="24"/>
        </w:rPr>
        <w:t>vychovatelé</w:t>
      </w:r>
      <w:proofErr w:type="gramEnd"/>
      <w:r w:rsidRPr="00B64C2C">
        <w:rPr>
          <w:sz w:val="24"/>
          <w:szCs w:val="24"/>
        </w:rPr>
        <w:t xml:space="preserve"> popř. </w:t>
      </w:r>
      <w:r w:rsidRPr="00B64C2C">
        <w:rPr>
          <w:b/>
          <w:sz w:val="24"/>
          <w:szCs w:val="24"/>
        </w:rPr>
        <w:t>sociální pracovnice</w:t>
      </w:r>
      <w:r w:rsidRPr="00B64C2C">
        <w:rPr>
          <w:sz w:val="24"/>
          <w:szCs w:val="24"/>
        </w:rPr>
        <w:t xml:space="preserve"> </w:t>
      </w:r>
    </w:p>
    <w:p w14:paraId="1FF5C7DC" w14:textId="77777777" w:rsidR="00DD5C74" w:rsidRPr="00B64C2C" w:rsidRDefault="00DD5C74" w:rsidP="00DD5C74">
      <w:pPr>
        <w:numPr>
          <w:ilvl w:val="0"/>
          <w:numId w:val="19"/>
        </w:numPr>
        <w:tabs>
          <w:tab w:val="clear" w:pos="1068"/>
          <w:tab w:val="num" w:pos="1428"/>
        </w:tabs>
        <w:ind w:left="1428"/>
        <w:jc w:val="both"/>
        <w:rPr>
          <w:sz w:val="24"/>
          <w:szCs w:val="24"/>
        </w:rPr>
      </w:pPr>
      <w:r>
        <w:rPr>
          <w:sz w:val="24"/>
          <w:szCs w:val="24"/>
        </w:rPr>
        <w:t>o</w:t>
      </w:r>
      <w:r w:rsidRPr="00B64C2C">
        <w:rPr>
          <w:sz w:val="24"/>
          <w:szCs w:val="24"/>
        </w:rPr>
        <w:t xml:space="preserve"> návrhu na přemístění je </w:t>
      </w:r>
      <w:r>
        <w:rPr>
          <w:sz w:val="24"/>
          <w:szCs w:val="24"/>
        </w:rPr>
        <w:t>vedeno jednání ve spolupráci s psychologem a pracovníky OSPOD, popřípadě s dalšími odborníky</w:t>
      </w:r>
    </w:p>
    <w:p w14:paraId="33010862" w14:textId="77777777" w:rsidR="00DD5C74" w:rsidRPr="00B64C2C" w:rsidRDefault="00DD5C74" w:rsidP="00DD5C74">
      <w:pPr>
        <w:pStyle w:val="Zhlav"/>
        <w:numPr>
          <w:ilvl w:val="0"/>
          <w:numId w:val="20"/>
        </w:numPr>
        <w:tabs>
          <w:tab w:val="clear" w:pos="360"/>
          <w:tab w:val="num" w:pos="720"/>
        </w:tabs>
        <w:ind w:left="720"/>
        <w:jc w:val="both"/>
        <w:rPr>
          <w:sz w:val="24"/>
          <w:szCs w:val="24"/>
        </w:rPr>
      </w:pPr>
      <w:r w:rsidRPr="00B64C2C">
        <w:rPr>
          <w:sz w:val="24"/>
          <w:szCs w:val="24"/>
        </w:rPr>
        <w:t>Doprovod při přemístění dítěte zabezpečují především pedagogičtí zaměstnanci, popř. sociální pracovnice.</w:t>
      </w:r>
    </w:p>
    <w:p w14:paraId="49AB59B0" w14:textId="77777777" w:rsidR="00DD5C74" w:rsidRPr="00B64C2C" w:rsidRDefault="00DD5C74" w:rsidP="00DD5C74">
      <w:pPr>
        <w:jc w:val="both"/>
        <w:rPr>
          <w:sz w:val="24"/>
          <w:szCs w:val="24"/>
        </w:rPr>
      </w:pPr>
    </w:p>
    <w:p w14:paraId="4D9C96B8" w14:textId="77777777" w:rsidR="00DD5C74" w:rsidRPr="00FE7E23" w:rsidRDefault="00DD5C74" w:rsidP="00E8385F">
      <w:pPr>
        <w:jc w:val="both"/>
        <w:rPr>
          <w:sz w:val="24"/>
          <w:szCs w:val="24"/>
          <w:u w:val="single"/>
        </w:rPr>
      </w:pPr>
      <w:r>
        <w:rPr>
          <w:sz w:val="24"/>
          <w:szCs w:val="24"/>
          <w:u w:val="single"/>
        </w:rPr>
        <w:t>2.3.</w:t>
      </w:r>
      <w:r w:rsidRPr="00FE7E23">
        <w:rPr>
          <w:sz w:val="24"/>
          <w:szCs w:val="24"/>
          <w:u w:val="single"/>
        </w:rPr>
        <w:t>Propouštění dětí včetně nezaopatřených osob ze zařízení</w:t>
      </w:r>
    </w:p>
    <w:p w14:paraId="0B4EEC43" w14:textId="77777777" w:rsidR="00DD5C74" w:rsidRDefault="00DD5C74" w:rsidP="00DD5C74">
      <w:pPr>
        <w:pStyle w:val="Zhlav"/>
        <w:tabs>
          <w:tab w:val="left" w:pos="708"/>
        </w:tabs>
        <w:rPr>
          <w:szCs w:val="24"/>
        </w:rPr>
      </w:pPr>
    </w:p>
    <w:p w14:paraId="6DCA6A87" w14:textId="77777777" w:rsidR="00DD5C74" w:rsidRPr="00FE7E23" w:rsidRDefault="00DD5C74" w:rsidP="00DD5C74">
      <w:pPr>
        <w:numPr>
          <w:ilvl w:val="0"/>
          <w:numId w:val="4"/>
        </w:numPr>
        <w:tabs>
          <w:tab w:val="clear" w:pos="360"/>
          <w:tab w:val="num" w:pos="502"/>
          <w:tab w:val="num" w:pos="720"/>
        </w:tabs>
        <w:ind w:left="720"/>
        <w:jc w:val="both"/>
        <w:rPr>
          <w:sz w:val="24"/>
          <w:szCs w:val="24"/>
        </w:rPr>
      </w:pPr>
      <w:r w:rsidRPr="00FE7E23">
        <w:rPr>
          <w:b/>
          <w:sz w:val="24"/>
          <w:szCs w:val="24"/>
        </w:rPr>
        <w:t>Ředitel</w:t>
      </w:r>
      <w:r w:rsidRPr="00FE7E23">
        <w:rPr>
          <w:sz w:val="24"/>
          <w:szCs w:val="24"/>
        </w:rPr>
        <w:t xml:space="preserve"> ukončí pobyt dítěte v zařízení dle ustanovení § 24 odst. 6 písm. a) až e) zákona č. 109/2002 Sb., v platném znění, a to:</w:t>
      </w:r>
    </w:p>
    <w:p w14:paraId="0965B2FC" w14:textId="77777777" w:rsidR="00DD5C74" w:rsidRPr="00FE7E23" w:rsidRDefault="00DD5C74" w:rsidP="00DD5C74">
      <w:pPr>
        <w:numPr>
          <w:ilvl w:val="0"/>
          <w:numId w:val="21"/>
        </w:numPr>
        <w:tabs>
          <w:tab w:val="clear" w:pos="720"/>
          <w:tab w:val="num" w:pos="1080"/>
        </w:tabs>
        <w:ind w:left="1080"/>
        <w:jc w:val="both"/>
        <w:rPr>
          <w:sz w:val="24"/>
          <w:szCs w:val="24"/>
        </w:rPr>
      </w:pPr>
      <w:r w:rsidRPr="00FE7E23">
        <w:rPr>
          <w:sz w:val="24"/>
          <w:szCs w:val="24"/>
        </w:rPr>
        <w:t>jestliže soud zrušil ústavní výchovu,</w:t>
      </w:r>
    </w:p>
    <w:p w14:paraId="1D901D6E" w14:textId="77777777" w:rsidR="00DD5C74" w:rsidRPr="00FE7E23" w:rsidRDefault="00DD5C74" w:rsidP="00DD5C74">
      <w:pPr>
        <w:numPr>
          <w:ilvl w:val="0"/>
          <w:numId w:val="21"/>
        </w:numPr>
        <w:tabs>
          <w:tab w:val="clear" w:pos="720"/>
          <w:tab w:val="num" w:pos="1080"/>
        </w:tabs>
        <w:ind w:left="1080"/>
        <w:jc w:val="both"/>
        <w:rPr>
          <w:sz w:val="24"/>
          <w:szCs w:val="24"/>
        </w:rPr>
      </w:pPr>
      <w:r w:rsidRPr="00FE7E23">
        <w:rPr>
          <w:sz w:val="24"/>
          <w:szCs w:val="24"/>
        </w:rPr>
        <w:t>dosáhne-li zletilosti, pokud v zařízení dobrovolně nesetrvá do ukončení přípravy na povolání,</w:t>
      </w:r>
    </w:p>
    <w:p w14:paraId="3CC5BB0F" w14:textId="77777777" w:rsidR="00DD5C74" w:rsidRPr="00FE7E23" w:rsidRDefault="00DD5C74" w:rsidP="00DD5C74">
      <w:pPr>
        <w:pStyle w:val="Zkladntextodsazen3"/>
        <w:numPr>
          <w:ilvl w:val="0"/>
          <w:numId w:val="21"/>
        </w:numPr>
        <w:tabs>
          <w:tab w:val="clear" w:pos="720"/>
          <w:tab w:val="num" w:pos="1080"/>
        </w:tabs>
        <w:ind w:left="1080"/>
        <w:jc w:val="both"/>
        <w:rPr>
          <w:szCs w:val="24"/>
        </w:rPr>
      </w:pPr>
      <w:r w:rsidRPr="00FE7E23">
        <w:rPr>
          <w:szCs w:val="24"/>
        </w:rPr>
        <w:t>dosáhne-li věku 19 let, byla-li mu prodloužena ústavní výchova, pokud v zařízení dobrovolně nesetrvá do ukončení přípravy na povolání,</w:t>
      </w:r>
    </w:p>
    <w:p w14:paraId="08A60DD6" w14:textId="77777777" w:rsidR="00DD5C74" w:rsidRPr="00FE7E23" w:rsidRDefault="00DD5C74" w:rsidP="00DD5C74">
      <w:pPr>
        <w:numPr>
          <w:ilvl w:val="0"/>
          <w:numId w:val="21"/>
        </w:numPr>
        <w:tabs>
          <w:tab w:val="clear" w:pos="720"/>
          <w:tab w:val="num" w:pos="1080"/>
        </w:tabs>
        <w:ind w:left="1080"/>
        <w:jc w:val="both"/>
        <w:rPr>
          <w:sz w:val="24"/>
          <w:szCs w:val="24"/>
        </w:rPr>
      </w:pPr>
      <w:r w:rsidRPr="00FE7E23">
        <w:rPr>
          <w:sz w:val="24"/>
          <w:szCs w:val="24"/>
        </w:rPr>
        <w:t>jestliže rozhodnutí soudu o osvojení nebo o svěření dítěte do pěstounské péče nabylo právní moci,</w:t>
      </w:r>
    </w:p>
    <w:p w14:paraId="656D86FC" w14:textId="77777777" w:rsidR="00DD5C74" w:rsidRPr="00FE7E23" w:rsidRDefault="00DD5C74" w:rsidP="00DD5C74">
      <w:pPr>
        <w:pStyle w:val="Zkladntextodsazen3"/>
        <w:numPr>
          <w:ilvl w:val="0"/>
          <w:numId w:val="21"/>
        </w:numPr>
        <w:tabs>
          <w:tab w:val="clear" w:pos="720"/>
          <w:tab w:val="num" w:pos="1080"/>
        </w:tabs>
        <w:ind w:left="1080"/>
        <w:jc w:val="both"/>
        <w:rPr>
          <w:szCs w:val="24"/>
        </w:rPr>
      </w:pPr>
      <w:r w:rsidRPr="00FE7E23">
        <w:rPr>
          <w:szCs w:val="24"/>
        </w:rPr>
        <w:t>po uplynutí 3 měsíců od vykonavatelnosti předběžného opatření u dítěte, nebylo-li před uplynutím této doby zahájeno řízení ve věci samé.</w:t>
      </w:r>
    </w:p>
    <w:p w14:paraId="35E04CE3" w14:textId="77777777" w:rsidR="00DD5C74" w:rsidRPr="00FE7E23" w:rsidRDefault="00DD5C74" w:rsidP="00DD5C74">
      <w:pPr>
        <w:numPr>
          <w:ilvl w:val="0"/>
          <w:numId w:val="4"/>
        </w:numPr>
        <w:tabs>
          <w:tab w:val="clear" w:pos="360"/>
          <w:tab w:val="num" w:pos="502"/>
          <w:tab w:val="num" w:pos="720"/>
        </w:tabs>
        <w:ind w:left="720"/>
        <w:jc w:val="both"/>
        <w:rPr>
          <w:sz w:val="24"/>
          <w:szCs w:val="24"/>
        </w:rPr>
      </w:pPr>
      <w:r w:rsidRPr="00FE7E23">
        <w:rPr>
          <w:b/>
          <w:sz w:val="24"/>
          <w:szCs w:val="24"/>
        </w:rPr>
        <w:t>Ředitel</w:t>
      </w:r>
      <w:r w:rsidRPr="00FE7E23">
        <w:rPr>
          <w:sz w:val="24"/>
          <w:szCs w:val="24"/>
        </w:rPr>
        <w:t xml:space="preserve"> ukončí pobyt nezaopatřené osoby v zařízení:</w:t>
      </w:r>
    </w:p>
    <w:p w14:paraId="78F2640C" w14:textId="77777777" w:rsidR="00DD5C74" w:rsidRPr="00FE7E23" w:rsidRDefault="00DD5C74" w:rsidP="00DD5C74">
      <w:pPr>
        <w:numPr>
          <w:ilvl w:val="0"/>
          <w:numId w:val="22"/>
        </w:numPr>
        <w:jc w:val="both"/>
        <w:rPr>
          <w:sz w:val="24"/>
          <w:szCs w:val="24"/>
        </w:rPr>
      </w:pPr>
      <w:r w:rsidRPr="00FE7E23">
        <w:rPr>
          <w:sz w:val="24"/>
          <w:szCs w:val="24"/>
        </w:rPr>
        <w:t xml:space="preserve">z podnětu nezaopatřené osoby na základě ustanovení čl. 4 odst. 2 písm. a) „Smlouvy o prodlouženém pobytu …“ </w:t>
      </w:r>
    </w:p>
    <w:p w14:paraId="05F51A6C" w14:textId="77777777" w:rsidR="00DD5C74" w:rsidRPr="00FE7E23" w:rsidRDefault="00DD5C74" w:rsidP="00DD5C74">
      <w:pPr>
        <w:numPr>
          <w:ilvl w:val="0"/>
          <w:numId w:val="22"/>
        </w:numPr>
        <w:jc w:val="both"/>
        <w:rPr>
          <w:sz w:val="24"/>
          <w:szCs w:val="24"/>
        </w:rPr>
      </w:pPr>
      <w:r w:rsidRPr="00FE7E23">
        <w:rPr>
          <w:sz w:val="24"/>
          <w:szCs w:val="24"/>
        </w:rPr>
        <w:t>z vlastního podnětu na základě ustanovení čl. 5 odst. 2 a 3 „Smlouvy o prodlouženém pobytu …“</w:t>
      </w:r>
    </w:p>
    <w:p w14:paraId="270350AA" w14:textId="77777777" w:rsidR="00DD5C74" w:rsidRPr="00E50379" w:rsidRDefault="00DD5C74" w:rsidP="00DD5C74">
      <w:pPr>
        <w:numPr>
          <w:ilvl w:val="0"/>
          <w:numId w:val="23"/>
        </w:numPr>
        <w:tabs>
          <w:tab w:val="clear" w:pos="360"/>
          <w:tab w:val="num" w:pos="720"/>
        </w:tabs>
        <w:ind w:left="720"/>
        <w:jc w:val="both"/>
        <w:rPr>
          <w:sz w:val="24"/>
          <w:szCs w:val="24"/>
        </w:rPr>
      </w:pPr>
      <w:r w:rsidRPr="00E50379">
        <w:rPr>
          <w:b/>
          <w:sz w:val="24"/>
          <w:szCs w:val="24"/>
        </w:rPr>
        <w:t>Sociální pracovnice</w:t>
      </w:r>
      <w:r w:rsidRPr="00E50379">
        <w:rPr>
          <w:sz w:val="24"/>
          <w:szCs w:val="24"/>
        </w:rPr>
        <w:t xml:space="preserve">, popř. </w:t>
      </w:r>
      <w:r w:rsidRPr="00E50379">
        <w:rPr>
          <w:b/>
          <w:sz w:val="24"/>
          <w:szCs w:val="24"/>
        </w:rPr>
        <w:t xml:space="preserve">ředitel </w:t>
      </w:r>
      <w:r w:rsidRPr="00E50379">
        <w:rPr>
          <w:sz w:val="24"/>
          <w:szCs w:val="24"/>
        </w:rPr>
        <w:t>vystaví „</w:t>
      </w:r>
      <w:r w:rsidRPr="00E50379">
        <w:rPr>
          <w:sz w:val="24"/>
          <w:szCs w:val="24"/>
          <w:u w:val="single"/>
        </w:rPr>
        <w:t>Protokol o propuštění dítěte z péče dětského domova</w:t>
      </w:r>
      <w:r w:rsidRPr="00E50379">
        <w:rPr>
          <w:sz w:val="24"/>
          <w:szCs w:val="24"/>
        </w:rPr>
        <w:t>“.</w:t>
      </w:r>
    </w:p>
    <w:p w14:paraId="453A62C6" w14:textId="77777777" w:rsidR="00DD5C74" w:rsidRPr="00E50379" w:rsidRDefault="00DD5C74" w:rsidP="00DD5C74">
      <w:pPr>
        <w:numPr>
          <w:ilvl w:val="0"/>
          <w:numId w:val="23"/>
        </w:numPr>
        <w:tabs>
          <w:tab w:val="clear" w:pos="360"/>
          <w:tab w:val="num" w:pos="720"/>
        </w:tabs>
        <w:ind w:left="720"/>
        <w:jc w:val="both"/>
        <w:rPr>
          <w:sz w:val="24"/>
          <w:szCs w:val="24"/>
        </w:rPr>
      </w:pPr>
      <w:r w:rsidRPr="00E50379">
        <w:rPr>
          <w:b/>
          <w:sz w:val="24"/>
          <w:szCs w:val="24"/>
        </w:rPr>
        <w:t>Předávající osoba</w:t>
      </w:r>
      <w:r w:rsidRPr="00E50379">
        <w:rPr>
          <w:sz w:val="24"/>
          <w:szCs w:val="24"/>
        </w:rPr>
        <w:t xml:space="preserve"> přebírající osobě, popř. přímo nezaopatřené osobě propouštěné z péče zařízení předá zejména:</w:t>
      </w:r>
    </w:p>
    <w:p w14:paraId="6BEC17AD" w14:textId="77777777" w:rsidR="00DD5C74" w:rsidRPr="00E50379" w:rsidRDefault="00DD5C74" w:rsidP="00DD5C74">
      <w:pPr>
        <w:numPr>
          <w:ilvl w:val="4"/>
          <w:numId w:val="23"/>
        </w:numPr>
        <w:tabs>
          <w:tab w:val="clear" w:pos="720"/>
          <w:tab w:val="num" w:pos="1080"/>
        </w:tabs>
        <w:ind w:left="1080"/>
        <w:jc w:val="both"/>
        <w:rPr>
          <w:sz w:val="24"/>
          <w:szCs w:val="24"/>
        </w:rPr>
      </w:pPr>
      <w:r w:rsidRPr="00E50379">
        <w:rPr>
          <w:sz w:val="24"/>
          <w:szCs w:val="24"/>
        </w:rPr>
        <w:t>veškeré doklady (rodný list, občanský průkaz, cestovní pas apod.),</w:t>
      </w:r>
    </w:p>
    <w:p w14:paraId="5B552834" w14:textId="77777777" w:rsidR="00DD5C74" w:rsidRPr="00E50379" w:rsidRDefault="00DD5C74" w:rsidP="00DD5C74">
      <w:pPr>
        <w:pStyle w:val="Zkladntextodsazen3"/>
        <w:numPr>
          <w:ilvl w:val="4"/>
          <w:numId w:val="23"/>
        </w:numPr>
        <w:tabs>
          <w:tab w:val="clear" w:pos="720"/>
          <w:tab w:val="num" w:pos="1080"/>
        </w:tabs>
        <w:ind w:left="1080"/>
        <w:jc w:val="both"/>
        <w:rPr>
          <w:szCs w:val="24"/>
        </w:rPr>
      </w:pPr>
      <w:r w:rsidRPr="00E50379">
        <w:rPr>
          <w:szCs w:val="24"/>
        </w:rPr>
        <w:t>průkaz zdravotní pojišťovny a potřebné léky (způsob a termín převzetí zdravotní dokumentace bude dohodnut přímo s příslušným pediatrem – kontakt na něj je uveden v předávacím protokolu),</w:t>
      </w:r>
    </w:p>
    <w:p w14:paraId="6CF44381" w14:textId="77777777" w:rsidR="00DD5C74" w:rsidRPr="00E50379" w:rsidRDefault="00DD5C74" w:rsidP="00DD5C74">
      <w:pPr>
        <w:numPr>
          <w:ilvl w:val="4"/>
          <w:numId w:val="23"/>
        </w:numPr>
        <w:tabs>
          <w:tab w:val="clear" w:pos="720"/>
          <w:tab w:val="num" w:pos="1080"/>
        </w:tabs>
        <w:ind w:left="1080"/>
        <w:jc w:val="both"/>
        <w:rPr>
          <w:sz w:val="24"/>
          <w:szCs w:val="24"/>
        </w:rPr>
      </w:pPr>
      <w:r w:rsidRPr="00E50379">
        <w:rPr>
          <w:sz w:val="24"/>
          <w:szCs w:val="24"/>
        </w:rPr>
        <w:t>dokumentaci o školní docházce,</w:t>
      </w:r>
    </w:p>
    <w:p w14:paraId="71CEAC4A" w14:textId="77777777" w:rsidR="00DD5C74" w:rsidRPr="00E50379" w:rsidRDefault="00DD5C74" w:rsidP="00DD5C74">
      <w:pPr>
        <w:numPr>
          <w:ilvl w:val="4"/>
          <w:numId w:val="23"/>
        </w:numPr>
        <w:tabs>
          <w:tab w:val="clear" w:pos="720"/>
          <w:tab w:val="num" w:pos="1080"/>
        </w:tabs>
        <w:ind w:left="1080"/>
        <w:jc w:val="both"/>
        <w:rPr>
          <w:sz w:val="24"/>
          <w:szCs w:val="24"/>
        </w:rPr>
      </w:pPr>
      <w:r w:rsidRPr="00E50379">
        <w:rPr>
          <w:sz w:val="24"/>
          <w:szCs w:val="24"/>
        </w:rPr>
        <w:t>doklady či materiály související s osobním účtem dítěte (byl-li zřízen),</w:t>
      </w:r>
    </w:p>
    <w:p w14:paraId="20B4799D" w14:textId="77777777" w:rsidR="00DD5C74" w:rsidRPr="00E50379" w:rsidRDefault="00DD5C74" w:rsidP="00DD5C74">
      <w:pPr>
        <w:numPr>
          <w:ilvl w:val="4"/>
          <w:numId w:val="23"/>
        </w:numPr>
        <w:tabs>
          <w:tab w:val="clear" w:pos="720"/>
          <w:tab w:val="num" w:pos="1080"/>
        </w:tabs>
        <w:ind w:left="1080"/>
        <w:jc w:val="both"/>
        <w:rPr>
          <w:sz w:val="24"/>
          <w:szCs w:val="24"/>
        </w:rPr>
      </w:pPr>
      <w:r w:rsidRPr="00E50379">
        <w:rPr>
          <w:sz w:val="24"/>
          <w:szCs w:val="24"/>
        </w:rPr>
        <w:t xml:space="preserve">osobní věci dítěte či nezaopatřené osoby. </w:t>
      </w:r>
    </w:p>
    <w:p w14:paraId="46AA30B6" w14:textId="77777777" w:rsidR="00DD5C74" w:rsidRPr="00E50379" w:rsidRDefault="00DD5C74" w:rsidP="00DD5C74">
      <w:pPr>
        <w:numPr>
          <w:ilvl w:val="0"/>
          <w:numId w:val="24"/>
        </w:numPr>
        <w:tabs>
          <w:tab w:val="clear" w:pos="360"/>
          <w:tab w:val="num" w:pos="720"/>
        </w:tabs>
        <w:ind w:left="720"/>
        <w:jc w:val="both"/>
        <w:rPr>
          <w:sz w:val="24"/>
          <w:szCs w:val="24"/>
        </w:rPr>
      </w:pPr>
      <w:r w:rsidRPr="00E50379">
        <w:rPr>
          <w:sz w:val="24"/>
          <w:szCs w:val="24"/>
        </w:rPr>
        <w:t xml:space="preserve">V případě nezaopatřené osoby </w:t>
      </w:r>
      <w:r w:rsidRPr="00E50379">
        <w:rPr>
          <w:b/>
          <w:sz w:val="24"/>
          <w:szCs w:val="24"/>
        </w:rPr>
        <w:t>ředitel</w:t>
      </w:r>
      <w:r w:rsidRPr="00E50379">
        <w:rPr>
          <w:sz w:val="24"/>
          <w:szCs w:val="24"/>
        </w:rPr>
        <w:t xml:space="preserve">, </w:t>
      </w:r>
      <w:r w:rsidRPr="00E50379">
        <w:rPr>
          <w:b/>
          <w:bCs/>
          <w:sz w:val="24"/>
          <w:szCs w:val="24"/>
        </w:rPr>
        <w:t>vedoucí vychovatelka</w:t>
      </w:r>
      <w:r w:rsidRPr="00E50379">
        <w:rPr>
          <w:sz w:val="24"/>
          <w:szCs w:val="24"/>
        </w:rPr>
        <w:t xml:space="preserve">, popř. </w:t>
      </w:r>
      <w:r w:rsidRPr="00E50379">
        <w:rPr>
          <w:b/>
          <w:sz w:val="24"/>
          <w:szCs w:val="24"/>
        </w:rPr>
        <w:t>sociální pracovnice</w:t>
      </w:r>
      <w:r w:rsidRPr="00E50379">
        <w:rPr>
          <w:sz w:val="24"/>
          <w:szCs w:val="24"/>
        </w:rPr>
        <w:t xml:space="preserve"> zabezpečí </w:t>
      </w:r>
      <w:r w:rsidRPr="00E50379">
        <w:rPr>
          <w:sz w:val="24"/>
          <w:szCs w:val="24"/>
          <w:u w:val="single"/>
        </w:rPr>
        <w:t>předání věcné pomoci nebo jednorázového peněžitého příspěvku</w:t>
      </w:r>
      <w:r w:rsidRPr="00E50379">
        <w:rPr>
          <w:sz w:val="24"/>
          <w:szCs w:val="24"/>
        </w:rPr>
        <w:t>.</w:t>
      </w:r>
    </w:p>
    <w:p w14:paraId="0A1B8432" w14:textId="77777777" w:rsidR="00DD5C74" w:rsidRDefault="00DD5C74" w:rsidP="00DD5C74">
      <w:pPr>
        <w:numPr>
          <w:ilvl w:val="0"/>
          <w:numId w:val="24"/>
        </w:numPr>
        <w:tabs>
          <w:tab w:val="clear" w:pos="360"/>
          <w:tab w:val="num" w:pos="720"/>
        </w:tabs>
        <w:ind w:left="720"/>
        <w:jc w:val="both"/>
        <w:rPr>
          <w:sz w:val="24"/>
          <w:szCs w:val="24"/>
        </w:rPr>
      </w:pPr>
      <w:r w:rsidRPr="00E50379">
        <w:rPr>
          <w:sz w:val="24"/>
          <w:szCs w:val="24"/>
        </w:rPr>
        <w:t xml:space="preserve">O propuštění dítěte nebo nezaopatřené osoby </w:t>
      </w:r>
      <w:r w:rsidRPr="00E50379">
        <w:rPr>
          <w:b/>
          <w:sz w:val="24"/>
          <w:szCs w:val="24"/>
        </w:rPr>
        <w:t>sociální pracovnice</w:t>
      </w:r>
      <w:r>
        <w:rPr>
          <w:sz w:val="24"/>
          <w:szCs w:val="24"/>
        </w:rPr>
        <w:t xml:space="preserve"> písemně </w:t>
      </w:r>
      <w:r w:rsidRPr="00E50379">
        <w:rPr>
          <w:sz w:val="24"/>
          <w:szCs w:val="24"/>
        </w:rPr>
        <w:t xml:space="preserve">nebo elektronickou poštou </w:t>
      </w:r>
    </w:p>
    <w:p w14:paraId="5CAB2FFA" w14:textId="77777777" w:rsidR="00DD5C74" w:rsidRPr="00E50379" w:rsidRDefault="00DD5C74" w:rsidP="00DD5C74">
      <w:pPr>
        <w:numPr>
          <w:ilvl w:val="0"/>
          <w:numId w:val="24"/>
        </w:numPr>
        <w:tabs>
          <w:tab w:val="clear" w:pos="360"/>
          <w:tab w:val="num" w:pos="720"/>
        </w:tabs>
        <w:ind w:left="720"/>
        <w:jc w:val="both"/>
        <w:rPr>
          <w:sz w:val="24"/>
          <w:szCs w:val="24"/>
        </w:rPr>
      </w:pPr>
      <w:r w:rsidRPr="00E50379">
        <w:rPr>
          <w:sz w:val="24"/>
          <w:szCs w:val="24"/>
        </w:rPr>
        <w:t xml:space="preserve">nejpozději </w:t>
      </w:r>
      <w:r w:rsidRPr="00E50379">
        <w:rPr>
          <w:sz w:val="24"/>
          <w:szCs w:val="24"/>
          <w:u w:val="single"/>
        </w:rPr>
        <w:t>do tří pracovních dnů</w:t>
      </w:r>
      <w:r w:rsidRPr="00E50379">
        <w:rPr>
          <w:sz w:val="24"/>
          <w:szCs w:val="24"/>
        </w:rPr>
        <w:t xml:space="preserve"> informuje: </w:t>
      </w:r>
    </w:p>
    <w:p w14:paraId="2E5C8468" w14:textId="77777777" w:rsidR="00DD5C74" w:rsidRPr="00E50379" w:rsidRDefault="00DD5C74" w:rsidP="00DD5C74">
      <w:pPr>
        <w:numPr>
          <w:ilvl w:val="0"/>
          <w:numId w:val="25"/>
        </w:numPr>
        <w:tabs>
          <w:tab w:val="clear" w:pos="720"/>
          <w:tab w:val="num" w:pos="1080"/>
          <w:tab w:val="num" w:pos="1440"/>
        </w:tabs>
        <w:ind w:left="1080"/>
        <w:jc w:val="both"/>
        <w:rPr>
          <w:sz w:val="24"/>
          <w:szCs w:val="24"/>
        </w:rPr>
      </w:pPr>
      <w:r w:rsidRPr="00E50379">
        <w:rPr>
          <w:sz w:val="24"/>
          <w:szCs w:val="24"/>
        </w:rPr>
        <w:t>příslušný soud,</w:t>
      </w:r>
    </w:p>
    <w:p w14:paraId="2E50438D" w14:textId="77777777" w:rsidR="00DD5C74" w:rsidRPr="00E50379" w:rsidRDefault="00DD5C74" w:rsidP="00DD5C74">
      <w:pPr>
        <w:numPr>
          <w:ilvl w:val="0"/>
          <w:numId w:val="25"/>
        </w:numPr>
        <w:tabs>
          <w:tab w:val="clear" w:pos="720"/>
          <w:tab w:val="num" w:pos="1080"/>
          <w:tab w:val="num" w:pos="1440"/>
        </w:tabs>
        <w:ind w:left="1080"/>
        <w:jc w:val="both"/>
        <w:rPr>
          <w:sz w:val="24"/>
          <w:szCs w:val="24"/>
        </w:rPr>
      </w:pPr>
      <w:r w:rsidRPr="00E50379">
        <w:rPr>
          <w:sz w:val="24"/>
          <w:szCs w:val="24"/>
        </w:rPr>
        <w:t>příslušný orgán sociálně-právní ochrany,</w:t>
      </w:r>
    </w:p>
    <w:p w14:paraId="583C53C9" w14:textId="77777777" w:rsidR="00DD5C74" w:rsidRPr="00E50379" w:rsidRDefault="00DD5C74" w:rsidP="00DD5C74">
      <w:pPr>
        <w:numPr>
          <w:ilvl w:val="0"/>
          <w:numId w:val="25"/>
        </w:numPr>
        <w:tabs>
          <w:tab w:val="clear" w:pos="720"/>
          <w:tab w:val="num" w:pos="1080"/>
          <w:tab w:val="num" w:pos="1440"/>
        </w:tabs>
        <w:ind w:left="1080"/>
        <w:jc w:val="both"/>
        <w:rPr>
          <w:sz w:val="24"/>
          <w:szCs w:val="24"/>
        </w:rPr>
      </w:pPr>
      <w:r w:rsidRPr="00E50379">
        <w:rPr>
          <w:sz w:val="24"/>
          <w:szCs w:val="24"/>
        </w:rPr>
        <w:t xml:space="preserve">zákonné zástupce (pokud sami nepřevzali dítě v zařízení). </w:t>
      </w:r>
    </w:p>
    <w:p w14:paraId="1D671E83" w14:textId="77777777" w:rsidR="00DD5C74" w:rsidRPr="00E50379" w:rsidRDefault="00DD5C74" w:rsidP="00DD5C74">
      <w:pPr>
        <w:numPr>
          <w:ilvl w:val="0"/>
          <w:numId w:val="24"/>
        </w:numPr>
        <w:tabs>
          <w:tab w:val="clear" w:pos="360"/>
          <w:tab w:val="num" w:pos="720"/>
        </w:tabs>
        <w:ind w:left="720"/>
        <w:jc w:val="both"/>
        <w:rPr>
          <w:sz w:val="24"/>
          <w:szCs w:val="24"/>
        </w:rPr>
      </w:pPr>
      <w:r w:rsidRPr="00E50379">
        <w:rPr>
          <w:sz w:val="24"/>
          <w:szCs w:val="24"/>
        </w:rPr>
        <w:t>Propuštění z péče zařízení sociální pracovnice zaznamená do centrální evidence dětí a upraví seznamy dětí vydané zařízením.</w:t>
      </w:r>
    </w:p>
    <w:p w14:paraId="180A4EED" w14:textId="77777777" w:rsidR="00DD5C74" w:rsidRPr="00E50379" w:rsidRDefault="009970CC" w:rsidP="00DD5C74">
      <w:pPr>
        <w:numPr>
          <w:ilvl w:val="0"/>
          <w:numId w:val="24"/>
        </w:numPr>
        <w:tabs>
          <w:tab w:val="clear" w:pos="360"/>
          <w:tab w:val="num" w:pos="720"/>
        </w:tabs>
        <w:ind w:left="720"/>
        <w:jc w:val="both"/>
        <w:rPr>
          <w:sz w:val="24"/>
          <w:szCs w:val="24"/>
        </w:rPr>
      </w:pPr>
      <w:r>
        <w:rPr>
          <w:sz w:val="24"/>
          <w:szCs w:val="24"/>
        </w:rPr>
        <w:t xml:space="preserve">Osobní spis dítěte je </w:t>
      </w:r>
      <w:r w:rsidR="00DD5C74" w:rsidRPr="00E50379">
        <w:rPr>
          <w:sz w:val="24"/>
          <w:szCs w:val="24"/>
        </w:rPr>
        <w:t>uložen do archivu zařízení („správní část“ osobního spisu zaměřená na agendu v souvislosti s podklady, stanovením nebo vymáháním plateb rodičů je v archivu uložena teprve po vyrovnání všech pohledávek).</w:t>
      </w:r>
    </w:p>
    <w:p w14:paraId="5E828A93" w14:textId="77777777" w:rsidR="00DD5C74" w:rsidRPr="00E50379" w:rsidRDefault="00DD5C74" w:rsidP="00DD5C74">
      <w:pPr>
        <w:pStyle w:val="Zpat"/>
        <w:tabs>
          <w:tab w:val="left" w:pos="708"/>
        </w:tabs>
        <w:rPr>
          <w:sz w:val="24"/>
          <w:szCs w:val="24"/>
        </w:rPr>
      </w:pPr>
    </w:p>
    <w:p w14:paraId="510B173F" w14:textId="77777777" w:rsidR="00DD5C74" w:rsidRPr="005E30B5" w:rsidRDefault="00DD5C74" w:rsidP="00E8385F">
      <w:pPr>
        <w:jc w:val="both"/>
        <w:rPr>
          <w:sz w:val="24"/>
          <w:szCs w:val="24"/>
          <w:u w:val="single"/>
        </w:rPr>
      </w:pPr>
      <w:r>
        <w:rPr>
          <w:sz w:val="24"/>
          <w:szCs w:val="24"/>
          <w:u w:val="single"/>
        </w:rPr>
        <w:t>2.4.</w:t>
      </w:r>
      <w:r w:rsidRPr="000D40B2">
        <w:rPr>
          <w:sz w:val="24"/>
          <w:szCs w:val="24"/>
          <w:u w:val="single"/>
        </w:rPr>
        <w:t>Spolupráce s příslušnými orgány a dalšími subjekty</w:t>
      </w:r>
    </w:p>
    <w:p w14:paraId="3187B0AB" w14:textId="77777777" w:rsidR="00DD5C74" w:rsidRPr="000D40B2" w:rsidRDefault="00DD5C74" w:rsidP="00DD5C74">
      <w:pPr>
        <w:numPr>
          <w:ilvl w:val="0"/>
          <w:numId w:val="4"/>
        </w:numPr>
        <w:tabs>
          <w:tab w:val="clear" w:pos="360"/>
          <w:tab w:val="num" w:pos="502"/>
          <w:tab w:val="num" w:pos="720"/>
        </w:tabs>
        <w:ind w:left="720"/>
        <w:jc w:val="both"/>
        <w:rPr>
          <w:bCs/>
          <w:sz w:val="24"/>
          <w:szCs w:val="24"/>
        </w:rPr>
      </w:pPr>
      <w:r w:rsidRPr="000D40B2">
        <w:rPr>
          <w:bCs/>
          <w:sz w:val="24"/>
          <w:szCs w:val="24"/>
        </w:rPr>
        <w:t>Zařízení v rámci přijímání, přemísťování a propouštění dětí spolupracuje zejména s těmito orgány a institucemi:</w:t>
      </w:r>
    </w:p>
    <w:p w14:paraId="3D914F5C" w14:textId="77777777" w:rsidR="00DD5C74" w:rsidRPr="000D40B2" w:rsidRDefault="00DD5C74" w:rsidP="00DD5C74">
      <w:pPr>
        <w:ind w:left="720"/>
        <w:jc w:val="both"/>
        <w:rPr>
          <w:bCs/>
          <w:sz w:val="24"/>
          <w:szCs w:val="24"/>
        </w:rPr>
      </w:pPr>
    </w:p>
    <w:p w14:paraId="0A9E61F4" w14:textId="77777777" w:rsidR="00DD5C74" w:rsidRPr="000D40B2" w:rsidRDefault="00DD5C74" w:rsidP="00DD5C74">
      <w:pPr>
        <w:numPr>
          <w:ilvl w:val="0"/>
          <w:numId w:val="26"/>
        </w:numPr>
        <w:jc w:val="both"/>
        <w:rPr>
          <w:b/>
          <w:sz w:val="24"/>
          <w:szCs w:val="24"/>
        </w:rPr>
      </w:pPr>
      <w:r w:rsidRPr="000D40B2">
        <w:rPr>
          <w:b/>
          <w:sz w:val="24"/>
          <w:szCs w:val="24"/>
        </w:rPr>
        <w:t xml:space="preserve">orgány sociálně právní ochrany dětí: </w:t>
      </w:r>
    </w:p>
    <w:p w14:paraId="792085D5" w14:textId="77777777" w:rsidR="00DD5C74" w:rsidRPr="000D40B2" w:rsidRDefault="00DD5C74" w:rsidP="00DD5C74">
      <w:pPr>
        <w:numPr>
          <w:ilvl w:val="0"/>
          <w:numId w:val="27"/>
        </w:numPr>
        <w:jc w:val="both"/>
        <w:rPr>
          <w:bCs/>
          <w:sz w:val="24"/>
          <w:szCs w:val="24"/>
        </w:rPr>
      </w:pPr>
      <w:r w:rsidRPr="000D40B2">
        <w:rPr>
          <w:bCs/>
          <w:sz w:val="24"/>
          <w:szCs w:val="24"/>
        </w:rPr>
        <w:t>vytipování vhodnosti umístění daného dítěte</w:t>
      </w:r>
    </w:p>
    <w:p w14:paraId="6FBB456C" w14:textId="77777777" w:rsidR="00DD5C74" w:rsidRPr="000D40B2" w:rsidRDefault="00DD5C74" w:rsidP="00DD5C74">
      <w:pPr>
        <w:numPr>
          <w:ilvl w:val="0"/>
          <w:numId w:val="27"/>
        </w:numPr>
        <w:jc w:val="both"/>
        <w:rPr>
          <w:bCs/>
          <w:sz w:val="24"/>
          <w:szCs w:val="24"/>
        </w:rPr>
      </w:pPr>
      <w:r w:rsidRPr="000D40B2">
        <w:rPr>
          <w:bCs/>
          <w:sz w:val="24"/>
          <w:szCs w:val="24"/>
        </w:rPr>
        <w:t>vytváření podmínek pro společné ubytování sourozenců</w:t>
      </w:r>
    </w:p>
    <w:p w14:paraId="7E63229D" w14:textId="77777777" w:rsidR="00DD5C74" w:rsidRPr="000D40B2" w:rsidRDefault="00DD5C74" w:rsidP="00DD5C74">
      <w:pPr>
        <w:numPr>
          <w:ilvl w:val="0"/>
          <w:numId w:val="27"/>
        </w:numPr>
        <w:jc w:val="both"/>
        <w:rPr>
          <w:bCs/>
          <w:sz w:val="24"/>
          <w:szCs w:val="24"/>
        </w:rPr>
      </w:pPr>
      <w:r w:rsidRPr="000D40B2">
        <w:rPr>
          <w:bCs/>
          <w:sz w:val="24"/>
          <w:szCs w:val="24"/>
        </w:rPr>
        <w:t>vzájemná informovanost o poměrech na straně dětí v zařízení a rodinách</w:t>
      </w:r>
    </w:p>
    <w:p w14:paraId="3C33CDE8" w14:textId="77777777" w:rsidR="00DD5C74" w:rsidRPr="000D40B2" w:rsidRDefault="00DD5C74" w:rsidP="00DD5C74">
      <w:pPr>
        <w:numPr>
          <w:ilvl w:val="0"/>
          <w:numId w:val="27"/>
        </w:numPr>
        <w:jc w:val="both"/>
        <w:rPr>
          <w:bCs/>
          <w:sz w:val="24"/>
          <w:szCs w:val="24"/>
        </w:rPr>
      </w:pPr>
      <w:r w:rsidRPr="000D40B2">
        <w:rPr>
          <w:bCs/>
          <w:sz w:val="24"/>
          <w:szCs w:val="24"/>
        </w:rPr>
        <w:t>vytipování dětí vhodných k osvojení nebo předání do pěstounské péče</w:t>
      </w:r>
    </w:p>
    <w:p w14:paraId="2A6F1446" w14:textId="77777777" w:rsidR="00DD5C74" w:rsidRPr="000D40B2" w:rsidRDefault="00DD5C74" w:rsidP="00DD5C74">
      <w:pPr>
        <w:numPr>
          <w:ilvl w:val="0"/>
          <w:numId w:val="27"/>
        </w:numPr>
        <w:jc w:val="both"/>
        <w:rPr>
          <w:bCs/>
          <w:sz w:val="24"/>
          <w:szCs w:val="24"/>
        </w:rPr>
      </w:pPr>
      <w:r w:rsidRPr="000D40B2">
        <w:rPr>
          <w:bCs/>
          <w:sz w:val="24"/>
          <w:szCs w:val="24"/>
        </w:rPr>
        <w:t>projednání návrhu na prodloužení ústavní výchovy do 19 let</w:t>
      </w:r>
    </w:p>
    <w:p w14:paraId="026996DA" w14:textId="77777777" w:rsidR="00DD5C74" w:rsidRPr="000D40B2" w:rsidRDefault="00DD5C74" w:rsidP="00DD5C74">
      <w:pPr>
        <w:numPr>
          <w:ilvl w:val="0"/>
          <w:numId w:val="27"/>
        </w:numPr>
        <w:jc w:val="both"/>
        <w:rPr>
          <w:bCs/>
          <w:sz w:val="24"/>
          <w:szCs w:val="24"/>
        </w:rPr>
      </w:pPr>
      <w:r w:rsidRPr="000D40B2">
        <w:rPr>
          <w:bCs/>
          <w:sz w:val="24"/>
          <w:szCs w:val="24"/>
        </w:rPr>
        <w:t xml:space="preserve">hlášení o nadcházejícím propuštění dítěte nejméně </w:t>
      </w:r>
      <w:r>
        <w:rPr>
          <w:bCs/>
          <w:sz w:val="24"/>
          <w:szCs w:val="24"/>
        </w:rPr>
        <w:t>3</w:t>
      </w:r>
      <w:r w:rsidRPr="000D40B2">
        <w:rPr>
          <w:bCs/>
          <w:sz w:val="24"/>
          <w:szCs w:val="24"/>
        </w:rPr>
        <w:t xml:space="preserve"> měsíc</w:t>
      </w:r>
      <w:r>
        <w:rPr>
          <w:bCs/>
          <w:sz w:val="24"/>
          <w:szCs w:val="24"/>
        </w:rPr>
        <w:t>e</w:t>
      </w:r>
      <w:r w:rsidRPr="000D40B2">
        <w:rPr>
          <w:bCs/>
          <w:sz w:val="24"/>
          <w:szCs w:val="24"/>
        </w:rPr>
        <w:t xml:space="preserve"> před jeho realizací</w:t>
      </w:r>
    </w:p>
    <w:p w14:paraId="27CCDF5F" w14:textId="77777777" w:rsidR="00DD5C74" w:rsidRPr="000D40B2" w:rsidRDefault="00DD5C74" w:rsidP="00DD5C74">
      <w:pPr>
        <w:numPr>
          <w:ilvl w:val="0"/>
          <w:numId w:val="27"/>
        </w:numPr>
        <w:jc w:val="both"/>
        <w:rPr>
          <w:bCs/>
          <w:sz w:val="24"/>
          <w:szCs w:val="24"/>
        </w:rPr>
      </w:pPr>
      <w:r w:rsidRPr="000D40B2">
        <w:rPr>
          <w:bCs/>
          <w:sz w:val="24"/>
          <w:szCs w:val="24"/>
        </w:rPr>
        <w:t>pomoc v rámci možností při získání ubytování, popř. zaměstnání v místě trvalého bydliště nezaopatřené osoby při opuštění zařízení</w:t>
      </w:r>
    </w:p>
    <w:p w14:paraId="79A1FF80" w14:textId="77777777" w:rsidR="00DD5C74" w:rsidRPr="000D40B2" w:rsidRDefault="00DD5C74" w:rsidP="00DD5C74">
      <w:pPr>
        <w:numPr>
          <w:ilvl w:val="0"/>
          <w:numId w:val="26"/>
        </w:numPr>
        <w:jc w:val="both"/>
        <w:rPr>
          <w:b/>
          <w:sz w:val="24"/>
          <w:szCs w:val="24"/>
        </w:rPr>
      </w:pPr>
      <w:r w:rsidRPr="000D40B2">
        <w:rPr>
          <w:b/>
          <w:sz w:val="24"/>
          <w:szCs w:val="24"/>
        </w:rPr>
        <w:t xml:space="preserve">okresními soudy </w:t>
      </w:r>
    </w:p>
    <w:p w14:paraId="56D3C6FD" w14:textId="77777777" w:rsidR="00DD5C74" w:rsidRPr="000D40B2" w:rsidRDefault="00DD5C74" w:rsidP="00DD5C74">
      <w:pPr>
        <w:numPr>
          <w:ilvl w:val="0"/>
          <w:numId w:val="27"/>
        </w:numPr>
        <w:jc w:val="both"/>
        <w:rPr>
          <w:bCs/>
          <w:sz w:val="24"/>
          <w:szCs w:val="24"/>
        </w:rPr>
      </w:pPr>
      <w:r w:rsidRPr="000D40B2">
        <w:rPr>
          <w:bCs/>
          <w:sz w:val="24"/>
          <w:szCs w:val="24"/>
        </w:rPr>
        <w:t>podání podnětu ke zrušení ústavní výchovy</w:t>
      </w:r>
    </w:p>
    <w:p w14:paraId="1585AA8F" w14:textId="77777777" w:rsidR="00DD5C74" w:rsidRPr="000D40B2" w:rsidRDefault="00DD5C74" w:rsidP="00DD5C74">
      <w:pPr>
        <w:numPr>
          <w:ilvl w:val="0"/>
          <w:numId w:val="27"/>
        </w:numPr>
        <w:jc w:val="both"/>
        <w:rPr>
          <w:bCs/>
          <w:sz w:val="24"/>
          <w:szCs w:val="24"/>
        </w:rPr>
      </w:pPr>
      <w:r w:rsidRPr="000D40B2">
        <w:rPr>
          <w:bCs/>
          <w:sz w:val="24"/>
          <w:szCs w:val="24"/>
        </w:rPr>
        <w:t>podání podnětu k prodloužení ústavní výchovy do 19 let</w:t>
      </w:r>
    </w:p>
    <w:p w14:paraId="43ECF0D6" w14:textId="77777777" w:rsidR="00DD5C74" w:rsidRPr="000D40B2" w:rsidRDefault="00DD5C74" w:rsidP="00DD5C74">
      <w:pPr>
        <w:numPr>
          <w:ilvl w:val="0"/>
          <w:numId w:val="26"/>
        </w:numPr>
        <w:jc w:val="both"/>
        <w:rPr>
          <w:b/>
          <w:sz w:val="24"/>
          <w:szCs w:val="24"/>
        </w:rPr>
      </w:pPr>
      <w:r w:rsidRPr="000D40B2">
        <w:rPr>
          <w:b/>
          <w:sz w:val="24"/>
          <w:szCs w:val="24"/>
        </w:rPr>
        <w:t>neziskovými organizacemi</w:t>
      </w:r>
      <w:r w:rsidRPr="000D40B2">
        <w:rPr>
          <w:bCs/>
          <w:sz w:val="24"/>
          <w:szCs w:val="24"/>
        </w:rPr>
        <w:t xml:space="preserve"> majícími v hlavní náplni činnosti pomoc dětem odcházejícím ze zařízení</w:t>
      </w:r>
    </w:p>
    <w:p w14:paraId="73E0271E" w14:textId="77777777" w:rsidR="00DD5C74" w:rsidRPr="000D40B2" w:rsidRDefault="00DD5C74" w:rsidP="00DD5C74">
      <w:pPr>
        <w:ind w:left="1068"/>
        <w:jc w:val="both"/>
        <w:rPr>
          <w:b/>
          <w:sz w:val="24"/>
          <w:szCs w:val="24"/>
        </w:rPr>
      </w:pPr>
    </w:p>
    <w:p w14:paraId="7949A0E2" w14:textId="77777777" w:rsidR="00DD5C74" w:rsidRPr="000D40B2" w:rsidRDefault="00DD5C74" w:rsidP="00DD5C74">
      <w:pPr>
        <w:numPr>
          <w:ilvl w:val="0"/>
          <w:numId w:val="4"/>
        </w:numPr>
        <w:tabs>
          <w:tab w:val="clear" w:pos="360"/>
          <w:tab w:val="num" w:pos="502"/>
          <w:tab w:val="num" w:pos="720"/>
        </w:tabs>
        <w:ind w:left="720"/>
        <w:jc w:val="both"/>
        <w:rPr>
          <w:bCs/>
          <w:sz w:val="24"/>
          <w:szCs w:val="24"/>
        </w:rPr>
      </w:pPr>
      <w:r w:rsidRPr="000D40B2">
        <w:rPr>
          <w:bCs/>
          <w:sz w:val="24"/>
          <w:szCs w:val="24"/>
        </w:rPr>
        <w:t>S uvedenými orgány a dalšími subjekty za zařízení jednají:</w:t>
      </w:r>
    </w:p>
    <w:p w14:paraId="18ADE907" w14:textId="77777777" w:rsidR="00DD5C74" w:rsidRPr="000D40B2" w:rsidRDefault="00DD5C74" w:rsidP="00DD5C74">
      <w:pPr>
        <w:pStyle w:val="Zhlav"/>
        <w:numPr>
          <w:ilvl w:val="0"/>
          <w:numId w:val="28"/>
        </w:numPr>
        <w:rPr>
          <w:sz w:val="24"/>
          <w:szCs w:val="24"/>
        </w:rPr>
      </w:pPr>
      <w:r w:rsidRPr="000D40B2">
        <w:rPr>
          <w:sz w:val="24"/>
          <w:szCs w:val="24"/>
        </w:rPr>
        <w:t>ředitel</w:t>
      </w:r>
    </w:p>
    <w:p w14:paraId="62D16CCF" w14:textId="77777777" w:rsidR="00DD5C74" w:rsidRPr="000D40B2" w:rsidRDefault="00DD5C74" w:rsidP="00DD5C74">
      <w:pPr>
        <w:pStyle w:val="Zhlav"/>
        <w:numPr>
          <w:ilvl w:val="0"/>
          <w:numId w:val="28"/>
        </w:numPr>
        <w:rPr>
          <w:sz w:val="24"/>
          <w:szCs w:val="24"/>
        </w:rPr>
      </w:pPr>
      <w:r w:rsidRPr="000D40B2">
        <w:rPr>
          <w:sz w:val="24"/>
          <w:szCs w:val="24"/>
        </w:rPr>
        <w:t>vedoucí vychovatel/</w:t>
      </w:r>
      <w:proofErr w:type="spellStart"/>
      <w:r w:rsidRPr="000D40B2">
        <w:rPr>
          <w:sz w:val="24"/>
          <w:szCs w:val="24"/>
        </w:rPr>
        <w:t>ka</w:t>
      </w:r>
      <w:proofErr w:type="spellEnd"/>
    </w:p>
    <w:p w14:paraId="1748350B" w14:textId="77777777" w:rsidR="00DD5C74" w:rsidRDefault="00DD5C74" w:rsidP="00DD5C74">
      <w:pPr>
        <w:pStyle w:val="Zhlav"/>
        <w:numPr>
          <w:ilvl w:val="0"/>
          <w:numId w:val="28"/>
        </w:numPr>
        <w:rPr>
          <w:sz w:val="24"/>
          <w:szCs w:val="24"/>
        </w:rPr>
      </w:pPr>
      <w:r w:rsidRPr="000D40B2">
        <w:rPr>
          <w:sz w:val="24"/>
          <w:szCs w:val="24"/>
        </w:rPr>
        <w:t>sociální pracovnice</w:t>
      </w:r>
    </w:p>
    <w:p w14:paraId="4827936E" w14:textId="77777777" w:rsidR="00DD5C74" w:rsidRDefault="00DD5C74" w:rsidP="00DD5C74">
      <w:pPr>
        <w:pStyle w:val="Zhlav"/>
        <w:ind w:left="1068"/>
        <w:rPr>
          <w:sz w:val="24"/>
          <w:szCs w:val="24"/>
        </w:rPr>
      </w:pPr>
    </w:p>
    <w:p w14:paraId="314FB1C9" w14:textId="77777777" w:rsidR="00DD5C74" w:rsidRPr="00A51DAF" w:rsidRDefault="00DD5C74" w:rsidP="00DD5C74">
      <w:pPr>
        <w:pStyle w:val="Nadpis1"/>
        <w:rPr>
          <w:b w:val="0"/>
          <w:bCs/>
          <w:szCs w:val="24"/>
        </w:rPr>
      </w:pPr>
      <w:r>
        <w:rPr>
          <w:b w:val="0"/>
          <w:bCs/>
          <w:szCs w:val="24"/>
        </w:rPr>
        <w:t>2.5</w:t>
      </w:r>
      <w:r w:rsidRPr="00A51DAF">
        <w:rPr>
          <w:b w:val="0"/>
          <w:bCs/>
          <w:szCs w:val="24"/>
          <w:u w:val="single"/>
        </w:rPr>
        <w:t>.</w:t>
      </w:r>
      <w:r>
        <w:rPr>
          <w:b w:val="0"/>
          <w:bCs/>
          <w:szCs w:val="24"/>
          <w:u w:val="single"/>
        </w:rPr>
        <w:t xml:space="preserve"> S</w:t>
      </w:r>
      <w:r w:rsidRPr="00A51DAF">
        <w:rPr>
          <w:b w:val="0"/>
          <w:bCs/>
          <w:szCs w:val="24"/>
          <w:u w:val="single"/>
        </w:rPr>
        <w:t>etrvání zletilých nezaopatřených osob v zařízení:</w:t>
      </w:r>
      <w:r w:rsidRPr="00A51DAF">
        <w:rPr>
          <w:b w:val="0"/>
          <w:bCs/>
          <w:szCs w:val="24"/>
        </w:rPr>
        <w:t xml:space="preserve"> </w:t>
      </w:r>
    </w:p>
    <w:p w14:paraId="59644927" w14:textId="77777777" w:rsidR="00DD5C74" w:rsidRPr="007169E1" w:rsidRDefault="00DD5C74" w:rsidP="00DD5C74">
      <w:pPr>
        <w:pStyle w:val="Nadpis1"/>
        <w:rPr>
          <w:bCs/>
          <w:szCs w:val="24"/>
        </w:rPr>
      </w:pPr>
      <w:r>
        <w:rPr>
          <w:b w:val="0"/>
          <w:szCs w:val="24"/>
        </w:rPr>
        <w:t>Dítě může setrvat v DD po dovršení zletilosti:</w:t>
      </w:r>
    </w:p>
    <w:p w14:paraId="775754E6" w14:textId="77777777" w:rsidR="00DD5C74" w:rsidRDefault="00DD5C74" w:rsidP="00DD5C74">
      <w:pPr>
        <w:rPr>
          <w:sz w:val="24"/>
        </w:rPr>
      </w:pPr>
      <w:r>
        <w:rPr>
          <w:sz w:val="24"/>
        </w:rPr>
        <w:t>•   pokud soud prodloužil ústavní výchovu max. do 19 let,</w:t>
      </w:r>
    </w:p>
    <w:p w14:paraId="6C6105CC" w14:textId="77777777" w:rsidR="00DD5C74" w:rsidRPr="00B56B99" w:rsidRDefault="00DD5C74" w:rsidP="00DD5C74">
      <w:pPr>
        <w:rPr>
          <w:sz w:val="24"/>
        </w:rPr>
      </w:pPr>
      <w:r>
        <w:rPr>
          <w:sz w:val="24"/>
        </w:rPr>
        <w:t xml:space="preserve">•   pokud dítě požádá DD o setrvání v péči DD do skončení přípravy </w:t>
      </w:r>
      <w:proofErr w:type="gramStart"/>
      <w:r>
        <w:rPr>
          <w:sz w:val="24"/>
        </w:rPr>
        <w:t>na  povolání</w:t>
      </w:r>
      <w:proofErr w:type="gramEnd"/>
      <w:r>
        <w:rPr>
          <w:sz w:val="24"/>
        </w:rPr>
        <w:t xml:space="preserve"> a uzavře s DD o tomto písemnou dohodu. O možnosti uzavřít tuto dohodu písemně informuje dítě sociální pracovnice min. 6 měsíců před dovršením 18 let dítěte.</w:t>
      </w:r>
    </w:p>
    <w:p w14:paraId="612841E4" w14:textId="77777777" w:rsidR="00DD5C74" w:rsidRPr="00B64C2C" w:rsidRDefault="00DD5C74" w:rsidP="00DD5C74">
      <w:pPr>
        <w:ind w:left="1080"/>
        <w:jc w:val="both"/>
        <w:rPr>
          <w:sz w:val="24"/>
          <w:szCs w:val="24"/>
        </w:rPr>
      </w:pPr>
    </w:p>
    <w:p w14:paraId="6074BF7D" w14:textId="77777777" w:rsidR="00DD5C74" w:rsidRPr="00A51DAF" w:rsidRDefault="00DD5C74" w:rsidP="00E8385F">
      <w:pPr>
        <w:jc w:val="both"/>
        <w:rPr>
          <w:sz w:val="24"/>
          <w:szCs w:val="24"/>
          <w:u w:val="single"/>
        </w:rPr>
      </w:pPr>
      <w:r w:rsidRPr="00A51DAF">
        <w:rPr>
          <w:sz w:val="24"/>
          <w:szCs w:val="24"/>
          <w:u w:val="single"/>
        </w:rPr>
        <w:t>2.</w:t>
      </w:r>
      <w:r>
        <w:rPr>
          <w:sz w:val="24"/>
          <w:szCs w:val="24"/>
          <w:u w:val="single"/>
        </w:rPr>
        <w:t>6</w:t>
      </w:r>
      <w:r w:rsidRPr="00A51DAF">
        <w:rPr>
          <w:sz w:val="24"/>
          <w:szCs w:val="24"/>
          <w:u w:val="single"/>
        </w:rPr>
        <w:t>.</w:t>
      </w:r>
      <w:r>
        <w:rPr>
          <w:sz w:val="24"/>
          <w:szCs w:val="24"/>
          <w:u w:val="single"/>
        </w:rPr>
        <w:t xml:space="preserve"> </w:t>
      </w:r>
      <w:r w:rsidRPr="00A51DAF">
        <w:rPr>
          <w:sz w:val="24"/>
          <w:szCs w:val="24"/>
          <w:u w:val="single"/>
        </w:rPr>
        <w:t>Zajišťování pomoci po propuštění ze zařízení</w:t>
      </w:r>
    </w:p>
    <w:p w14:paraId="79E2FB51" w14:textId="77777777" w:rsidR="00DD5C74" w:rsidRPr="00A51DAF" w:rsidRDefault="00DD5C74" w:rsidP="00DD5C74">
      <w:pPr>
        <w:pStyle w:val="Zhlav"/>
        <w:tabs>
          <w:tab w:val="left" w:pos="708"/>
        </w:tabs>
        <w:rPr>
          <w:sz w:val="24"/>
          <w:szCs w:val="24"/>
        </w:rPr>
      </w:pPr>
    </w:p>
    <w:p w14:paraId="13D05B9F" w14:textId="77777777" w:rsidR="00DD5C74" w:rsidRPr="00A51DAF" w:rsidRDefault="00DD5C74" w:rsidP="00DD5C74">
      <w:pPr>
        <w:numPr>
          <w:ilvl w:val="0"/>
          <w:numId w:val="29"/>
        </w:numPr>
        <w:tabs>
          <w:tab w:val="clear" w:pos="360"/>
          <w:tab w:val="num" w:pos="720"/>
        </w:tabs>
        <w:ind w:left="720"/>
        <w:jc w:val="both"/>
        <w:rPr>
          <w:sz w:val="24"/>
          <w:szCs w:val="24"/>
        </w:rPr>
      </w:pPr>
      <w:r w:rsidRPr="00A51DAF">
        <w:rPr>
          <w:sz w:val="24"/>
          <w:szCs w:val="24"/>
        </w:rPr>
        <w:t>Před odchodem ze zařízení je nezaopatřené osobě:</w:t>
      </w:r>
    </w:p>
    <w:p w14:paraId="3B57ACB7" w14:textId="77777777" w:rsidR="00DD5C74" w:rsidRPr="00A51DAF" w:rsidRDefault="00DD5C74" w:rsidP="00DD5C74">
      <w:pPr>
        <w:numPr>
          <w:ilvl w:val="0"/>
          <w:numId w:val="30"/>
        </w:numPr>
        <w:tabs>
          <w:tab w:val="clear" w:pos="720"/>
          <w:tab w:val="num" w:pos="1080"/>
        </w:tabs>
        <w:ind w:left="1080"/>
        <w:jc w:val="both"/>
        <w:rPr>
          <w:sz w:val="24"/>
          <w:szCs w:val="24"/>
        </w:rPr>
      </w:pPr>
      <w:r w:rsidRPr="00A51DAF">
        <w:rPr>
          <w:b/>
          <w:sz w:val="24"/>
          <w:szCs w:val="24"/>
        </w:rPr>
        <w:t>sociální pracovnicí</w:t>
      </w:r>
      <w:r w:rsidRPr="00A51DAF">
        <w:rPr>
          <w:sz w:val="24"/>
          <w:szCs w:val="24"/>
        </w:rPr>
        <w:t xml:space="preserve">, popř. </w:t>
      </w:r>
      <w:r w:rsidRPr="00A51DAF">
        <w:rPr>
          <w:b/>
          <w:sz w:val="24"/>
          <w:szCs w:val="24"/>
        </w:rPr>
        <w:t xml:space="preserve">ředitelem či vedoucí vychovatelkou </w:t>
      </w:r>
      <w:r w:rsidRPr="00A51DAF">
        <w:rPr>
          <w:sz w:val="24"/>
          <w:szCs w:val="24"/>
        </w:rPr>
        <w:t>zařízení poskytnuta poradenská pomoc spojená se zajištěním bydlení a práce</w:t>
      </w:r>
    </w:p>
    <w:p w14:paraId="2D89CD09" w14:textId="77777777" w:rsidR="00DD5C74" w:rsidRPr="00A51DAF" w:rsidRDefault="00DD5C74" w:rsidP="00DD5C74">
      <w:pPr>
        <w:numPr>
          <w:ilvl w:val="0"/>
          <w:numId w:val="30"/>
        </w:numPr>
        <w:tabs>
          <w:tab w:val="clear" w:pos="720"/>
          <w:tab w:val="num" w:pos="1080"/>
        </w:tabs>
        <w:ind w:left="1080"/>
        <w:jc w:val="both"/>
        <w:rPr>
          <w:sz w:val="24"/>
          <w:szCs w:val="24"/>
        </w:rPr>
      </w:pPr>
      <w:r w:rsidRPr="00A51DAF">
        <w:rPr>
          <w:b/>
          <w:sz w:val="24"/>
          <w:szCs w:val="24"/>
        </w:rPr>
        <w:t>sociální pracovnicí</w:t>
      </w:r>
      <w:r w:rsidRPr="00A51DAF">
        <w:rPr>
          <w:sz w:val="24"/>
          <w:szCs w:val="24"/>
        </w:rPr>
        <w:t xml:space="preserve">, popř. </w:t>
      </w:r>
      <w:r w:rsidRPr="00A51DAF">
        <w:rPr>
          <w:b/>
          <w:sz w:val="24"/>
          <w:szCs w:val="24"/>
        </w:rPr>
        <w:t>ředitelem</w:t>
      </w:r>
      <w:r w:rsidRPr="00A51DAF">
        <w:rPr>
          <w:sz w:val="24"/>
          <w:szCs w:val="24"/>
        </w:rPr>
        <w:t xml:space="preserve"> </w:t>
      </w:r>
      <w:r w:rsidRPr="00A51DAF">
        <w:rPr>
          <w:b/>
          <w:bCs/>
          <w:sz w:val="24"/>
          <w:szCs w:val="24"/>
        </w:rPr>
        <w:t>či vedoucí vychovatelkou</w:t>
      </w:r>
      <w:r w:rsidRPr="00A51DAF">
        <w:rPr>
          <w:sz w:val="24"/>
          <w:szCs w:val="24"/>
        </w:rPr>
        <w:t xml:space="preserve"> zařízení poskytnuta poradenská pomoc spojená s přehledem kontaktů na příslušné orgány státní správy, samosprávy a instituce</w:t>
      </w:r>
    </w:p>
    <w:p w14:paraId="1A8BA2F8" w14:textId="77777777" w:rsidR="00DD5C74" w:rsidRPr="00A51DAF" w:rsidRDefault="00DD5C74" w:rsidP="00DD5C74">
      <w:pPr>
        <w:ind w:left="1080"/>
        <w:jc w:val="both"/>
        <w:rPr>
          <w:sz w:val="24"/>
          <w:szCs w:val="24"/>
        </w:rPr>
      </w:pPr>
    </w:p>
    <w:p w14:paraId="79F7CF9E" w14:textId="77777777" w:rsidR="00DD5C74" w:rsidRPr="00A51DAF" w:rsidRDefault="00DD5C74" w:rsidP="00DD5C74">
      <w:pPr>
        <w:numPr>
          <w:ilvl w:val="0"/>
          <w:numId w:val="31"/>
        </w:numPr>
        <w:tabs>
          <w:tab w:val="clear" w:pos="360"/>
          <w:tab w:val="num" w:pos="720"/>
        </w:tabs>
        <w:ind w:left="720"/>
        <w:jc w:val="both"/>
        <w:rPr>
          <w:sz w:val="24"/>
          <w:szCs w:val="24"/>
        </w:rPr>
      </w:pPr>
      <w:r w:rsidRPr="00A51DAF">
        <w:rPr>
          <w:sz w:val="24"/>
          <w:szCs w:val="24"/>
        </w:rPr>
        <w:t>Po odchodu ze zařízení je zletilé osobě:</w:t>
      </w:r>
    </w:p>
    <w:p w14:paraId="32E4E433" w14:textId="77777777" w:rsidR="00DD5C74" w:rsidRPr="00A51DAF" w:rsidRDefault="00DD5C74" w:rsidP="00DD5C74">
      <w:pPr>
        <w:pStyle w:val="Zhlav"/>
        <w:numPr>
          <w:ilvl w:val="0"/>
          <w:numId w:val="32"/>
        </w:numPr>
        <w:tabs>
          <w:tab w:val="clear" w:pos="720"/>
          <w:tab w:val="num" w:pos="1080"/>
        </w:tabs>
        <w:ind w:left="1080"/>
        <w:jc w:val="both"/>
        <w:rPr>
          <w:sz w:val="24"/>
          <w:szCs w:val="24"/>
        </w:rPr>
      </w:pPr>
      <w:r w:rsidRPr="00A51DAF">
        <w:rPr>
          <w:sz w:val="24"/>
          <w:szCs w:val="24"/>
        </w:rPr>
        <w:t xml:space="preserve">poskytována </w:t>
      </w:r>
      <w:r w:rsidRPr="00A51DAF">
        <w:rPr>
          <w:b/>
          <w:sz w:val="24"/>
          <w:szCs w:val="24"/>
        </w:rPr>
        <w:t>sociální pracovnicí</w:t>
      </w:r>
      <w:r w:rsidRPr="00A51DAF">
        <w:rPr>
          <w:sz w:val="24"/>
          <w:szCs w:val="24"/>
        </w:rPr>
        <w:t xml:space="preserve">, </w:t>
      </w:r>
      <w:r w:rsidRPr="00A51DAF">
        <w:rPr>
          <w:b/>
          <w:sz w:val="24"/>
          <w:szCs w:val="24"/>
        </w:rPr>
        <w:t>ředitelem či vedoucí vychovatelkou</w:t>
      </w:r>
      <w:r w:rsidRPr="00A51DAF">
        <w:rPr>
          <w:sz w:val="24"/>
          <w:szCs w:val="24"/>
        </w:rPr>
        <w:t xml:space="preserve">, popř. dalšími </w:t>
      </w:r>
      <w:r w:rsidRPr="00A51DAF">
        <w:rPr>
          <w:b/>
          <w:sz w:val="24"/>
          <w:szCs w:val="24"/>
        </w:rPr>
        <w:t xml:space="preserve">vychovateli </w:t>
      </w:r>
      <w:r w:rsidRPr="00A51DAF">
        <w:rPr>
          <w:sz w:val="24"/>
          <w:szCs w:val="24"/>
        </w:rPr>
        <w:t>poradenská pomoc při řešení tíživých životních situací</w:t>
      </w:r>
    </w:p>
    <w:p w14:paraId="12133F7D" w14:textId="77777777" w:rsidR="00DD5C74" w:rsidRDefault="00DD5C74" w:rsidP="00DD5C74">
      <w:pPr>
        <w:jc w:val="both"/>
        <w:rPr>
          <w:sz w:val="24"/>
          <w:szCs w:val="24"/>
        </w:rPr>
      </w:pPr>
    </w:p>
    <w:p w14:paraId="0777526A" w14:textId="77777777" w:rsidR="00DD5C74" w:rsidRDefault="00DD5C74" w:rsidP="003B17E2">
      <w:pPr>
        <w:numPr>
          <w:ilvl w:val="0"/>
          <w:numId w:val="194"/>
        </w:numPr>
        <w:jc w:val="both"/>
        <w:rPr>
          <w:b/>
          <w:sz w:val="28"/>
          <w:szCs w:val="28"/>
        </w:rPr>
      </w:pPr>
      <w:r w:rsidRPr="00B56B99">
        <w:rPr>
          <w:b/>
          <w:sz w:val="28"/>
          <w:szCs w:val="28"/>
        </w:rPr>
        <w:t>Organizace výchovně vzdělávacích činností v</w:t>
      </w:r>
      <w:r>
        <w:rPr>
          <w:b/>
          <w:sz w:val="28"/>
          <w:szCs w:val="28"/>
        </w:rPr>
        <w:t> </w:t>
      </w:r>
      <w:r w:rsidRPr="00B56B99">
        <w:rPr>
          <w:b/>
          <w:sz w:val="28"/>
          <w:szCs w:val="28"/>
        </w:rPr>
        <w:t>zařízení</w:t>
      </w:r>
    </w:p>
    <w:p w14:paraId="07A1623C" w14:textId="77777777" w:rsidR="00DD5C74" w:rsidRDefault="00DD5C74" w:rsidP="00DD5C74">
      <w:pPr>
        <w:pStyle w:val="Zhlav"/>
        <w:tabs>
          <w:tab w:val="left" w:pos="708"/>
        </w:tabs>
        <w:rPr>
          <w:szCs w:val="24"/>
        </w:rPr>
      </w:pPr>
    </w:p>
    <w:p w14:paraId="55425457" w14:textId="77777777" w:rsidR="00DD5C74" w:rsidRPr="00564E5A" w:rsidRDefault="00DD5C74" w:rsidP="00E8385F">
      <w:pPr>
        <w:pStyle w:val="Zhlav"/>
        <w:rPr>
          <w:sz w:val="24"/>
          <w:szCs w:val="24"/>
          <w:u w:val="single"/>
        </w:rPr>
      </w:pPr>
      <w:r>
        <w:rPr>
          <w:sz w:val="24"/>
          <w:szCs w:val="24"/>
          <w:u w:val="single"/>
        </w:rPr>
        <w:t>3.1.</w:t>
      </w:r>
      <w:r w:rsidRPr="00564E5A">
        <w:rPr>
          <w:sz w:val="24"/>
          <w:szCs w:val="24"/>
          <w:u w:val="single"/>
        </w:rPr>
        <w:t>Organizace a plánování výchovn</w:t>
      </w:r>
      <w:r>
        <w:rPr>
          <w:sz w:val="24"/>
          <w:szCs w:val="24"/>
          <w:u w:val="single"/>
        </w:rPr>
        <w:t>é</w:t>
      </w:r>
      <w:r w:rsidRPr="00564E5A">
        <w:rPr>
          <w:sz w:val="24"/>
          <w:szCs w:val="24"/>
          <w:u w:val="single"/>
        </w:rPr>
        <w:t xml:space="preserve"> činnost</w:t>
      </w:r>
      <w:r>
        <w:rPr>
          <w:sz w:val="24"/>
          <w:szCs w:val="24"/>
          <w:u w:val="single"/>
        </w:rPr>
        <w:t>i</w:t>
      </w:r>
    </w:p>
    <w:p w14:paraId="6CAA5E73" w14:textId="77777777" w:rsidR="00DD5C74" w:rsidRPr="00564E5A" w:rsidRDefault="00DD5C74" w:rsidP="00DD5C74">
      <w:pPr>
        <w:pStyle w:val="Zhlav"/>
        <w:numPr>
          <w:ilvl w:val="0"/>
          <w:numId w:val="33"/>
        </w:numPr>
        <w:rPr>
          <w:sz w:val="24"/>
          <w:szCs w:val="24"/>
        </w:rPr>
      </w:pPr>
      <w:r w:rsidRPr="00564E5A">
        <w:rPr>
          <w:sz w:val="24"/>
          <w:szCs w:val="24"/>
        </w:rPr>
        <w:t>Výchovnou práci s dětmi realizují pedagogičtí pracovníci zařízení: ředitel, vedoucí vychovatel/</w:t>
      </w:r>
      <w:proofErr w:type="spellStart"/>
      <w:r w:rsidRPr="00564E5A">
        <w:rPr>
          <w:sz w:val="24"/>
          <w:szCs w:val="24"/>
        </w:rPr>
        <w:t>ka</w:t>
      </w:r>
      <w:proofErr w:type="spellEnd"/>
      <w:r w:rsidRPr="00564E5A">
        <w:rPr>
          <w:sz w:val="24"/>
          <w:szCs w:val="24"/>
        </w:rPr>
        <w:t>, vychovatelé.</w:t>
      </w:r>
    </w:p>
    <w:p w14:paraId="5EF6619A" w14:textId="77777777" w:rsidR="00DD5C74" w:rsidRPr="00564E5A" w:rsidRDefault="00DD5C74" w:rsidP="00DD5C74">
      <w:pPr>
        <w:pStyle w:val="Zhlav"/>
        <w:numPr>
          <w:ilvl w:val="0"/>
          <w:numId w:val="33"/>
        </w:numPr>
        <w:rPr>
          <w:sz w:val="24"/>
          <w:szCs w:val="24"/>
        </w:rPr>
      </w:pPr>
      <w:r w:rsidRPr="00564E5A">
        <w:rPr>
          <w:sz w:val="24"/>
          <w:szCs w:val="24"/>
        </w:rPr>
        <w:t>Pomocné výchovné práce a rutinní obslužné práce vykonávají bezpečnostní pracovníci.</w:t>
      </w:r>
    </w:p>
    <w:p w14:paraId="2D0B4CA7" w14:textId="77777777" w:rsidR="00DD5C74" w:rsidRPr="00564E5A" w:rsidRDefault="00DD5C74" w:rsidP="00DD5C74">
      <w:pPr>
        <w:numPr>
          <w:ilvl w:val="0"/>
          <w:numId w:val="34"/>
        </w:numPr>
        <w:tabs>
          <w:tab w:val="clear" w:pos="360"/>
          <w:tab w:val="num" w:pos="720"/>
        </w:tabs>
        <w:ind w:left="720"/>
        <w:jc w:val="both"/>
        <w:rPr>
          <w:bCs/>
          <w:sz w:val="24"/>
          <w:szCs w:val="24"/>
        </w:rPr>
      </w:pPr>
      <w:r w:rsidRPr="00564E5A">
        <w:rPr>
          <w:bCs/>
          <w:sz w:val="24"/>
          <w:szCs w:val="24"/>
        </w:rPr>
        <w:t xml:space="preserve">Poradním orgánem ředitele je </w:t>
      </w:r>
      <w:r w:rsidRPr="00564E5A">
        <w:rPr>
          <w:b/>
          <w:sz w:val="24"/>
          <w:szCs w:val="24"/>
        </w:rPr>
        <w:t>pedagogická rada</w:t>
      </w:r>
      <w:r w:rsidRPr="00564E5A">
        <w:rPr>
          <w:bCs/>
          <w:sz w:val="24"/>
          <w:szCs w:val="24"/>
        </w:rPr>
        <w:t>, kterou tvoří pedagogičtí zaměstnanci.</w:t>
      </w:r>
    </w:p>
    <w:p w14:paraId="2588783D" w14:textId="77777777" w:rsidR="00DD5C74" w:rsidRPr="00564E5A" w:rsidRDefault="00DD5C74" w:rsidP="00DD5C74">
      <w:pPr>
        <w:numPr>
          <w:ilvl w:val="0"/>
          <w:numId w:val="35"/>
        </w:numPr>
        <w:tabs>
          <w:tab w:val="clear" w:pos="720"/>
          <w:tab w:val="num" w:pos="1080"/>
        </w:tabs>
        <w:ind w:left="1080"/>
        <w:jc w:val="both"/>
        <w:rPr>
          <w:bCs/>
          <w:sz w:val="24"/>
          <w:szCs w:val="24"/>
        </w:rPr>
      </w:pPr>
      <w:r w:rsidRPr="00564E5A">
        <w:rPr>
          <w:bCs/>
          <w:sz w:val="24"/>
          <w:szCs w:val="24"/>
        </w:rPr>
        <w:t>dle projednávaných skutečností se účastní též sociální pracovnice</w:t>
      </w:r>
      <w:r w:rsidR="009970CC">
        <w:rPr>
          <w:bCs/>
          <w:sz w:val="24"/>
          <w:szCs w:val="24"/>
        </w:rPr>
        <w:t xml:space="preserve"> a bezpečnostní pracovníci</w:t>
      </w:r>
      <w:r w:rsidRPr="00564E5A">
        <w:rPr>
          <w:bCs/>
          <w:sz w:val="24"/>
          <w:szCs w:val="24"/>
        </w:rPr>
        <w:t xml:space="preserve"> </w:t>
      </w:r>
    </w:p>
    <w:p w14:paraId="7F798044" w14:textId="77777777" w:rsidR="00DD5C74" w:rsidRPr="00564E5A" w:rsidRDefault="00DD5C74" w:rsidP="00DD5C74">
      <w:pPr>
        <w:numPr>
          <w:ilvl w:val="0"/>
          <w:numId w:val="35"/>
        </w:numPr>
        <w:tabs>
          <w:tab w:val="clear" w:pos="720"/>
          <w:tab w:val="num" w:pos="1080"/>
        </w:tabs>
        <w:ind w:left="1080"/>
        <w:jc w:val="both"/>
        <w:rPr>
          <w:bCs/>
          <w:sz w:val="24"/>
          <w:szCs w:val="24"/>
        </w:rPr>
      </w:pPr>
      <w:r w:rsidRPr="00564E5A">
        <w:rPr>
          <w:bCs/>
          <w:sz w:val="24"/>
          <w:szCs w:val="24"/>
        </w:rPr>
        <w:t>pedagogickou radu svolává ředitel zařízení alespoň čtyřikrát během školního roku, zpravidla před nebo během začátku školního roku, ve čtvrtletích, před koncem školního roku nebo dle akutní potřeby</w:t>
      </w:r>
      <w:r w:rsidR="009969C0">
        <w:rPr>
          <w:bCs/>
          <w:sz w:val="24"/>
          <w:szCs w:val="24"/>
        </w:rPr>
        <w:t>, jejíž součástí jsou podklady pro jednání pedagogické rady</w:t>
      </w:r>
    </w:p>
    <w:p w14:paraId="733AB52C" w14:textId="77777777" w:rsidR="00DD5C74" w:rsidRPr="00564E5A" w:rsidRDefault="00DD5C74" w:rsidP="00DD5C74">
      <w:pPr>
        <w:numPr>
          <w:ilvl w:val="0"/>
          <w:numId w:val="36"/>
        </w:numPr>
        <w:tabs>
          <w:tab w:val="clear" w:pos="360"/>
          <w:tab w:val="num" w:pos="720"/>
        </w:tabs>
        <w:ind w:left="720"/>
        <w:jc w:val="both"/>
        <w:rPr>
          <w:bCs/>
          <w:sz w:val="24"/>
          <w:szCs w:val="24"/>
        </w:rPr>
      </w:pPr>
      <w:r w:rsidRPr="00564E5A">
        <w:rPr>
          <w:bCs/>
          <w:sz w:val="24"/>
          <w:szCs w:val="24"/>
        </w:rPr>
        <w:t xml:space="preserve">Běžné provozní a organizační záležitosti, důležité informace, rozpis služeb, zastupování, čerpání dovolené, materiální požadavky apod. jsou řešeny na </w:t>
      </w:r>
      <w:r w:rsidRPr="00564E5A">
        <w:rPr>
          <w:b/>
          <w:sz w:val="24"/>
          <w:szCs w:val="24"/>
        </w:rPr>
        <w:t>pracovních poradách</w:t>
      </w:r>
      <w:r w:rsidRPr="00564E5A">
        <w:rPr>
          <w:bCs/>
          <w:sz w:val="24"/>
          <w:szCs w:val="24"/>
        </w:rPr>
        <w:t xml:space="preserve"> svolaných ředitelem či vedoucí vychovatelkou.</w:t>
      </w:r>
    </w:p>
    <w:p w14:paraId="2E455E95" w14:textId="77777777" w:rsidR="00DD5C74" w:rsidRPr="00564E5A" w:rsidRDefault="00DD5C74" w:rsidP="00DD5C74">
      <w:pPr>
        <w:numPr>
          <w:ilvl w:val="0"/>
          <w:numId w:val="34"/>
        </w:numPr>
        <w:tabs>
          <w:tab w:val="clear" w:pos="360"/>
          <w:tab w:val="num" w:pos="720"/>
        </w:tabs>
        <w:ind w:left="720"/>
        <w:jc w:val="both"/>
        <w:rPr>
          <w:bCs/>
          <w:sz w:val="24"/>
          <w:szCs w:val="24"/>
        </w:rPr>
      </w:pPr>
      <w:r w:rsidRPr="00564E5A">
        <w:rPr>
          <w:bCs/>
          <w:sz w:val="24"/>
          <w:szCs w:val="24"/>
        </w:rPr>
        <w:t xml:space="preserve">Základním dokumentem výchovně vzdělávací práce v zařízení je </w:t>
      </w:r>
      <w:r w:rsidRPr="00564E5A">
        <w:rPr>
          <w:b/>
          <w:bCs/>
          <w:sz w:val="24"/>
          <w:szCs w:val="24"/>
        </w:rPr>
        <w:t xml:space="preserve">Školní vzdělávací program, </w:t>
      </w:r>
      <w:r w:rsidRPr="00564E5A">
        <w:rPr>
          <w:bCs/>
          <w:sz w:val="24"/>
          <w:szCs w:val="24"/>
        </w:rPr>
        <w:t>z něhož vychází další dokumentace výchovně vzdělávací činnosti v zařízení:</w:t>
      </w:r>
    </w:p>
    <w:p w14:paraId="364A4EE0" w14:textId="77777777" w:rsidR="00DD5C74" w:rsidRPr="00564E5A" w:rsidRDefault="00DD5C74" w:rsidP="00DD5C74">
      <w:pPr>
        <w:numPr>
          <w:ilvl w:val="0"/>
          <w:numId w:val="37"/>
        </w:numPr>
        <w:jc w:val="both"/>
        <w:rPr>
          <w:bCs/>
          <w:sz w:val="24"/>
          <w:szCs w:val="24"/>
        </w:rPr>
      </w:pPr>
      <w:r w:rsidRPr="00564E5A">
        <w:rPr>
          <w:b/>
          <w:sz w:val="24"/>
          <w:szCs w:val="24"/>
        </w:rPr>
        <w:t>Rámcový roční plán výchovně vzdělávací činnosti</w:t>
      </w:r>
      <w:r w:rsidRPr="00564E5A">
        <w:rPr>
          <w:sz w:val="24"/>
          <w:szCs w:val="24"/>
        </w:rPr>
        <w:t xml:space="preserve">, který stanoví obecně úkoly v rámci jednotlivých výchovně vzdělávacích oblastí především pedagogickým pracovníkům včetně zodpovědnosti a termínů jejich plnění je součástí </w:t>
      </w:r>
      <w:r w:rsidRPr="00564E5A">
        <w:rPr>
          <w:b/>
          <w:sz w:val="24"/>
          <w:szCs w:val="24"/>
        </w:rPr>
        <w:t>Plánu práce</w:t>
      </w:r>
      <w:r w:rsidRPr="00564E5A">
        <w:rPr>
          <w:bCs/>
          <w:sz w:val="24"/>
          <w:szCs w:val="24"/>
        </w:rPr>
        <w:t xml:space="preserve"> na příslušný školní rok, který sestavuje ředitel a projednává jej se členy pedagogické rady.</w:t>
      </w:r>
    </w:p>
    <w:p w14:paraId="5BC0AB8F" w14:textId="77777777" w:rsidR="00DD5C74" w:rsidRPr="00564E5A" w:rsidRDefault="00DD5C74" w:rsidP="00DD5C74">
      <w:pPr>
        <w:numPr>
          <w:ilvl w:val="0"/>
          <w:numId w:val="37"/>
        </w:numPr>
        <w:jc w:val="both"/>
        <w:rPr>
          <w:bCs/>
          <w:sz w:val="24"/>
          <w:szCs w:val="24"/>
        </w:rPr>
      </w:pPr>
      <w:r w:rsidRPr="00564E5A">
        <w:rPr>
          <w:b/>
          <w:bCs/>
          <w:sz w:val="24"/>
          <w:szCs w:val="24"/>
        </w:rPr>
        <w:t>Roční plán výchovně vzdělávací činnosti</w:t>
      </w:r>
      <w:r w:rsidRPr="00564E5A">
        <w:rPr>
          <w:sz w:val="24"/>
          <w:szCs w:val="24"/>
        </w:rPr>
        <w:t xml:space="preserve"> zpracovaný již konkrétně pro každé dítě zvlášť je součástí Programu rozvoje osobnosti každého dítěte a stanoví, čeho je nutno při práci s konkrétním dítětem dosáhnout v rámci jeho věkové kategorie v daném školním roce.</w:t>
      </w:r>
      <w:r w:rsidR="009969C0">
        <w:rPr>
          <w:sz w:val="24"/>
          <w:szCs w:val="24"/>
        </w:rPr>
        <w:t xml:space="preserve"> Tento plán je vypracován v souladu se Standardy kvality péče o děti ve školských zařízeních pro výkon ústavní a ochranné výchovy a preventivně výchovné péče.</w:t>
      </w:r>
    </w:p>
    <w:p w14:paraId="09827208" w14:textId="77777777" w:rsidR="00DD5C74" w:rsidRPr="00564E5A" w:rsidRDefault="00DD5C74" w:rsidP="00DD5C74">
      <w:pPr>
        <w:numPr>
          <w:ilvl w:val="0"/>
          <w:numId w:val="37"/>
        </w:numPr>
        <w:jc w:val="both"/>
        <w:rPr>
          <w:bCs/>
          <w:sz w:val="24"/>
          <w:szCs w:val="24"/>
        </w:rPr>
      </w:pPr>
      <w:r w:rsidRPr="00564E5A">
        <w:rPr>
          <w:b/>
          <w:bCs/>
          <w:sz w:val="24"/>
          <w:szCs w:val="24"/>
        </w:rPr>
        <w:t>Měsíční plán výchovně vzdělávací činnosti</w:t>
      </w:r>
      <w:r w:rsidRPr="00564E5A">
        <w:rPr>
          <w:bCs/>
          <w:sz w:val="24"/>
          <w:szCs w:val="24"/>
        </w:rPr>
        <w:t xml:space="preserve"> </w:t>
      </w:r>
      <w:r w:rsidRPr="00564E5A">
        <w:rPr>
          <w:sz w:val="24"/>
          <w:szCs w:val="24"/>
        </w:rPr>
        <w:t>určuje, jakých konkrétních cílů má dítě dosáhnout z hlediska svého rozvoje v daném kalendářním měsíci.</w:t>
      </w:r>
    </w:p>
    <w:p w14:paraId="6C5D51A7" w14:textId="77777777" w:rsidR="00DD5C74" w:rsidRPr="00564E5A" w:rsidRDefault="00DD5C74" w:rsidP="00DD5C74">
      <w:pPr>
        <w:numPr>
          <w:ilvl w:val="0"/>
          <w:numId w:val="37"/>
        </w:numPr>
        <w:jc w:val="both"/>
        <w:rPr>
          <w:bCs/>
          <w:sz w:val="24"/>
          <w:szCs w:val="24"/>
        </w:rPr>
      </w:pPr>
      <w:r w:rsidRPr="00564E5A">
        <w:rPr>
          <w:b/>
          <w:bCs/>
          <w:sz w:val="24"/>
          <w:szCs w:val="24"/>
        </w:rPr>
        <w:t>Týdenní program</w:t>
      </w:r>
      <w:r w:rsidRPr="00564E5A">
        <w:rPr>
          <w:sz w:val="24"/>
          <w:szCs w:val="24"/>
        </w:rPr>
        <w:t xml:space="preserve"> slouží k plánování konkrétních výchovně vzdělávacích a zájmových aktivit daného dítěte v konkrétních dnech příslušného týdne.</w:t>
      </w:r>
    </w:p>
    <w:p w14:paraId="53126F13" w14:textId="77777777" w:rsidR="009969C0" w:rsidRPr="00CA488B" w:rsidRDefault="00DD5C74" w:rsidP="00CA488B">
      <w:pPr>
        <w:rPr>
          <w:b/>
          <w:color w:val="000000" w:themeColor="text1"/>
          <w:sz w:val="24"/>
          <w:szCs w:val="24"/>
        </w:rPr>
      </w:pPr>
      <w:r w:rsidRPr="009969C0">
        <w:rPr>
          <w:sz w:val="24"/>
          <w:szCs w:val="24"/>
        </w:rPr>
        <w:t>Ze Školního vzdělávacího programu vycházejí vychovatelé</w:t>
      </w:r>
      <w:r w:rsidRPr="009969C0">
        <w:rPr>
          <w:bCs/>
          <w:sz w:val="24"/>
          <w:szCs w:val="24"/>
        </w:rPr>
        <w:t xml:space="preserve"> při zpracování </w:t>
      </w:r>
      <w:r w:rsidRPr="009969C0">
        <w:rPr>
          <w:b/>
          <w:bCs/>
          <w:sz w:val="24"/>
          <w:szCs w:val="24"/>
        </w:rPr>
        <w:t>P</w:t>
      </w:r>
      <w:r w:rsidRPr="009969C0">
        <w:rPr>
          <w:b/>
          <w:sz w:val="24"/>
          <w:szCs w:val="24"/>
        </w:rPr>
        <w:t>rogramu rozvoje osobnosti</w:t>
      </w:r>
      <w:r w:rsidRPr="009969C0">
        <w:rPr>
          <w:bCs/>
          <w:sz w:val="24"/>
          <w:szCs w:val="24"/>
        </w:rPr>
        <w:t xml:space="preserve"> (dále jen „PRO“) jednotlivých dětí. PRO je </w:t>
      </w:r>
      <w:r w:rsidRPr="009969C0">
        <w:rPr>
          <w:sz w:val="24"/>
          <w:szCs w:val="24"/>
        </w:rPr>
        <w:t>zpracován vždy po skončení adaptační fáze po přijetí dítěte do péče zařízení, a to pro danou věkovou kategorii a zahrnuje všechny oblasti, do nichž je výchovně vzdělávací práce s konkrétním dítětem včetně zisku klíčových kompetencí soustředěna. PRO je vždy písemně vyhodnocován 2x ročně. Pro děti s jakýmkoliv druhem postižení je obsah výchovně vzdělávací činnosti úměrně snížen tomuto handicapu.</w:t>
      </w:r>
      <w:r w:rsidR="009969C0">
        <w:rPr>
          <w:sz w:val="24"/>
          <w:szCs w:val="24"/>
        </w:rPr>
        <w:t xml:space="preserve"> </w:t>
      </w:r>
      <w:r w:rsidR="009969C0" w:rsidRPr="009969C0">
        <w:rPr>
          <w:sz w:val="24"/>
          <w:szCs w:val="24"/>
        </w:rPr>
        <w:t xml:space="preserve">PRO je zpracován nově dle </w:t>
      </w:r>
      <w:r w:rsidR="009969C0">
        <w:rPr>
          <w:sz w:val="24"/>
          <w:szCs w:val="24"/>
        </w:rPr>
        <w:t xml:space="preserve">Standardů kvality péče, kdy cílem je zaměření se na oblast rozvoje </w:t>
      </w:r>
      <w:proofErr w:type="gramStart"/>
      <w:r w:rsidR="009969C0">
        <w:rPr>
          <w:sz w:val="24"/>
          <w:szCs w:val="24"/>
        </w:rPr>
        <w:t>potenciálu  dítěte</w:t>
      </w:r>
      <w:proofErr w:type="gramEnd"/>
      <w:r w:rsidR="009969C0">
        <w:rPr>
          <w:sz w:val="24"/>
          <w:szCs w:val="24"/>
        </w:rPr>
        <w:t>, na zajištění jeho bezpečí, zvyšování šancí na jeho začlenění do společnosti a zvyšování šancí na jeho návrat do rodiny.</w:t>
      </w:r>
      <w:r w:rsidR="00CA488B">
        <w:rPr>
          <w:sz w:val="24"/>
          <w:szCs w:val="24"/>
        </w:rPr>
        <w:t xml:space="preserve"> </w:t>
      </w:r>
      <w:r w:rsidR="00CA488B" w:rsidRPr="00CA488B">
        <w:rPr>
          <w:b/>
          <w:color w:val="000000" w:themeColor="text1"/>
          <w:sz w:val="24"/>
          <w:szCs w:val="24"/>
        </w:rPr>
        <w:t>S programem rozvoje osobnosti dítěte je dítě seznámeno adekvátně věku, na plánu v jednotlivých položkách se účastní.</w:t>
      </w:r>
    </w:p>
    <w:p w14:paraId="053C0C0A" w14:textId="77777777" w:rsidR="00DD5C74" w:rsidRDefault="00DD5C74" w:rsidP="00DD5C74">
      <w:pPr>
        <w:numPr>
          <w:ilvl w:val="0"/>
          <w:numId w:val="38"/>
        </w:numPr>
        <w:tabs>
          <w:tab w:val="clear" w:pos="360"/>
          <w:tab w:val="num" w:pos="720"/>
        </w:tabs>
        <w:ind w:left="720"/>
        <w:jc w:val="both"/>
        <w:rPr>
          <w:sz w:val="24"/>
          <w:szCs w:val="24"/>
        </w:rPr>
      </w:pPr>
      <w:r w:rsidRPr="009969C0">
        <w:rPr>
          <w:sz w:val="24"/>
          <w:szCs w:val="24"/>
        </w:rPr>
        <w:t xml:space="preserve">Součástí PRO je rovněž </w:t>
      </w:r>
      <w:r w:rsidRPr="009969C0">
        <w:rPr>
          <w:b/>
          <w:sz w:val="24"/>
          <w:szCs w:val="24"/>
        </w:rPr>
        <w:t>posouzení dítěte</w:t>
      </w:r>
      <w:r w:rsidRPr="009969C0">
        <w:rPr>
          <w:sz w:val="24"/>
          <w:szCs w:val="24"/>
        </w:rPr>
        <w:t xml:space="preserve"> podle § 2 odst. 10 a 11 zákona č. 109/2002 Sb., v platném znění, které realizují pedagogičtí pracovníci v součinnosti s odborným pracovníkem </w:t>
      </w:r>
      <w:r w:rsidR="00401925">
        <w:rPr>
          <w:sz w:val="24"/>
          <w:szCs w:val="24"/>
        </w:rPr>
        <w:t>diagnostického ústavu. Dle tohoto ustanovení jsou dětem zajišťovány specifické výchovné a vzdělávací potřeby, a to v odstupňovaném rozsahu pro děti:</w:t>
      </w:r>
    </w:p>
    <w:p w14:paraId="6BA690D4" w14:textId="77777777" w:rsidR="00401925" w:rsidRDefault="00401925" w:rsidP="00401925">
      <w:pPr>
        <w:pStyle w:val="Odstavecseseznamem"/>
        <w:numPr>
          <w:ilvl w:val="1"/>
          <w:numId w:val="7"/>
        </w:numPr>
        <w:jc w:val="both"/>
        <w:rPr>
          <w:sz w:val="24"/>
          <w:szCs w:val="24"/>
        </w:rPr>
      </w:pPr>
      <w:r>
        <w:rPr>
          <w:sz w:val="24"/>
          <w:szCs w:val="24"/>
        </w:rPr>
        <w:t>samostatné přiměřené věku,</w:t>
      </w:r>
    </w:p>
    <w:p w14:paraId="700F13DE" w14:textId="77777777" w:rsidR="00401925" w:rsidRDefault="00401925" w:rsidP="00401925">
      <w:pPr>
        <w:pStyle w:val="Odstavecseseznamem"/>
        <w:numPr>
          <w:ilvl w:val="1"/>
          <w:numId w:val="7"/>
        </w:numPr>
        <w:jc w:val="both"/>
        <w:rPr>
          <w:sz w:val="24"/>
          <w:szCs w:val="24"/>
        </w:rPr>
      </w:pPr>
      <w:r>
        <w:rPr>
          <w:sz w:val="24"/>
          <w:szCs w:val="24"/>
        </w:rPr>
        <w:t>samostatné vyžadující občasnou kontrolu,</w:t>
      </w:r>
    </w:p>
    <w:p w14:paraId="0D7A196C" w14:textId="77777777" w:rsidR="00401925" w:rsidRDefault="00401925" w:rsidP="00401925">
      <w:pPr>
        <w:pStyle w:val="Odstavecseseznamem"/>
        <w:numPr>
          <w:ilvl w:val="1"/>
          <w:numId w:val="7"/>
        </w:numPr>
        <w:jc w:val="both"/>
        <w:rPr>
          <w:sz w:val="24"/>
          <w:szCs w:val="24"/>
        </w:rPr>
      </w:pPr>
      <w:r>
        <w:rPr>
          <w:sz w:val="24"/>
          <w:szCs w:val="24"/>
        </w:rPr>
        <w:t>vyžadující občasné vedení a stálou kontrolu,</w:t>
      </w:r>
    </w:p>
    <w:p w14:paraId="202DFBC2" w14:textId="77777777" w:rsidR="00401925" w:rsidRDefault="00401925" w:rsidP="00401925">
      <w:pPr>
        <w:pStyle w:val="Odstavecseseznamem"/>
        <w:numPr>
          <w:ilvl w:val="1"/>
          <w:numId w:val="7"/>
        </w:numPr>
        <w:jc w:val="both"/>
        <w:rPr>
          <w:sz w:val="24"/>
          <w:szCs w:val="24"/>
        </w:rPr>
      </w:pPr>
      <w:r>
        <w:rPr>
          <w:sz w:val="24"/>
          <w:szCs w:val="24"/>
        </w:rPr>
        <w:t>nesamostatné vyžadující stálé vedení i kontrolu,</w:t>
      </w:r>
    </w:p>
    <w:p w14:paraId="1F200BCF" w14:textId="77777777" w:rsidR="00401925" w:rsidRDefault="00401925" w:rsidP="00401925">
      <w:pPr>
        <w:pStyle w:val="Odstavecseseznamem"/>
        <w:numPr>
          <w:ilvl w:val="1"/>
          <w:numId w:val="7"/>
        </w:numPr>
        <w:jc w:val="both"/>
        <w:rPr>
          <w:sz w:val="24"/>
          <w:szCs w:val="24"/>
        </w:rPr>
      </w:pPr>
      <w:r>
        <w:rPr>
          <w:sz w:val="24"/>
          <w:szCs w:val="24"/>
        </w:rPr>
        <w:t>vyžadující soustavnou intenzivní individuální péči.</w:t>
      </w:r>
    </w:p>
    <w:p w14:paraId="2B71BEDF" w14:textId="77777777" w:rsidR="00401925" w:rsidRDefault="00401925" w:rsidP="00401925">
      <w:pPr>
        <w:pStyle w:val="Odstavecseseznamem"/>
        <w:ind w:left="1440"/>
        <w:jc w:val="both"/>
        <w:rPr>
          <w:sz w:val="24"/>
          <w:szCs w:val="24"/>
        </w:rPr>
      </w:pPr>
    </w:p>
    <w:p w14:paraId="45B42D1B" w14:textId="77777777" w:rsidR="00990AFB" w:rsidRPr="00401925" w:rsidRDefault="00990AFB" w:rsidP="00401925">
      <w:pPr>
        <w:pStyle w:val="Odstavecseseznamem"/>
        <w:ind w:left="1440"/>
        <w:jc w:val="both"/>
        <w:rPr>
          <w:sz w:val="24"/>
          <w:szCs w:val="24"/>
        </w:rPr>
      </w:pPr>
    </w:p>
    <w:p w14:paraId="2C333236" w14:textId="77777777" w:rsidR="00DD5C74" w:rsidRDefault="00DD5C74" w:rsidP="00DD5C74">
      <w:pPr>
        <w:numPr>
          <w:ilvl w:val="0"/>
          <w:numId w:val="38"/>
        </w:numPr>
        <w:tabs>
          <w:tab w:val="clear" w:pos="360"/>
          <w:tab w:val="num" w:pos="720"/>
        </w:tabs>
        <w:ind w:left="720"/>
        <w:jc w:val="both"/>
        <w:rPr>
          <w:sz w:val="24"/>
          <w:szCs w:val="24"/>
        </w:rPr>
      </w:pPr>
      <w:r w:rsidRPr="00564E5A">
        <w:rPr>
          <w:b/>
          <w:sz w:val="24"/>
          <w:szCs w:val="24"/>
        </w:rPr>
        <w:t xml:space="preserve">Vedoucí vychovatelka a ředitel </w:t>
      </w:r>
      <w:r w:rsidRPr="00564E5A">
        <w:rPr>
          <w:sz w:val="24"/>
          <w:szCs w:val="24"/>
        </w:rPr>
        <w:t>kontrolují plnění předchozích ustanovení podle plánu hospitační a kontrolní činnosti.</w:t>
      </w:r>
    </w:p>
    <w:p w14:paraId="431A0D72" w14:textId="77777777" w:rsidR="00DD5C74" w:rsidRPr="00564E5A" w:rsidRDefault="00DD5C74" w:rsidP="00CA488B">
      <w:pPr>
        <w:ind w:left="720"/>
        <w:jc w:val="both"/>
        <w:rPr>
          <w:sz w:val="24"/>
          <w:szCs w:val="24"/>
        </w:rPr>
      </w:pPr>
    </w:p>
    <w:p w14:paraId="5982A15C" w14:textId="77777777" w:rsidR="00DD5C74" w:rsidRPr="0004720D" w:rsidRDefault="00DD5C74" w:rsidP="00DD5C74">
      <w:pPr>
        <w:pStyle w:val="Zhlav"/>
        <w:ind w:left="284"/>
        <w:rPr>
          <w:sz w:val="24"/>
          <w:szCs w:val="24"/>
          <w:u w:val="single"/>
        </w:rPr>
      </w:pPr>
      <w:r>
        <w:rPr>
          <w:sz w:val="24"/>
          <w:szCs w:val="24"/>
          <w:u w:val="single"/>
        </w:rPr>
        <w:t>3.2.</w:t>
      </w:r>
      <w:r w:rsidRPr="0004720D">
        <w:rPr>
          <w:sz w:val="24"/>
          <w:szCs w:val="24"/>
          <w:u w:val="single"/>
        </w:rPr>
        <w:t>Organizace vzdělávání dětí</w:t>
      </w:r>
    </w:p>
    <w:p w14:paraId="03752330" w14:textId="77777777" w:rsidR="00DD5C74" w:rsidRPr="0004720D" w:rsidRDefault="00DD5C74" w:rsidP="00DD5C74">
      <w:pPr>
        <w:pStyle w:val="Zhlav"/>
        <w:tabs>
          <w:tab w:val="left" w:pos="708"/>
        </w:tabs>
        <w:ind w:left="360"/>
        <w:rPr>
          <w:sz w:val="24"/>
          <w:szCs w:val="24"/>
          <w:u w:val="single"/>
        </w:rPr>
      </w:pPr>
    </w:p>
    <w:p w14:paraId="3FD396F8" w14:textId="77777777" w:rsidR="00DD5C74" w:rsidRPr="0004720D" w:rsidRDefault="00DD5C74" w:rsidP="00DD5C74">
      <w:pPr>
        <w:pStyle w:val="Zhlav"/>
        <w:numPr>
          <w:ilvl w:val="0"/>
          <w:numId w:val="39"/>
        </w:numPr>
        <w:jc w:val="both"/>
        <w:rPr>
          <w:sz w:val="24"/>
          <w:szCs w:val="24"/>
        </w:rPr>
      </w:pPr>
      <w:r w:rsidRPr="0004720D">
        <w:rPr>
          <w:sz w:val="24"/>
          <w:szCs w:val="24"/>
        </w:rPr>
        <w:t>Zařazování dětí do škol, spolupráce zařízení se školami:</w:t>
      </w:r>
    </w:p>
    <w:p w14:paraId="33537A37" w14:textId="77777777" w:rsidR="00DD5C74" w:rsidRPr="0004720D" w:rsidRDefault="00DD5C74" w:rsidP="00DD5C74">
      <w:pPr>
        <w:numPr>
          <w:ilvl w:val="0"/>
          <w:numId w:val="40"/>
        </w:numPr>
        <w:jc w:val="both"/>
        <w:rPr>
          <w:sz w:val="24"/>
          <w:szCs w:val="24"/>
        </w:rPr>
      </w:pPr>
      <w:r w:rsidRPr="0004720D">
        <w:rPr>
          <w:sz w:val="24"/>
          <w:szCs w:val="24"/>
        </w:rPr>
        <w:t>Před příchodem dítěte do zařízení v rámci jednání s</w:t>
      </w:r>
      <w:r w:rsidR="00CA488B">
        <w:rPr>
          <w:sz w:val="24"/>
          <w:szCs w:val="24"/>
        </w:rPr>
        <w:t> pracovníkem OSPOD zjistí</w:t>
      </w:r>
      <w:r w:rsidRPr="0004720D">
        <w:rPr>
          <w:sz w:val="24"/>
          <w:szCs w:val="24"/>
        </w:rPr>
        <w:t xml:space="preserve"> </w:t>
      </w:r>
      <w:r w:rsidRPr="0004720D">
        <w:rPr>
          <w:b/>
          <w:sz w:val="24"/>
          <w:szCs w:val="24"/>
        </w:rPr>
        <w:t>ředitel</w:t>
      </w:r>
      <w:r w:rsidRPr="0004720D">
        <w:rPr>
          <w:sz w:val="24"/>
          <w:szCs w:val="24"/>
        </w:rPr>
        <w:t xml:space="preserve">, popř. </w:t>
      </w:r>
      <w:r w:rsidRPr="0004720D">
        <w:rPr>
          <w:b/>
          <w:sz w:val="24"/>
          <w:szCs w:val="24"/>
        </w:rPr>
        <w:t>sociální pracovnice</w:t>
      </w:r>
      <w:r w:rsidRPr="0004720D">
        <w:rPr>
          <w:sz w:val="24"/>
          <w:szCs w:val="24"/>
        </w:rPr>
        <w:t xml:space="preserve"> údaje související se školní docházkou dítěte (druh školy, ročník, rok školní docházky, povinný jazyk, případný druh vývojové poruchy učení apod.).</w:t>
      </w:r>
    </w:p>
    <w:p w14:paraId="24846CD2" w14:textId="77777777" w:rsidR="00DD5C74" w:rsidRPr="0004720D" w:rsidRDefault="00DD5C74" w:rsidP="00DD5C74">
      <w:pPr>
        <w:numPr>
          <w:ilvl w:val="0"/>
          <w:numId w:val="40"/>
        </w:numPr>
        <w:jc w:val="both"/>
        <w:rPr>
          <w:sz w:val="24"/>
          <w:szCs w:val="24"/>
        </w:rPr>
      </w:pPr>
      <w:r w:rsidRPr="0004720D">
        <w:rPr>
          <w:sz w:val="24"/>
          <w:szCs w:val="24"/>
        </w:rPr>
        <w:t xml:space="preserve">Před příchodem dítěte projedná </w:t>
      </w:r>
      <w:r w:rsidRPr="0004720D">
        <w:rPr>
          <w:b/>
          <w:sz w:val="24"/>
          <w:szCs w:val="24"/>
        </w:rPr>
        <w:t>ředitel</w:t>
      </w:r>
      <w:r w:rsidRPr="0004720D">
        <w:rPr>
          <w:sz w:val="24"/>
          <w:szCs w:val="24"/>
        </w:rPr>
        <w:t xml:space="preserve"> s příslušnou školou možnost přijetí dítěte ke studiu.</w:t>
      </w:r>
    </w:p>
    <w:p w14:paraId="074F69CB" w14:textId="77777777" w:rsidR="00DD5C74" w:rsidRPr="0004720D" w:rsidRDefault="00DD5C74" w:rsidP="00DD5C74">
      <w:pPr>
        <w:numPr>
          <w:ilvl w:val="0"/>
          <w:numId w:val="40"/>
        </w:numPr>
        <w:jc w:val="both"/>
        <w:rPr>
          <w:sz w:val="24"/>
          <w:szCs w:val="24"/>
        </w:rPr>
      </w:pPr>
      <w:r w:rsidRPr="0004720D">
        <w:rPr>
          <w:sz w:val="24"/>
          <w:szCs w:val="24"/>
        </w:rPr>
        <w:t xml:space="preserve">V den zahájení školní docházky doprovází děti do dané školy </w:t>
      </w:r>
      <w:r w:rsidRPr="0004720D">
        <w:rPr>
          <w:b/>
          <w:sz w:val="24"/>
          <w:szCs w:val="24"/>
        </w:rPr>
        <w:t xml:space="preserve">vychovatelé, </w:t>
      </w:r>
      <w:r w:rsidRPr="0004720D">
        <w:rPr>
          <w:bCs/>
          <w:sz w:val="24"/>
          <w:szCs w:val="24"/>
        </w:rPr>
        <w:t>popř.</w:t>
      </w:r>
      <w:r w:rsidRPr="0004720D">
        <w:rPr>
          <w:b/>
          <w:sz w:val="24"/>
          <w:szCs w:val="24"/>
        </w:rPr>
        <w:t xml:space="preserve"> sociální pracovnice.</w:t>
      </w:r>
      <w:r w:rsidRPr="0004720D">
        <w:rPr>
          <w:sz w:val="24"/>
          <w:szCs w:val="24"/>
        </w:rPr>
        <w:t xml:space="preserve"> </w:t>
      </w:r>
    </w:p>
    <w:p w14:paraId="0C9A3863" w14:textId="77777777" w:rsidR="00DD5C74" w:rsidRPr="0004720D" w:rsidRDefault="00DD5C74" w:rsidP="00DD5C74">
      <w:pPr>
        <w:numPr>
          <w:ilvl w:val="0"/>
          <w:numId w:val="40"/>
        </w:numPr>
        <w:jc w:val="both"/>
        <w:rPr>
          <w:sz w:val="24"/>
          <w:szCs w:val="24"/>
        </w:rPr>
      </w:pPr>
      <w:r w:rsidRPr="0004720D">
        <w:rPr>
          <w:sz w:val="24"/>
          <w:szCs w:val="24"/>
        </w:rPr>
        <w:t>S příslušnou školou jednají:</w:t>
      </w:r>
    </w:p>
    <w:p w14:paraId="1371E4D1" w14:textId="77777777" w:rsidR="00DD5C74" w:rsidRPr="0004720D" w:rsidRDefault="00DD5C74" w:rsidP="00DD5C74">
      <w:pPr>
        <w:numPr>
          <w:ilvl w:val="0"/>
          <w:numId w:val="41"/>
        </w:numPr>
        <w:jc w:val="both"/>
        <w:rPr>
          <w:sz w:val="24"/>
          <w:szCs w:val="24"/>
        </w:rPr>
      </w:pPr>
      <w:r w:rsidRPr="0004720D">
        <w:rPr>
          <w:sz w:val="24"/>
          <w:szCs w:val="24"/>
        </w:rPr>
        <w:t xml:space="preserve">ve věcech </w:t>
      </w:r>
      <w:r w:rsidRPr="0004720D">
        <w:rPr>
          <w:sz w:val="24"/>
          <w:szCs w:val="24"/>
          <w:u w:val="single"/>
        </w:rPr>
        <w:t>zásadní důležitosti</w:t>
      </w:r>
      <w:r w:rsidRPr="0004720D">
        <w:rPr>
          <w:sz w:val="24"/>
          <w:szCs w:val="24"/>
        </w:rPr>
        <w:t xml:space="preserve"> s ředitelstvím dané školy pouze </w:t>
      </w:r>
      <w:r w:rsidRPr="0004720D">
        <w:rPr>
          <w:b/>
          <w:sz w:val="24"/>
          <w:szCs w:val="24"/>
        </w:rPr>
        <w:t>ředitel</w:t>
      </w:r>
      <w:r w:rsidRPr="0004720D">
        <w:rPr>
          <w:sz w:val="24"/>
          <w:szCs w:val="24"/>
        </w:rPr>
        <w:t xml:space="preserve">, </w:t>
      </w:r>
      <w:r w:rsidRPr="0004720D">
        <w:rPr>
          <w:b/>
          <w:bCs/>
          <w:sz w:val="24"/>
          <w:szCs w:val="24"/>
        </w:rPr>
        <w:t>vedoucí vychovatelka</w:t>
      </w:r>
      <w:r w:rsidRPr="0004720D">
        <w:rPr>
          <w:sz w:val="24"/>
          <w:szCs w:val="24"/>
        </w:rPr>
        <w:t xml:space="preserve">, popř. </w:t>
      </w:r>
      <w:r w:rsidRPr="0004720D">
        <w:rPr>
          <w:b/>
          <w:sz w:val="24"/>
          <w:szCs w:val="24"/>
        </w:rPr>
        <w:t>sociální pracovnice</w:t>
      </w:r>
      <w:r w:rsidRPr="0004720D">
        <w:rPr>
          <w:sz w:val="24"/>
          <w:szCs w:val="24"/>
        </w:rPr>
        <w:t xml:space="preserve"> (v době zastupování ředitele i příslušný zastupující zaměstnanec),</w:t>
      </w:r>
    </w:p>
    <w:p w14:paraId="1363D7E8" w14:textId="77777777" w:rsidR="00DD5C74" w:rsidRPr="0004720D" w:rsidRDefault="00DD5C74" w:rsidP="00DD5C74">
      <w:pPr>
        <w:numPr>
          <w:ilvl w:val="0"/>
          <w:numId w:val="41"/>
        </w:numPr>
        <w:jc w:val="both"/>
        <w:rPr>
          <w:sz w:val="24"/>
          <w:szCs w:val="24"/>
        </w:rPr>
      </w:pPr>
      <w:r w:rsidRPr="0004720D">
        <w:rPr>
          <w:sz w:val="24"/>
          <w:szCs w:val="24"/>
        </w:rPr>
        <w:t>v </w:t>
      </w:r>
      <w:r w:rsidRPr="0004720D">
        <w:rPr>
          <w:sz w:val="24"/>
          <w:szCs w:val="24"/>
          <w:u w:val="single"/>
        </w:rPr>
        <w:t>běžných věcech</w:t>
      </w:r>
      <w:r w:rsidRPr="0004720D">
        <w:rPr>
          <w:sz w:val="24"/>
          <w:szCs w:val="24"/>
        </w:rPr>
        <w:t xml:space="preserve"> týkajících se zejména prospěchu, chování, účasti dětí na akcích školy a jejich úhrady, účasti dětí v zájmových útvarech školy, zabezpečení školních potřeb a v rámci omlouvání nepřítomnosti dětí ve vyučování </w:t>
      </w:r>
      <w:r w:rsidRPr="0004720D">
        <w:rPr>
          <w:b/>
          <w:sz w:val="24"/>
          <w:szCs w:val="24"/>
        </w:rPr>
        <w:t xml:space="preserve">vychovatelé </w:t>
      </w:r>
      <w:r w:rsidRPr="0004720D">
        <w:rPr>
          <w:sz w:val="24"/>
          <w:szCs w:val="24"/>
        </w:rPr>
        <w:t xml:space="preserve">příslušné rodinné skupiny, kteří výsledky jednání </w:t>
      </w:r>
      <w:r w:rsidRPr="0004720D">
        <w:rPr>
          <w:i/>
          <w:iCs/>
          <w:sz w:val="24"/>
          <w:szCs w:val="24"/>
        </w:rPr>
        <w:t>písemně zaznamenávají do knihy denní evidence.</w:t>
      </w:r>
    </w:p>
    <w:p w14:paraId="785E98AC" w14:textId="77777777" w:rsidR="00DD5C74" w:rsidRPr="0004720D" w:rsidRDefault="00DD5C74" w:rsidP="00DD5C74">
      <w:pPr>
        <w:ind w:left="1428"/>
        <w:jc w:val="both"/>
        <w:rPr>
          <w:sz w:val="24"/>
          <w:szCs w:val="24"/>
        </w:rPr>
      </w:pPr>
    </w:p>
    <w:p w14:paraId="601403EE" w14:textId="77777777" w:rsidR="00DD5C74" w:rsidRPr="0004720D" w:rsidRDefault="00DD5C74" w:rsidP="00DD5C74">
      <w:pPr>
        <w:pStyle w:val="Zhlav"/>
        <w:numPr>
          <w:ilvl w:val="0"/>
          <w:numId w:val="39"/>
        </w:numPr>
        <w:jc w:val="both"/>
        <w:rPr>
          <w:sz w:val="24"/>
          <w:szCs w:val="24"/>
        </w:rPr>
      </w:pPr>
      <w:r w:rsidRPr="0004720D">
        <w:rPr>
          <w:sz w:val="24"/>
          <w:szCs w:val="24"/>
        </w:rPr>
        <w:t>Vzdělávání dětí se uskutečňuje především vzděláváním ve školách:</w:t>
      </w:r>
    </w:p>
    <w:p w14:paraId="7AE7AEA1" w14:textId="77777777" w:rsidR="00DD5C74" w:rsidRPr="0004720D" w:rsidRDefault="00DD5C74" w:rsidP="00DD5C74">
      <w:pPr>
        <w:pStyle w:val="Zhlav"/>
        <w:numPr>
          <w:ilvl w:val="0"/>
          <w:numId w:val="42"/>
        </w:numPr>
        <w:jc w:val="both"/>
        <w:rPr>
          <w:sz w:val="24"/>
          <w:szCs w:val="24"/>
        </w:rPr>
      </w:pPr>
      <w:r w:rsidRPr="0004720D">
        <w:rPr>
          <w:sz w:val="24"/>
          <w:szCs w:val="24"/>
        </w:rPr>
        <w:t xml:space="preserve">děti předškolního věku navštěvují zejména nejbližší mateřské školy </w:t>
      </w:r>
    </w:p>
    <w:p w14:paraId="25234948" w14:textId="77777777" w:rsidR="00990AFB" w:rsidRDefault="00DD5C74" w:rsidP="00DD5C74">
      <w:pPr>
        <w:pStyle w:val="Zhlav"/>
        <w:numPr>
          <w:ilvl w:val="0"/>
          <w:numId w:val="42"/>
        </w:numPr>
        <w:jc w:val="both"/>
        <w:rPr>
          <w:sz w:val="24"/>
          <w:szCs w:val="24"/>
        </w:rPr>
      </w:pPr>
      <w:r w:rsidRPr="0004720D">
        <w:rPr>
          <w:sz w:val="24"/>
          <w:szCs w:val="24"/>
        </w:rPr>
        <w:t xml:space="preserve">v případě odkladu povinné školní docházky o něj žádá zařízení prostřednictvím ředitele na základě odborného vyšetření a následného doporučení </w:t>
      </w:r>
      <w:proofErr w:type="gramStart"/>
      <w:r w:rsidRPr="0004720D">
        <w:rPr>
          <w:sz w:val="24"/>
          <w:szCs w:val="24"/>
        </w:rPr>
        <w:t>PPP  a</w:t>
      </w:r>
      <w:proofErr w:type="gramEnd"/>
      <w:r w:rsidRPr="0004720D">
        <w:rPr>
          <w:sz w:val="24"/>
          <w:szCs w:val="24"/>
        </w:rPr>
        <w:t> písemného souhlasu zákonných zástupců dětí</w:t>
      </w:r>
      <w:r w:rsidR="00990AFB">
        <w:rPr>
          <w:sz w:val="24"/>
          <w:szCs w:val="24"/>
        </w:rPr>
        <w:t xml:space="preserve">. </w:t>
      </w:r>
    </w:p>
    <w:p w14:paraId="55BF0D1F" w14:textId="77777777" w:rsidR="00DD5C74" w:rsidRDefault="00990AFB" w:rsidP="00DD5C74">
      <w:pPr>
        <w:pStyle w:val="Zhlav"/>
        <w:numPr>
          <w:ilvl w:val="0"/>
          <w:numId w:val="42"/>
        </w:numPr>
        <w:jc w:val="both"/>
        <w:rPr>
          <w:sz w:val="24"/>
          <w:szCs w:val="24"/>
        </w:rPr>
      </w:pPr>
      <w:r>
        <w:rPr>
          <w:sz w:val="24"/>
          <w:szCs w:val="24"/>
        </w:rPr>
        <w:t>Povinnou školní docházku plní děti zejména v Základní škole UNESCO. Ke studiu na OU, SOŠ, SŠ, VOŠ a VŠ se děti přihlašují individuálně a svobodně zejména na základě:</w:t>
      </w:r>
    </w:p>
    <w:p w14:paraId="1D67406C" w14:textId="77777777" w:rsidR="00990AFB" w:rsidRDefault="00990AFB" w:rsidP="003B17E2">
      <w:pPr>
        <w:pStyle w:val="Zhlav"/>
        <w:numPr>
          <w:ilvl w:val="0"/>
          <w:numId w:val="202"/>
        </w:numPr>
        <w:jc w:val="both"/>
        <w:rPr>
          <w:sz w:val="24"/>
          <w:szCs w:val="24"/>
        </w:rPr>
      </w:pPr>
      <w:r>
        <w:rPr>
          <w:sz w:val="24"/>
          <w:szCs w:val="24"/>
        </w:rPr>
        <w:t>dosavadních studijních výsledků a doporučení výchovného poradce příslušné školy</w:t>
      </w:r>
    </w:p>
    <w:p w14:paraId="1D1F20C4" w14:textId="77777777" w:rsidR="00990AFB" w:rsidRDefault="00990AFB" w:rsidP="003B17E2">
      <w:pPr>
        <w:pStyle w:val="Zhlav"/>
        <w:numPr>
          <w:ilvl w:val="0"/>
          <w:numId w:val="202"/>
        </w:numPr>
        <w:jc w:val="both"/>
        <w:rPr>
          <w:sz w:val="24"/>
          <w:szCs w:val="24"/>
        </w:rPr>
      </w:pPr>
      <w:r>
        <w:rPr>
          <w:sz w:val="24"/>
          <w:szCs w:val="24"/>
        </w:rPr>
        <w:t xml:space="preserve">doporučení vychovatelů rodinné skupiny </w:t>
      </w:r>
    </w:p>
    <w:p w14:paraId="4E38B527" w14:textId="77777777" w:rsidR="00990AFB" w:rsidRDefault="00990AFB" w:rsidP="003B17E2">
      <w:pPr>
        <w:pStyle w:val="Zhlav"/>
        <w:numPr>
          <w:ilvl w:val="0"/>
          <w:numId w:val="202"/>
        </w:numPr>
        <w:jc w:val="both"/>
        <w:rPr>
          <w:sz w:val="24"/>
          <w:szCs w:val="24"/>
        </w:rPr>
      </w:pPr>
      <w:r>
        <w:rPr>
          <w:sz w:val="24"/>
          <w:szCs w:val="24"/>
        </w:rPr>
        <w:t>vlastního zájmu dítěte včetně poznatků podpořených např. návštěvou dané školy v rámci „Dnů otevřených dveří“</w:t>
      </w:r>
    </w:p>
    <w:p w14:paraId="708A6A9D" w14:textId="77777777" w:rsidR="00990AFB" w:rsidRDefault="00990AFB" w:rsidP="003B17E2">
      <w:pPr>
        <w:pStyle w:val="Zhlav"/>
        <w:numPr>
          <w:ilvl w:val="0"/>
          <w:numId w:val="202"/>
        </w:numPr>
        <w:jc w:val="both"/>
        <w:rPr>
          <w:sz w:val="24"/>
          <w:szCs w:val="24"/>
        </w:rPr>
      </w:pPr>
      <w:r>
        <w:rPr>
          <w:sz w:val="24"/>
          <w:szCs w:val="24"/>
        </w:rPr>
        <w:t>konzultace se zákonnými zástupci dítěte a, pokud je to možné, j</w:t>
      </w:r>
      <w:r w:rsidRPr="001C5B06">
        <w:rPr>
          <w:sz w:val="24"/>
          <w:szCs w:val="24"/>
        </w:rPr>
        <w:t>ejich písemného</w:t>
      </w:r>
      <w:r w:rsidR="001C5B06">
        <w:rPr>
          <w:sz w:val="24"/>
          <w:szCs w:val="24"/>
        </w:rPr>
        <w:t xml:space="preserve"> souhlasu (přihláška ke studiu u nezletilých osob).</w:t>
      </w:r>
    </w:p>
    <w:p w14:paraId="0114759B" w14:textId="77777777" w:rsidR="00826971" w:rsidRDefault="00826971" w:rsidP="00826971">
      <w:pPr>
        <w:pStyle w:val="Zhlav"/>
        <w:ind w:left="1080"/>
        <w:jc w:val="both"/>
        <w:rPr>
          <w:sz w:val="24"/>
          <w:szCs w:val="24"/>
        </w:rPr>
      </w:pPr>
    </w:p>
    <w:p w14:paraId="0A2A6E75" w14:textId="77777777" w:rsidR="00826971" w:rsidRPr="001C5B06" w:rsidRDefault="00826971" w:rsidP="00826971">
      <w:pPr>
        <w:pStyle w:val="Zhlav"/>
        <w:ind w:left="1080"/>
        <w:jc w:val="both"/>
        <w:rPr>
          <w:sz w:val="24"/>
          <w:szCs w:val="24"/>
        </w:rPr>
      </w:pPr>
    </w:p>
    <w:p w14:paraId="0928F3E3" w14:textId="108C5209" w:rsidR="00DD5C74" w:rsidRPr="0004720D" w:rsidRDefault="00DD5C74" w:rsidP="00DD5C74">
      <w:pPr>
        <w:pStyle w:val="Zhlav"/>
        <w:numPr>
          <w:ilvl w:val="0"/>
          <w:numId w:val="39"/>
        </w:numPr>
        <w:jc w:val="both"/>
        <w:rPr>
          <w:sz w:val="24"/>
          <w:szCs w:val="24"/>
        </w:rPr>
      </w:pPr>
      <w:r w:rsidRPr="0004720D">
        <w:rPr>
          <w:sz w:val="24"/>
          <w:szCs w:val="24"/>
        </w:rPr>
        <w:t xml:space="preserve">Na vzdělávání ve školách navazuje vzdělávání v rámci zařízení zaměřené zejména na rozvoj </w:t>
      </w:r>
      <w:r w:rsidR="0078049D">
        <w:rPr>
          <w:sz w:val="24"/>
          <w:szCs w:val="24"/>
        </w:rPr>
        <w:t>kompetencí</w:t>
      </w:r>
      <w:r w:rsidRPr="0004720D">
        <w:rPr>
          <w:sz w:val="24"/>
          <w:szCs w:val="24"/>
        </w:rPr>
        <w:t>, které je rozpracováno ve Školním vzdělávacím programu a to:</w:t>
      </w:r>
    </w:p>
    <w:p w14:paraId="0320FFD8" w14:textId="6ACDC92A" w:rsidR="00DD5C74" w:rsidRDefault="0078049D" w:rsidP="00DD5C74">
      <w:pPr>
        <w:numPr>
          <w:ilvl w:val="0"/>
          <w:numId w:val="43"/>
        </w:numPr>
        <w:rPr>
          <w:sz w:val="24"/>
          <w:szCs w:val="24"/>
        </w:rPr>
      </w:pPr>
      <w:r>
        <w:rPr>
          <w:sz w:val="24"/>
          <w:szCs w:val="24"/>
        </w:rPr>
        <w:t>Kompetence k učení</w:t>
      </w:r>
    </w:p>
    <w:p w14:paraId="12F2C691" w14:textId="3A76B39B" w:rsidR="0078049D" w:rsidRDefault="0078049D" w:rsidP="00DD5C74">
      <w:pPr>
        <w:numPr>
          <w:ilvl w:val="0"/>
          <w:numId w:val="43"/>
        </w:numPr>
        <w:rPr>
          <w:sz w:val="24"/>
          <w:szCs w:val="24"/>
        </w:rPr>
      </w:pPr>
      <w:r>
        <w:rPr>
          <w:sz w:val="24"/>
          <w:szCs w:val="24"/>
        </w:rPr>
        <w:t>Kompetence k řešení problémů</w:t>
      </w:r>
    </w:p>
    <w:p w14:paraId="6703E38C" w14:textId="7DB293C5" w:rsidR="0078049D" w:rsidRDefault="00826971" w:rsidP="00DD5C74">
      <w:pPr>
        <w:numPr>
          <w:ilvl w:val="0"/>
          <w:numId w:val="43"/>
        </w:numPr>
        <w:rPr>
          <w:sz w:val="24"/>
          <w:szCs w:val="24"/>
        </w:rPr>
      </w:pPr>
      <w:r>
        <w:rPr>
          <w:sz w:val="24"/>
          <w:szCs w:val="24"/>
        </w:rPr>
        <w:t>Kompetence komunikační</w:t>
      </w:r>
    </w:p>
    <w:p w14:paraId="7AE0F84C" w14:textId="47989F63" w:rsidR="00826971" w:rsidRDefault="00826971" w:rsidP="00DD5C74">
      <w:pPr>
        <w:numPr>
          <w:ilvl w:val="0"/>
          <w:numId w:val="43"/>
        </w:numPr>
        <w:rPr>
          <w:sz w:val="24"/>
          <w:szCs w:val="24"/>
        </w:rPr>
      </w:pPr>
      <w:r>
        <w:rPr>
          <w:sz w:val="24"/>
          <w:szCs w:val="24"/>
        </w:rPr>
        <w:t>Kompetence osobnostní a sociální</w:t>
      </w:r>
    </w:p>
    <w:p w14:paraId="15C8165F" w14:textId="2C97D792" w:rsidR="00826971" w:rsidRDefault="00826971" w:rsidP="00DD5C74">
      <w:pPr>
        <w:numPr>
          <w:ilvl w:val="0"/>
          <w:numId w:val="43"/>
        </w:numPr>
        <w:rPr>
          <w:sz w:val="24"/>
          <w:szCs w:val="24"/>
        </w:rPr>
      </w:pPr>
      <w:r>
        <w:rPr>
          <w:sz w:val="24"/>
          <w:szCs w:val="24"/>
        </w:rPr>
        <w:t>Kompetence k občanství a udržitelnosti</w:t>
      </w:r>
    </w:p>
    <w:p w14:paraId="2058B895" w14:textId="1CA190ED" w:rsidR="00826971" w:rsidRDefault="00826971" w:rsidP="00DD5C74">
      <w:pPr>
        <w:numPr>
          <w:ilvl w:val="0"/>
          <w:numId w:val="43"/>
        </w:numPr>
        <w:rPr>
          <w:sz w:val="24"/>
          <w:szCs w:val="24"/>
        </w:rPr>
      </w:pPr>
      <w:r>
        <w:rPr>
          <w:sz w:val="24"/>
          <w:szCs w:val="24"/>
        </w:rPr>
        <w:t>Kompetence k podnikavosti a pracovní</w:t>
      </w:r>
    </w:p>
    <w:p w14:paraId="59703C3E" w14:textId="5C93D298" w:rsidR="00826971" w:rsidRDefault="00826971" w:rsidP="00DD5C74">
      <w:pPr>
        <w:numPr>
          <w:ilvl w:val="0"/>
          <w:numId w:val="43"/>
        </w:numPr>
        <w:rPr>
          <w:sz w:val="24"/>
          <w:szCs w:val="24"/>
        </w:rPr>
      </w:pPr>
      <w:r>
        <w:rPr>
          <w:sz w:val="24"/>
          <w:szCs w:val="24"/>
        </w:rPr>
        <w:t>Kompetence digitální</w:t>
      </w:r>
    </w:p>
    <w:p w14:paraId="48DC7B65" w14:textId="2195F6CB" w:rsidR="00826971" w:rsidRPr="0004720D" w:rsidRDefault="00826971" w:rsidP="00DD5C74">
      <w:pPr>
        <w:numPr>
          <w:ilvl w:val="0"/>
          <w:numId w:val="43"/>
        </w:numPr>
        <w:rPr>
          <w:sz w:val="24"/>
          <w:szCs w:val="24"/>
        </w:rPr>
      </w:pPr>
      <w:r>
        <w:rPr>
          <w:sz w:val="24"/>
          <w:szCs w:val="24"/>
        </w:rPr>
        <w:t>Kompetence kulturní</w:t>
      </w:r>
    </w:p>
    <w:p w14:paraId="39563064" w14:textId="77777777" w:rsidR="009E1E50" w:rsidRDefault="009E1E50" w:rsidP="00DD5C74">
      <w:pPr>
        <w:pStyle w:val="Zhlav"/>
        <w:tabs>
          <w:tab w:val="num" w:pos="1440"/>
        </w:tabs>
        <w:ind w:left="284"/>
        <w:rPr>
          <w:sz w:val="24"/>
          <w:szCs w:val="24"/>
          <w:u w:val="single"/>
        </w:rPr>
      </w:pPr>
    </w:p>
    <w:p w14:paraId="7A4ECB87" w14:textId="324C6F4A" w:rsidR="00DD5C74" w:rsidRPr="00C140DC" w:rsidRDefault="00DD5C74" w:rsidP="00DD5C74">
      <w:pPr>
        <w:pStyle w:val="Zhlav"/>
        <w:tabs>
          <w:tab w:val="num" w:pos="1440"/>
        </w:tabs>
        <w:ind w:left="284"/>
        <w:rPr>
          <w:sz w:val="24"/>
          <w:szCs w:val="24"/>
          <w:u w:val="single"/>
        </w:rPr>
      </w:pPr>
      <w:r>
        <w:rPr>
          <w:sz w:val="24"/>
          <w:szCs w:val="24"/>
          <w:u w:val="single"/>
        </w:rPr>
        <w:t>3.3.Orga</w:t>
      </w:r>
      <w:r w:rsidRPr="00C140DC">
        <w:rPr>
          <w:sz w:val="24"/>
          <w:szCs w:val="24"/>
          <w:u w:val="single"/>
        </w:rPr>
        <w:t>nizace zájmových činností</w:t>
      </w:r>
    </w:p>
    <w:p w14:paraId="3BE2F467" w14:textId="77777777" w:rsidR="00DD5C74" w:rsidRPr="00C140DC" w:rsidRDefault="00DD5C74" w:rsidP="00DD5C74">
      <w:pPr>
        <w:pStyle w:val="Zhlav"/>
        <w:tabs>
          <w:tab w:val="left" w:pos="708"/>
        </w:tabs>
        <w:ind w:left="360"/>
        <w:rPr>
          <w:sz w:val="24"/>
          <w:szCs w:val="24"/>
          <w:u w:val="single"/>
        </w:rPr>
      </w:pPr>
    </w:p>
    <w:p w14:paraId="0CC6DEB9" w14:textId="77777777" w:rsidR="00DD5C74" w:rsidRPr="00C140DC" w:rsidRDefault="00DD5C74" w:rsidP="00DD5C74">
      <w:pPr>
        <w:numPr>
          <w:ilvl w:val="0"/>
          <w:numId w:val="44"/>
        </w:numPr>
        <w:jc w:val="both"/>
        <w:rPr>
          <w:sz w:val="24"/>
          <w:szCs w:val="24"/>
        </w:rPr>
      </w:pPr>
      <w:r w:rsidRPr="00C140DC">
        <w:rPr>
          <w:sz w:val="24"/>
          <w:szCs w:val="24"/>
        </w:rPr>
        <w:t>V rámci vedení dětí k účelnému využívání volného času zařízení vytváří všem dětem podmínky pro jejich zájmovou činnost účastí v různých dostupných formách mimoškolních aktivit. Děti se mohou účastnit zájmové činnosti v zařízení, ve školách a ve specializovaných zájmových útvarech.</w:t>
      </w:r>
    </w:p>
    <w:p w14:paraId="445B27BD" w14:textId="77777777" w:rsidR="00DD5C74" w:rsidRPr="00C140DC" w:rsidRDefault="00DD5C74" w:rsidP="00DD5C74">
      <w:pPr>
        <w:ind w:left="360"/>
        <w:jc w:val="both"/>
        <w:rPr>
          <w:sz w:val="24"/>
          <w:szCs w:val="24"/>
        </w:rPr>
      </w:pPr>
    </w:p>
    <w:p w14:paraId="781050E7" w14:textId="77777777" w:rsidR="00DD5C74" w:rsidRPr="00C140DC" w:rsidRDefault="00DD5C74" w:rsidP="00DD5C74">
      <w:pPr>
        <w:numPr>
          <w:ilvl w:val="0"/>
          <w:numId w:val="45"/>
        </w:numPr>
        <w:tabs>
          <w:tab w:val="clear" w:pos="360"/>
          <w:tab w:val="num" w:pos="1068"/>
        </w:tabs>
        <w:ind w:left="1068"/>
        <w:jc w:val="both"/>
        <w:rPr>
          <w:sz w:val="24"/>
          <w:szCs w:val="24"/>
        </w:rPr>
      </w:pPr>
      <w:r w:rsidRPr="00C140DC">
        <w:rPr>
          <w:sz w:val="24"/>
          <w:szCs w:val="24"/>
          <w:u w:val="single"/>
        </w:rPr>
        <w:t>V zařízení</w:t>
      </w:r>
      <w:r w:rsidRPr="00C140DC">
        <w:rPr>
          <w:sz w:val="24"/>
          <w:szCs w:val="24"/>
        </w:rPr>
        <w:t xml:space="preserve"> se mohou děti účastnit individuální i řízené zájmové činnosti pod vedením odborných pracovníků, </w:t>
      </w:r>
    </w:p>
    <w:p w14:paraId="24FCA68E" w14:textId="77777777" w:rsidR="00DD5C74" w:rsidRPr="00C140DC" w:rsidRDefault="00DD5C74" w:rsidP="00DD5C74">
      <w:pPr>
        <w:numPr>
          <w:ilvl w:val="0"/>
          <w:numId w:val="46"/>
        </w:numPr>
        <w:tabs>
          <w:tab w:val="clear" w:pos="720"/>
          <w:tab w:val="num" w:pos="1428"/>
        </w:tabs>
        <w:ind w:left="1428"/>
        <w:jc w:val="both"/>
        <w:rPr>
          <w:sz w:val="24"/>
          <w:szCs w:val="24"/>
          <w:u w:val="single"/>
        </w:rPr>
      </w:pPr>
      <w:r w:rsidRPr="00C140DC">
        <w:rPr>
          <w:sz w:val="24"/>
          <w:szCs w:val="24"/>
        </w:rPr>
        <w:t>v rámci řízené zájmové činnosti mohou děti pod odborným vedením provozovat zejména:</w:t>
      </w:r>
    </w:p>
    <w:p w14:paraId="0B8E5A26" w14:textId="77777777" w:rsidR="00DD5C74" w:rsidRPr="00695B13" w:rsidRDefault="00695B13" w:rsidP="00695B13">
      <w:pPr>
        <w:tabs>
          <w:tab w:val="num" w:pos="1776"/>
        </w:tabs>
        <w:ind w:left="708"/>
        <w:jc w:val="both"/>
        <w:rPr>
          <w:iCs/>
          <w:sz w:val="24"/>
          <w:szCs w:val="24"/>
        </w:rPr>
      </w:pPr>
      <w:r>
        <w:rPr>
          <w:iCs/>
          <w:sz w:val="24"/>
          <w:szCs w:val="24"/>
        </w:rPr>
        <w:t>P</w:t>
      </w:r>
      <w:r w:rsidR="00DD5C74" w:rsidRPr="00695B13">
        <w:rPr>
          <w:iCs/>
          <w:sz w:val="24"/>
          <w:szCs w:val="24"/>
        </w:rPr>
        <w:t>ráci na PC (s internetem), výtvarnou činnost a pracovní činnost zaměřenou na výrobu keramiky, hudební činnost, sportovní činnost (plavání, jízda na kole, turistika …), taneční aktivity, výuku cizích jazyků apod.</w:t>
      </w:r>
    </w:p>
    <w:p w14:paraId="6F251EFF" w14:textId="77777777" w:rsidR="00DD5C74" w:rsidRPr="00695B13" w:rsidRDefault="00695B13" w:rsidP="00695B13">
      <w:pPr>
        <w:tabs>
          <w:tab w:val="num" w:pos="2148"/>
        </w:tabs>
        <w:ind w:left="660"/>
        <w:jc w:val="both"/>
        <w:rPr>
          <w:sz w:val="24"/>
          <w:szCs w:val="24"/>
        </w:rPr>
      </w:pPr>
      <w:r>
        <w:rPr>
          <w:sz w:val="24"/>
          <w:szCs w:val="24"/>
        </w:rPr>
        <w:t>O</w:t>
      </w:r>
      <w:r w:rsidR="00DD5C74" w:rsidRPr="00695B13">
        <w:rPr>
          <w:sz w:val="24"/>
          <w:szCs w:val="24"/>
        </w:rPr>
        <w:t xml:space="preserve">dborní pracovníci zabezpečují činnost potřebným materiálem a dohlížejí na </w:t>
      </w:r>
      <w:r w:rsidRPr="00695B13">
        <w:rPr>
          <w:sz w:val="24"/>
          <w:szCs w:val="24"/>
        </w:rPr>
        <w:t xml:space="preserve">   </w:t>
      </w:r>
      <w:r w:rsidR="00DD5C74" w:rsidRPr="00695B13">
        <w:rPr>
          <w:sz w:val="24"/>
          <w:szCs w:val="24"/>
        </w:rPr>
        <w:t>bezpečnost dětí</w:t>
      </w:r>
      <w:r>
        <w:rPr>
          <w:sz w:val="24"/>
          <w:szCs w:val="24"/>
        </w:rPr>
        <w:t>.</w:t>
      </w:r>
    </w:p>
    <w:p w14:paraId="7E230981" w14:textId="77777777" w:rsidR="00DD5C74" w:rsidRPr="00C140DC" w:rsidRDefault="00DD5C74" w:rsidP="00DD5C74">
      <w:pPr>
        <w:ind w:left="1788"/>
        <w:jc w:val="both"/>
        <w:rPr>
          <w:sz w:val="24"/>
          <w:szCs w:val="24"/>
        </w:rPr>
      </w:pPr>
    </w:p>
    <w:p w14:paraId="21309738" w14:textId="77777777" w:rsidR="00DD5C74" w:rsidRPr="00C140DC" w:rsidRDefault="00DD5C74" w:rsidP="00DD5C74">
      <w:pPr>
        <w:pStyle w:val="Zhlav"/>
        <w:numPr>
          <w:ilvl w:val="0"/>
          <w:numId w:val="45"/>
        </w:numPr>
        <w:tabs>
          <w:tab w:val="clear" w:pos="360"/>
          <w:tab w:val="num" w:pos="1068"/>
        </w:tabs>
        <w:ind w:left="1068"/>
        <w:jc w:val="both"/>
        <w:rPr>
          <w:sz w:val="24"/>
          <w:szCs w:val="24"/>
        </w:rPr>
      </w:pPr>
      <w:r w:rsidRPr="00C140DC">
        <w:rPr>
          <w:sz w:val="24"/>
          <w:szCs w:val="24"/>
          <w:u w:val="single"/>
        </w:rPr>
        <w:t>Ve školách</w:t>
      </w:r>
      <w:r w:rsidRPr="00C140DC">
        <w:rPr>
          <w:sz w:val="24"/>
          <w:szCs w:val="24"/>
        </w:rPr>
        <w:t xml:space="preserve"> se děti mohou účastnit nabízené zájmové činnosti po projednání s vychovateli své rodinné skupiny. </w:t>
      </w:r>
    </w:p>
    <w:p w14:paraId="602614D6" w14:textId="77777777" w:rsidR="00DD5C74" w:rsidRPr="00C140DC" w:rsidRDefault="00DD5C74" w:rsidP="00DD5C74">
      <w:pPr>
        <w:pStyle w:val="Zhlav"/>
        <w:tabs>
          <w:tab w:val="left" w:pos="708"/>
        </w:tabs>
        <w:ind w:left="1068"/>
        <w:jc w:val="both"/>
        <w:rPr>
          <w:sz w:val="24"/>
          <w:szCs w:val="24"/>
        </w:rPr>
      </w:pPr>
    </w:p>
    <w:p w14:paraId="2FFA3940" w14:textId="77777777" w:rsidR="00DD5C74" w:rsidRPr="00C140DC" w:rsidRDefault="00DD5C74" w:rsidP="00DD5C74">
      <w:pPr>
        <w:pStyle w:val="Zhlav"/>
        <w:numPr>
          <w:ilvl w:val="0"/>
          <w:numId w:val="45"/>
        </w:numPr>
        <w:tabs>
          <w:tab w:val="clear" w:pos="360"/>
          <w:tab w:val="num" w:pos="1068"/>
        </w:tabs>
        <w:ind w:left="1068"/>
        <w:jc w:val="both"/>
        <w:rPr>
          <w:sz w:val="24"/>
          <w:szCs w:val="24"/>
        </w:rPr>
      </w:pPr>
      <w:r w:rsidRPr="00C140DC">
        <w:rPr>
          <w:sz w:val="24"/>
          <w:szCs w:val="24"/>
          <w:u w:val="single"/>
        </w:rPr>
        <w:t>Ve specializovaných zájmových útvarech</w:t>
      </w:r>
      <w:r w:rsidRPr="00C140DC">
        <w:rPr>
          <w:sz w:val="24"/>
          <w:szCs w:val="24"/>
        </w:rPr>
        <w:t xml:space="preserve"> se mohou děti účastnit zájmové činnosti na základě svého zájmu a projednání s vychovateli své rodinné skupiny.</w:t>
      </w:r>
    </w:p>
    <w:p w14:paraId="2D73081F" w14:textId="77777777" w:rsidR="00DD5C74" w:rsidRDefault="00695B13" w:rsidP="00695B13">
      <w:pPr>
        <w:tabs>
          <w:tab w:val="num" w:pos="1428"/>
        </w:tabs>
        <w:ind w:left="708"/>
        <w:jc w:val="both"/>
        <w:rPr>
          <w:sz w:val="24"/>
          <w:szCs w:val="24"/>
        </w:rPr>
      </w:pPr>
      <w:r>
        <w:rPr>
          <w:sz w:val="24"/>
          <w:szCs w:val="24"/>
        </w:rPr>
        <w:t>P</w:t>
      </w:r>
      <w:r w:rsidR="00DD5C74" w:rsidRPr="00C140DC">
        <w:rPr>
          <w:sz w:val="24"/>
          <w:szCs w:val="24"/>
        </w:rPr>
        <w:t xml:space="preserve">okud si </w:t>
      </w:r>
      <w:r w:rsidR="00DD5C74" w:rsidRPr="00695B13">
        <w:rPr>
          <w:sz w:val="24"/>
          <w:szCs w:val="24"/>
        </w:rPr>
        <w:t>děti d</w:t>
      </w:r>
      <w:r w:rsidR="00DD5C74" w:rsidRPr="00C140DC">
        <w:rPr>
          <w:sz w:val="24"/>
          <w:szCs w:val="24"/>
        </w:rPr>
        <w:t>le svého zájmu samy zvolí příslušný zájmový útvar, je pro ně účast v tomto útvaru po dobu, na níž se vztahuje úhrada nákladů, povinná, a to alespoň do doby „vyčerpání“ vložených peněžních prostředků</w:t>
      </w:r>
      <w:r w:rsidR="00DD5C74">
        <w:rPr>
          <w:sz w:val="24"/>
          <w:szCs w:val="24"/>
        </w:rPr>
        <w:t>.</w:t>
      </w:r>
    </w:p>
    <w:p w14:paraId="310B45C2" w14:textId="77777777" w:rsidR="00DD5C74" w:rsidRPr="00C140DC" w:rsidRDefault="00DD5C74" w:rsidP="00DD5C74">
      <w:pPr>
        <w:ind w:left="1428"/>
        <w:jc w:val="both"/>
        <w:rPr>
          <w:sz w:val="24"/>
          <w:szCs w:val="24"/>
        </w:rPr>
      </w:pPr>
    </w:p>
    <w:p w14:paraId="187FFBAB" w14:textId="77777777" w:rsidR="00DD5C74" w:rsidRPr="00C140DC" w:rsidRDefault="00DD5C74" w:rsidP="00DD5C74">
      <w:pPr>
        <w:pStyle w:val="Zhlav"/>
        <w:tabs>
          <w:tab w:val="num" w:pos="1440"/>
        </w:tabs>
        <w:ind w:left="284"/>
        <w:rPr>
          <w:sz w:val="24"/>
          <w:szCs w:val="24"/>
          <w:u w:val="single"/>
        </w:rPr>
      </w:pPr>
      <w:r>
        <w:rPr>
          <w:sz w:val="24"/>
          <w:szCs w:val="24"/>
          <w:u w:val="single"/>
        </w:rPr>
        <w:t>3.4.</w:t>
      </w:r>
      <w:r w:rsidRPr="00C140DC">
        <w:rPr>
          <w:sz w:val="24"/>
          <w:szCs w:val="24"/>
          <w:u w:val="single"/>
        </w:rPr>
        <w:t>Systém prevence rizikového chování</w:t>
      </w:r>
    </w:p>
    <w:p w14:paraId="00E6A0F2" w14:textId="77777777" w:rsidR="00DD5C74" w:rsidRPr="00C140DC" w:rsidRDefault="00DD5C74" w:rsidP="003B17E2">
      <w:pPr>
        <w:numPr>
          <w:ilvl w:val="0"/>
          <w:numId w:val="47"/>
        </w:numPr>
        <w:tabs>
          <w:tab w:val="clear" w:pos="360"/>
          <w:tab w:val="num" w:pos="720"/>
        </w:tabs>
        <w:ind w:left="720"/>
        <w:jc w:val="both"/>
        <w:rPr>
          <w:sz w:val="24"/>
          <w:szCs w:val="24"/>
        </w:rPr>
      </w:pPr>
      <w:r w:rsidRPr="00C140DC">
        <w:rPr>
          <w:sz w:val="24"/>
          <w:szCs w:val="24"/>
        </w:rPr>
        <w:t>Systémem prevence rizikového chování (dříve sociálně patologických jevů) se podrobně zabývá Minimální preventivní program (dále jen „MPP“) zařízení.</w:t>
      </w:r>
    </w:p>
    <w:p w14:paraId="2AB924E1" w14:textId="77777777" w:rsidR="00DD5C74" w:rsidRPr="00C140DC" w:rsidRDefault="00DD5C74" w:rsidP="003B17E2">
      <w:pPr>
        <w:numPr>
          <w:ilvl w:val="0"/>
          <w:numId w:val="47"/>
        </w:numPr>
        <w:tabs>
          <w:tab w:val="clear" w:pos="360"/>
          <w:tab w:val="num" w:pos="720"/>
        </w:tabs>
        <w:ind w:left="720"/>
        <w:jc w:val="both"/>
        <w:rPr>
          <w:i/>
          <w:iCs/>
          <w:sz w:val="24"/>
          <w:szCs w:val="24"/>
        </w:rPr>
      </w:pPr>
      <w:r w:rsidRPr="00C140DC">
        <w:rPr>
          <w:sz w:val="24"/>
          <w:szCs w:val="24"/>
        </w:rPr>
        <w:t xml:space="preserve">Osoby pověřené realizací prevence v této oblasti jsou: </w:t>
      </w:r>
      <w:r w:rsidRPr="00C140DC">
        <w:rPr>
          <w:i/>
          <w:iCs/>
          <w:sz w:val="24"/>
          <w:szCs w:val="24"/>
        </w:rPr>
        <w:t xml:space="preserve">ředitel, školní metodik prevence, </w:t>
      </w:r>
      <w:r w:rsidR="00CA488B">
        <w:rPr>
          <w:i/>
          <w:iCs/>
          <w:sz w:val="24"/>
          <w:szCs w:val="24"/>
        </w:rPr>
        <w:t xml:space="preserve">psycholog, </w:t>
      </w:r>
      <w:r w:rsidRPr="00C140DC">
        <w:rPr>
          <w:i/>
          <w:iCs/>
          <w:sz w:val="24"/>
          <w:szCs w:val="24"/>
        </w:rPr>
        <w:t xml:space="preserve">vychovatelé a soc. pracovnice i bezpečnostní pracovník. </w:t>
      </w:r>
    </w:p>
    <w:p w14:paraId="1BC891BA" w14:textId="77777777" w:rsidR="00DD5C74" w:rsidRPr="00C140DC" w:rsidRDefault="00DD5C74" w:rsidP="003B17E2">
      <w:pPr>
        <w:numPr>
          <w:ilvl w:val="0"/>
          <w:numId w:val="47"/>
        </w:numPr>
        <w:tabs>
          <w:tab w:val="clear" w:pos="360"/>
          <w:tab w:val="num" w:pos="720"/>
        </w:tabs>
        <w:ind w:left="720"/>
        <w:jc w:val="both"/>
        <w:rPr>
          <w:i/>
          <w:iCs/>
          <w:sz w:val="24"/>
          <w:szCs w:val="24"/>
        </w:rPr>
      </w:pPr>
      <w:r w:rsidRPr="00C140DC">
        <w:rPr>
          <w:sz w:val="24"/>
          <w:szCs w:val="24"/>
        </w:rPr>
        <w:t xml:space="preserve">Všichni uvedení pracovníci se během činností s dětmi v rámci systému prevence rizikového chování zaměřují na vzdělávací činnost, sledování a rozbor s následnými možnými opatřeními zejména v oblasti </w:t>
      </w:r>
      <w:r w:rsidRPr="00C140DC">
        <w:rPr>
          <w:i/>
          <w:iCs/>
          <w:sz w:val="24"/>
          <w:szCs w:val="24"/>
        </w:rPr>
        <w:t>pravidelného kouření cigaret, zneužívání marihuany, alkoholu a jiných drog, záškoláctví, hrubého chování, agresivity a šikanování.</w:t>
      </w:r>
    </w:p>
    <w:p w14:paraId="788B3E35" w14:textId="77777777" w:rsidR="00DD5C74" w:rsidRPr="00C140DC" w:rsidRDefault="00DD5C74" w:rsidP="003B17E2">
      <w:pPr>
        <w:numPr>
          <w:ilvl w:val="0"/>
          <w:numId w:val="47"/>
        </w:numPr>
        <w:tabs>
          <w:tab w:val="clear" w:pos="360"/>
          <w:tab w:val="num" w:pos="720"/>
        </w:tabs>
        <w:ind w:left="720"/>
        <w:jc w:val="both"/>
        <w:rPr>
          <w:i/>
          <w:iCs/>
          <w:sz w:val="24"/>
          <w:szCs w:val="24"/>
        </w:rPr>
      </w:pPr>
      <w:r w:rsidRPr="00C140DC">
        <w:rPr>
          <w:sz w:val="24"/>
          <w:szCs w:val="24"/>
        </w:rPr>
        <w:t>Příslušní pracovníci v oblasti prevence využívají zejména formy:</w:t>
      </w:r>
    </w:p>
    <w:p w14:paraId="10DE7134" w14:textId="77777777" w:rsidR="00DD5C74" w:rsidRPr="00C140DC" w:rsidRDefault="00DD5C74" w:rsidP="003B17E2">
      <w:pPr>
        <w:numPr>
          <w:ilvl w:val="0"/>
          <w:numId w:val="48"/>
        </w:numPr>
        <w:tabs>
          <w:tab w:val="clear" w:pos="720"/>
          <w:tab w:val="num" w:pos="1080"/>
        </w:tabs>
        <w:ind w:left="1080"/>
        <w:jc w:val="both"/>
        <w:rPr>
          <w:sz w:val="24"/>
          <w:szCs w:val="24"/>
        </w:rPr>
      </w:pPr>
      <w:r w:rsidRPr="00C140DC">
        <w:rPr>
          <w:sz w:val="24"/>
          <w:szCs w:val="24"/>
        </w:rPr>
        <w:t>výchovně vzdělávací činnosti v jednotlivých oblastech dle plánu VVČ,</w:t>
      </w:r>
    </w:p>
    <w:p w14:paraId="40A99003" w14:textId="77777777" w:rsidR="00DD5C74" w:rsidRPr="00C140DC" w:rsidRDefault="00DD5C74" w:rsidP="003B17E2">
      <w:pPr>
        <w:numPr>
          <w:ilvl w:val="0"/>
          <w:numId w:val="48"/>
        </w:numPr>
        <w:tabs>
          <w:tab w:val="clear" w:pos="720"/>
          <w:tab w:val="num" w:pos="1080"/>
        </w:tabs>
        <w:ind w:left="1080"/>
        <w:jc w:val="both"/>
        <w:rPr>
          <w:sz w:val="24"/>
          <w:szCs w:val="24"/>
        </w:rPr>
      </w:pPr>
      <w:r w:rsidRPr="00C140DC">
        <w:rPr>
          <w:sz w:val="24"/>
          <w:szCs w:val="24"/>
        </w:rPr>
        <w:t>besed či případných komponovaných pořadů,</w:t>
      </w:r>
    </w:p>
    <w:p w14:paraId="44069ECD" w14:textId="77777777" w:rsidR="00DD5C74" w:rsidRPr="00C140DC" w:rsidRDefault="00DD5C74" w:rsidP="003B17E2">
      <w:pPr>
        <w:numPr>
          <w:ilvl w:val="0"/>
          <w:numId w:val="48"/>
        </w:numPr>
        <w:tabs>
          <w:tab w:val="clear" w:pos="720"/>
          <w:tab w:val="num" w:pos="1080"/>
        </w:tabs>
        <w:ind w:left="1080"/>
        <w:jc w:val="both"/>
        <w:rPr>
          <w:sz w:val="24"/>
          <w:szCs w:val="24"/>
        </w:rPr>
      </w:pPr>
      <w:r w:rsidRPr="00C140DC">
        <w:rPr>
          <w:sz w:val="24"/>
          <w:szCs w:val="24"/>
        </w:rPr>
        <w:t>víkendových pobytů a prázdninových rekreací,</w:t>
      </w:r>
    </w:p>
    <w:p w14:paraId="4D0704E6" w14:textId="77777777" w:rsidR="00DD5C74" w:rsidRPr="00C140DC" w:rsidRDefault="00DD5C74" w:rsidP="003B17E2">
      <w:pPr>
        <w:numPr>
          <w:ilvl w:val="0"/>
          <w:numId w:val="48"/>
        </w:numPr>
        <w:tabs>
          <w:tab w:val="clear" w:pos="720"/>
          <w:tab w:val="num" w:pos="1080"/>
        </w:tabs>
        <w:ind w:left="1080"/>
        <w:jc w:val="both"/>
        <w:rPr>
          <w:sz w:val="24"/>
          <w:szCs w:val="24"/>
        </w:rPr>
      </w:pPr>
      <w:r w:rsidRPr="00C140DC">
        <w:rPr>
          <w:sz w:val="24"/>
          <w:szCs w:val="24"/>
        </w:rPr>
        <w:t>volnočasových aktivit.</w:t>
      </w:r>
    </w:p>
    <w:p w14:paraId="2153D103" w14:textId="77777777" w:rsidR="00DD5C74" w:rsidRPr="00C140DC" w:rsidRDefault="00DD5C74" w:rsidP="003B17E2">
      <w:pPr>
        <w:numPr>
          <w:ilvl w:val="0"/>
          <w:numId w:val="49"/>
        </w:numPr>
        <w:tabs>
          <w:tab w:val="clear" w:pos="360"/>
          <w:tab w:val="num" w:pos="720"/>
        </w:tabs>
        <w:ind w:left="720"/>
        <w:jc w:val="both"/>
        <w:rPr>
          <w:sz w:val="24"/>
          <w:szCs w:val="24"/>
        </w:rPr>
      </w:pPr>
      <w:r w:rsidRPr="00C140DC">
        <w:rPr>
          <w:sz w:val="24"/>
          <w:szCs w:val="24"/>
        </w:rPr>
        <w:t>V rámci realizace forem MPP lze využívat i externí spolupráce zejména s:</w:t>
      </w:r>
    </w:p>
    <w:p w14:paraId="27861152"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dorostovým lékařem (průběžná péče, přednášky, besedy),</w:t>
      </w:r>
    </w:p>
    <w:p w14:paraId="5D53373A"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Městskou policií (náhodný dohled, vzájemná informovanost, ukázky, besedy),</w:t>
      </w:r>
    </w:p>
    <w:p w14:paraId="5C7A8E00"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Policií ČR (oznámení a následná šetření, přednášky, besedy),</w:t>
      </w:r>
    </w:p>
    <w:p w14:paraId="64A67F59"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PPP OK (odborná vyšetření, poradenská péče, spolupráce s okresním metodikem prevence rizikového chování),</w:t>
      </w:r>
    </w:p>
    <w:p w14:paraId="62706201"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krajským školním koordinátorem prevence,</w:t>
      </w:r>
    </w:p>
    <w:p w14:paraId="0C6CB70E"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orgány sociálně právní ochrany dětí (spolupráce se sociálními pracovnicemi a kurátory pro mládež),</w:t>
      </w:r>
    </w:p>
    <w:p w14:paraId="41B73CC6"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dětským psychiatrem a klinickým psychologem (odborná vyšetření),</w:t>
      </w:r>
    </w:p>
    <w:p w14:paraId="2DA3439C"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centrem vzdělávání a služeb školám (odborné semináře, metodika preventivní práce s dětmi, výměna zkušeností)</w:t>
      </w:r>
    </w:p>
    <w:p w14:paraId="6B657CAE" w14:textId="77777777" w:rsidR="00DD5C74" w:rsidRPr="00C140DC" w:rsidRDefault="00DD5C74" w:rsidP="003B17E2">
      <w:pPr>
        <w:numPr>
          <w:ilvl w:val="0"/>
          <w:numId w:val="50"/>
        </w:numPr>
        <w:tabs>
          <w:tab w:val="clear" w:pos="720"/>
          <w:tab w:val="num" w:pos="1080"/>
        </w:tabs>
        <w:ind w:left="1080"/>
        <w:jc w:val="both"/>
        <w:rPr>
          <w:sz w:val="24"/>
          <w:szCs w:val="24"/>
        </w:rPr>
      </w:pPr>
      <w:r w:rsidRPr="00C140DC">
        <w:rPr>
          <w:sz w:val="24"/>
          <w:szCs w:val="24"/>
        </w:rPr>
        <w:t>zákonnými zástupci,</w:t>
      </w:r>
    </w:p>
    <w:p w14:paraId="2F6D0437" w14:textId="77777777" w:rsidR="00DD5C74" w:rsidRPr="00C140DC" w:rsidRDefault="00643650" w:rsidP="003B17E2">
      <w:pPr>
        <w:numPr>
          <w:ilvl w:val="0"/>
          <w:numId w:val="50"/>
        </w:numPr>
        <w:tabs>
          <w:tab w:val="clear" w:pos="720"/>
          <w:tab w:val="num" w:pos="1080"/>
        </w:tabs>
        <w:ind w:left="1080"/>
        <w:jc w:val="both"/>
        <w:rPr>
          <w:sz w:val="24"/>
          <w:szCs w:val="24"/>
        </w:rPr>
      </w:pPr>
      <w:r>
        <w:rPr>
          <w:sz w:val="24"/>
          <w:szCs w:val="24"/>
        </w:rPr>
        <w:t>Diagnostický ústav Brno.</w:t>
      </w:r>
    </w:p>
    <w:p w14:paraId="04478621" w14:textId="77777777" w:rsidR="00DD5C74" w:rsidRPr="00C140DC" w:rsidRDefault="00DD5C74" w:rsidP="003B17E2">
      <w:pPr>
        <w:numPr>
          <w:ilvl w:val="0"/>
          <w:numId w:val="47"/>
        </w:numPr>
        <w:tabs>
          <w:tab w:val="clear" w:pos="360"/>
          <w:tab w:val="num" w:pos="720"/>
        </w:tabs>
        <w:ind w:left="720"/>
        <w:jc w:val="both"/>
        <w:rPr>
          <w:i/>
          <w:iCs/>
          <w:sz w:val="24"/>
          <w:szCs w:val="24"/>
        </w:rPr>
      </w:pPr>
      <w:r w:rsidRPr="00C140DC">
        <w:rPr>
          <w:sz w:val="24"/>
          <w:szCs w:val="24"/>
        </w:rPr>
        <w:t xml:space="preserve">Každý ze zaměstnanců, který má důvodné podezření nebo zjistí výskyt rizikového chování u dětí a nezaopatřených osob v zařízení, </w:t>
      </w:r>
      <w:r w:rsidRPr="00C140DC">
        <w:rPr>
          <w:sz w:val="24"/>
          <w:szCs w:val="24"/>
          <w:u w:val="single"/>
        </w:rPr>
        <w:t>je povinen o nich bezodkladně informovat ředitele zařízení</w:t>
      </w:r>
      <w:r w:rsidRPr="00C140DC">
        <w:rPr>
          <w:sz w:val="24"/>
          <w:szCs w:val="24"/>
        </w:rPr>
        <w:t>. Postup zaměstnanců při prokazatelném zjištěném výskytu rizikového chování upravují MPP a zejména Interní metodické pokyny pro úspěšné zvládnutí krizových a mimořádných situací.</w:t>
      </w:r>
    </w:p>
    <w:p w14:paraId="46F152CA" w14:textId="77777777" w:rsidR="00DD5C74" w:rsidRPr="00643650" w:rsidRDefault="00DD5C74" w:rsidP="003B17E2">
      <w:pPr>
        <w:numPr>
          <w:ilvl w:val="0"/>
          <w:numId w:val="47"/>
        </w:numPr>
        <w:tabs>
          <w:tab w:val="clear" w:pos="360"/>
          <w:tab w:val="num" w:pos="720"/>
        </w:tabs>
        <w:ind w:left="720"/>
        <w:jc w:val="both"/>
        <w:rPr>
          <w:i/>
          <w:iCs/>
          <w:sz w:val="24"/>
          <w:szCs w:val="24"/>
        </w:rPr>
      </w:pPr>
      <w:r w:rsidRPr="00C140DC">
        <w:rPr>
          <w:sz w:val="24"/>
          <w:szCs w:val="24"/>
        </w:rPr>
        <w:t>Školním metodikem prevence je ředitelem pověřen pedagogický pracovník.</w:t>
      </w:r>
    </w:p>
    <w:p w14:paraId="3301EF11" w14:textId="77777777" w:rsidR="00DD5C74" w:rsidRPr="005219FF" w:rsidRDefault="00DD5C74" w:rsidP="003B17E2">
      <w:pPr>
        <w:numPr>
          <w:ilvl w:val="0"/>
          <w:numId w:val="194"/>
        </w:numPr>
        <w:jc w:val="both"/>
        <w:rPr>
          <w:b/>
          <w:bCs/>
          <w:sz w:val="28"/>
          <w:szCs w:val="28"/>
        </w:rPr>
      </w:pPr>
      <w:r w:rsidRPr="005219FF">
        <w:rPr>
          <w:b/>
          <w:bCs/>
          <w:sz w:val="28"/>
          <w:szCs w:val="28"/>
        </w:rPr>
        <w:t>Organizace péče o děti v zařízení</w:t>
      </w:r>
    </w:p>
    <w:p w14:paraId="6C3D374A" w14:textId="77777777" w:rsidR="00DD5C74" w:rsidRDefault="00DD5C74" w:rsidP="00DD5C74">
      <w:pPr>
        <w:pStyle w:val="Zhlav"/>
        <w:tabs>
          <w:tab w:val="left" w:pos="708"/>
        </w:tabs>
        <w:rPr>
          <w:szCs w:val="24"/>
        </w:rPr>
      </w:pPr>
    </w:p>
    <w:p w14:paraId="037F031A" w14:textId="77777777" w:rsidR="00DD5C74" w:rsidRPr="005B39BA" w:rsidRDefault="00DD5C74" w:rsidP="003B17E2">
      <w:pPr>
        <w:pStyle w:val="Zhlav"/>
        <w:numPr>
          <w:ilvl w:val="1"/>
          <w:numId w:val="51"/>
        </w:numPr>
        <w:jc w:val="both"/>
        <w:rPr>
          <w:sz w:val="24"/>
          <w:szCs w:val="24"/>
        </w:rPr>
      </w:pPr>
      <w:r w:rsidRPr="005B39BA">
        <w:rPr>
          <w:sz w:val="24"/>
          <w:szCs w:val="24"/>
          <w:u w:val="single"/>
        </w:rPr>
        <w:t>Zařazení dětí do rodinných skupin</w:t>
      </w:r>
    </w:p>
    <w:p w14:paraId="3AA6C19B" w14:textId="77777777" w:rsidR="00DD5C74" w:rsidRPr="005B39BA" w:rsidRDefault="00DD5C74" w:rsidP="00DD5C74">
      <w:pPr>
        <w:pStyle w:val="Zhlav"/>
        <w:tabs>
          <w:tab w:val="left" w:pos="708"/>
        </w:tabs>
        <w:ind w:left="360"/>
        <w:jc w:val="both"/>
        <w:rPr>
          <w:sz w:val="24"/>
          <w:szCs w:val="24"/>
        </w:rPr>
      </w:pPr>
    </w:p>
    <w:p w14:paraId="2A5E23E3" w14:textId="77777777" w:rsidR="00DD5C74" w:rsidRPr="005B39BA" w:rsidRDefault="00DD5C74" w:rsidP="003B17E2">
      <w:pPr>
        <w:numPr>
          <w:ilvl w:val="0"/>
          <w:numId w:val="52"/>
        </w:numPr>
        <w:jc w:val="both"/>
        <w:rPr>
          <w:sz w:val="24"/>
          <w:szCs w:val="24"/>
        </w:rPr>
      </w:pPr>
      <w:r w:rsidRPr="005B39BA">
        <w:rPr>
          <w:sz w:val="24"/>
          <w:szCs w:val="24"/>
        </w:rPr>
        <w:t xml:space="preserve">Do rodinných skupin děti zařazuje </w:t>
      </w:r>
      <w:r w:rsidRPr="005B39BA">
        <w:rPr>
          <w:b/>
          <w:sz w:val="24"/>
          <w:szCs w:val="24"/>
        </w:rPr>
        <w:t>ředitel</w:t>
      </w:r>
      <w:r w:rsidRPr="005B39BA">
        <w:rPr>
          <w:sz w:val="24"/>
          <w:szCs w:val="24"/>
        </w:rPr>
        <w:t xml:space="preserve"> v souladu s ustanovením § 4 odst. 4 písm. a) zákona č. 109/2002 Sb., v platném znění zejména v souvislosti:</w:t>
      </w:r>
    </w:p>
    <w:p w14:paraId="7893875D" w14:textId="77777777" w:rsidR="00DD5C74" w:rsidRPr="005B39BA" w:rsidRDefault="00DD5C74" w:rsidP="003B17E2">
      <w:pPr>
        <w:numPr>
          <w:ilvl w:val="0"/>
          <w:numId w:val="53"/>
        </w:numPr>
        <w:jc w:val="both"/>
        <w:rPr>
          <w:sz w:val="24"/>
          <w:szCs w:val="24"/>
        </w:rPr>
      </w:pPr>
      <w:r w:rsidRPr="005B39BA">
        <w:rPr>
          <w:sz w:val="24"/>
          <w:szCs w:val="24"/>
        </w:rPr>
        <w:t>s volnou kapacitou příslušné rodinné skupiny</w:t>
      </w:r>
    </w:p>
    <w:p w14:paraId="4EBCFB10" w14:textId="77777777" w:rsidR="00DD5C74" w:rsidRDefault="00DD5C74" w:rsidP="003B17E2">
      <w:pPr>
        <w:numPr>
          <w:ilvl w:val="0"/>
          <w:numId w:val="53"/>
        </w:numPr>
        <w:jc w:val="both"/>
        <w:rPr>
          <w:sz w:val="24"/>
          <w:szCs w:val="24"/>
        </w:rPr>
      </w:pPr>
      <w:r w:rsidRPr="005B39BA">
        <w:rPr>
          <w:sz w:val="24"/>
          <w:szCs w:val="24"/>
        </w:rPr>
        <w:t xml:space="preserve">s umístěním sourozenců v zařízení </w:t>
      </w:r>
    </w:p>
    <w:p w14:paraId="42F86D74" w14:textId="77777777" w:rsidR="00643650" w:rsidRPr="005B39BA" w:rsidRDefault="00643650" w:rsidP="003B17E2">
      <w:pPr>
        <w:numPr>
          <w:ilvl w:val="0"/>
          <w:numId w:val="53"/>
        </w:numPr>
        <w:jc w:val="both"/>
        <w:rPr>
          <w:sz w:val="24"/>
          <w:szCs w:val="24"/>
        </w:rPr>
      </w:pPr>
      <w:r>
        <w:rPr>
          <w:sz w:val="24"/>
          <w:szCs w:val="24"/>
        </w:rPr>
        <w:t>s jejich výchovnými, vzdělávacími a zdravotními potřebami</w:t>
      </w:r>
    </w:p>
    <w:p w14:paraId="4F8BD069" w14:textId="77777777" w:rsidR="00DD5C74" w:rsidRPr="005B39BA" w:rsidRDefault="00DD5C74" w:rsidP="003B17E2">
      <w:pPr>
        <w:numPr>
          <w:ilvl w:val="0"/>
          <w:numId w:val="53"/>
        </w:numPr>
        <w:jc w:val="both"/>
        <w:rPr>
          <w:sz w:val="24"/>
          <w:szCs w:val="24"/>
        </w:rPr>
      </w:pPr>
      <w:r w:rsidRPr="005B39BA">
        <w:rPr>
          <w:sz w:val="24"/>
          <w:szCs w:val="24"/>
        </w:rPr>
        <w:t>dosavadní skladbou dětí v rodinné skupině.</w:t>
      </w:r>
    </w:p>
    <w:p w14:paraId="41C71ABF" w14:textId="77777777" w:rsidR="00DD5C74" w:rsidRPr="005B39BA" w:rsidRDefault="00DD5C74" w:rsidP="00DD5C74">
      <w:pPr>
        <w:pStyle w:val="Zhlav"/>
        <w:tabs>
          <w:tab w:val="left" w:pos="708"/>
        </w:tabs>
        <w:ind w:left="360"/>
        <w:jc w:val="both"/>
        <w:rPr>
          <w:sz w:val="24"/>
          <w:szCs w:val="24"/>
        </w:rPr>
      </w:pPr>
    </w:p>
    <w:p w14:paraId="0E59D99F" w14:textId="77777777" w:rsidR="00DD5C74" w:rsidRPr="005B39BA" w:rsidRDefault="00DD5C74" w:rsidP="003B17E2">
      <w:pPr>
        <w:pStyle w:val="Zhlav"/>
        <w:numPr>
          <w:ilvl w:val="1"/>
          <w:numId w:val="51"/>
        </w:numPr>
        <w:jc w:val="both"/>
        <w:rPr>
          <w:sz w:val="24"/>
          <w:szCs w:val="24"/>
        </w:rPr>
      </w:pPr>
      <w:r w:rsidRPr="005B39BA">
        <w:rPr>
          <w:sz w:val="24"/>
          <w:szCs w:val="24"/>
          <w:u w:val="single"/>
        </w:rPr>
        <w:t>Kritéria a podmínky umísťování dětí do bytové jednotky</w:t>
      </w:r>
    </w:p>
    <w:p w14:paraId="27FE6023" w14:textId="77777777" w:rsidR="00DD5C74" w:rsidRPr="005B39BA" w:rsidRDefault="00DD5C74" w:rsidP="00DD5C74">
      <w:pPr>
        <w:pStyle w:val="Zhlav"/>
        <w:tabs>
          <w:tab w:val="left" w:pos="708"/>
        </w:tabs>
        <w:ind w:left="360"/>
        <w:jc w:val="both"/>
        <w:rPr>
          <w:sz w:val="24"/>
          <w:szCs w:val="24"/>
          <w:u w:val="single"/>
        </w:rPr>
      </w:pPr>
    </w:p>
    <w:p w14:paraId="64BADB1B" w14:textId="77777777" w:rsidR="00DD5C74" w:rsidRPr="005B39BA" w:rsidRDefault="00DD5C74" w:rsidP="003B17E2">
      <w:pPr>
        <w:pStyle w:val="Zhlav"/>
        <w:numPr>
          <w:ilvl w:val="0"/>
          <w:numId w:val="52"/>
        </w:numPr>
        <w:jc w:val="both"/>
        <w:rPr>
          <w:sz w:val="24"/>
          <w:szCs w:val="24"/>
          <w:u w:val="single"/>
        </w:rPr>
      </w:pPr>
      <w:r w:rsidRPr="005B39BA">
        <w:rPr>
          <w:sz w:val="24"/>
          <w:szCs w:val="24"/>
        </w:rPr>
        <w:t xml:space="preserve">Zařízení v současnosti disponuje </w:t>
      </w:r>
      <w:r w:rsidR="00CA488B">
        <w:rPr>
          <w:sz w:val="24"/>
          <w:szCs w:val="24"/>
        </w:rPr>
        <w:t xml:space="preserve">pouze tzv. startovacím bytem (garsonkou), </w:t>
      </w:r>
      <w:r w:rsidR="00585FB5">
        <w:rPr>
          <w:sz w:val="24"/>
          <w:szCs w:val="24"/>
        </w:rPr>
        <w:t xml:space="preserve">která je součástí budovy DD se samostatným vchodem a </w:t>
      </w:r>
      <w:r w:rsidR="00CA488B">
        <w:rPr>
          <w:sz w:val="24"/>
          <w:szCs w:val="24"/>
        </w:rPr>
        <w:t>kam mohou být umísťovány dět</w:t>
      </w:r>
      <w:r w:rsidR="00585FB5">
        <w:rPr>
          <w:sz w:val="24"/>
          <w:szCs w:val="24"/>
        </w:rPr>
        <w:t>i</w:t>
      </w:r>
      <w:r w:rsidR="00CA488B">
        <w:rPr>
          <w:sz w:val="24"/>
          <w:szCs w:val="24"/>
        </w:rPr>
        <w:t xml:space="preserve"> starší 17 let (viz. </w:t>
      </w:r>
      <w:r w:rsidR="00585FB5">
        <w:rPr>
          <w:sz w:val="24"/>
          <w:szCs w:val="24"/>
        </w:rPr>
        <w:t>bod č.9 –ubytování ve startovacím bytu).</w:t>
      </w:r>
    </w:p>
    <w:p w14:paraId="6F748415" w14:textId="77777777" w:rsidR="00DD5C74" w:rsidRPr="005B39BA" w:rsidRDefault="00DD5C74" w:rsidP="00DD5C74">
      <w:pPr>
        <w:pStyle w:val="Zhlav"/>
        <w:tabs>
          <w:tab w:val="left" w:pos="708"/>
        </w:tabs>
        <w:ind w:left="360"/>
        <w:jc w:val="both"/>
        <w:rPr>
          <w:sz w:val="24"/>
          <w:szCs w:val="24"/>
        </w:rPr>
      </w:pPr>
    </w:p>
    <w:p w14:paraId="63FBFB55" w14:textId="77777777" w:rsidR="00DD5C74" w:rsidRPr="005B39BA" w:rsidRDefault="00DD5C74" w:rsidP="003B17E2">
      <w:pPr>
        <w:pStyle w:val="Zhlav"/>
        <w:numPr>
          <w:ilvl w:val="1"/>
          <w:numId w:val="51"/>
        </w:numPr>
        <w:jc w:val="both"/>
        <w:rPr>
          <w:sz w:val="24"/>
          <w:szCs w:val="24"/>
        </w:rPr>
      </w:pPr>
      <w:r w:rsidRPr="005B39BA">
        <w:rPr>
          <w:sz w:val="24"/>
          <w:szCs w:val="24"/>
          <w:u w:val="single"/>
        </w:rPr>
        <w:t>Ubytování dětí</w:t>
      </w:r>
    </w:p>
    <w:p w14:paraId="54E5E6AF" w14:textId="77777777" w:rsidR="00DD5C74" w:rsidRPr="005B39BA" w:rsidRDefault="00DD5C74" w:rsidP="003B17E2">
      <w:pPr>
        <w:numPr>
          <w:ilvl w:val="0"/>
          <w:numId w:val="54"/>
        </w:numPr>
        <w:tabs>
          <w:tab w:val="clear" w:pos="720"/>
          <w:tab w:val="num" w:pos="1152"/>
        </w:tabs>
        <w:ind w:left="1152"/>
        <w:jc w:val="both"/>
        <w:rPr>
          <w:sz w:val="24"/>
          <w:szCs w:val="24"/>
        </w:rPr>
      </w:pPr>
      <w:r w:rsidRPr="005B39BA">
        <w:rPr>
          <w:sz w:val="24"/>
          <w:szCs w:val="24"/>
          <w:u w:val="single"/>
        </w:rPr>
        <w:t>prostorové podmínky</w:t>
      </w:r>
      <w:r w:rsidRPr="005B39BA">
        <w:rPr>
          <w:sz w:val="24"/>
          <w:szCs w:val="24"/>
        </w:rPr>
        <w:t xml:space="preserve"> zařízení tvoří:</w:t>
      </w:r>
    </w:p>
    <w:p w14:paraId="12CFBC9E" w14:textId="77777777" w:rsidR="00DD5C74" w:rsidRPr="005B39BA" w:rsidRDefault="00DD5C74" w:rsidP="003B17E2">
      <w:pPr>
        <w:numPr>
          <w:ilvl w:val="0"/>
          <w:numId w:val="55"/>
        </w:numPr>
        <w:tabs>
          <w:tab w:val="clear" w:pos="1068"/>
          <w:tab w:val="num" w:pos="1500"/>
        </w:tabs>
        <w:ind w:left="1500"/>
        <w:jc w:val="both"/>
        <w:rPr>
          <w:sz w:val="24"/>
          <w:szCs w:val="24"/>
        </w:rPr>
      </w:pPr>
      <w:r w:rsidRPr="005B39BA">
        <w:rPr>
          <w:sz w:val="24"/>
          <w:szCs w:val="24"/>
        </w:rPr>
        <w:t>pokoje (ložnice) dětí, obývací pokoje a kuchyňky rodinných skupin, jídelny</w:t>
      </w:r>
    </w:p>
    <w:p w14:paraId="4683A23C" w14:textId="77777777" w:rsidR="00DD5C74" w:rsidRPr="005B39BA" w:rsidRDefault="00DD5C74" w:rsidP="003B17E2">
      <w:pPr>
        <w:numPr>
          <w:ilvl w:val="0"/>
          <w:numId w:val="56"/>
        </w:numPr>
        <w:tabs>
          <w:tab w:val="clear" w:pos="1428"/>
          <w:tab w:val="num" w:pos="1860"/>
        </w:tabs>
        <w:ind w:left="1860"/>
        <w:jc w:val="both"/>
        <w:rPr>
          <w:sz w:val="24"/>
          <w:szCs w:val="24"/>
        </w:rPr>
      </w:pPr>
      <w:r w:rsidRPr="005B39BA">
        <w:rPr>
          <w:sz w:val="24"/>
          <w:szCs w:val="24"/>
        </w:rPr>
        <w:t>děti jsou ubytovány v pokojích zejména v závislosti na zařazení do rodinné skupiny, příbuzenském vztahu, pohlaví, věku a specifických psychických a somatických podmínkách jejich dalšího rozvoje</w:t>
      </w:r>
    </w:p>
    <w:p w14:paraId="42F3B169" w14:textId="77777777" w:rsidR="00DD5C74" w:rsidRPr="005B39BA" w:rsidRDefault="00DD5C74" w:rsidP="003B17E2">
      <w:pPr>
        <w:numPr>
          <w:ilvl w:val="0"/>
          <w:numId w:val="57"/>
        </w:numPr>
        <w:tabs>
          <w:tab w:val="clear" w:pos="1068"/>
          <w:tab w:val="num" w:pos="1500"/>
        </w:tabs>
        <w:ind w:left="1500"/>
        <w:jc w:val="both"/>
        <w:rPr>
          <w:sz w:val="24"/>
          <w:szCs w:val="24"/>
        </w:rPr>
      </w:pPr>
      <w:r w:rsidRPr="005B39BA">
        <w:rPr>
          <w:sz w:val="24"/>
          <w:szCs w:val="24"/>
        </w:rPr>
        <w:t>sociální zařízení (3 koupelny, 3 kabinky WC pro chlapce, 3 kabinky WC pro dívky)</w:t>
      </w:r>
    </w:p>
    <w:p w14:paraId="19E9EC47" w14:textId="77777777" w:rsidR="00DD5C74" w:rsidRPr="005B39BA" w:rsidRDefault="00DD5C74" w:rsidP="003B17E2">
      <w:pPr>
        <w:numPr>
          <w:ilvl w:val="0"/>
          <w:numId w:val="57"/>
        </w:numPr>
        <w:tabs>
          <w:tab w:val="clear" w:pos="1068"/>
          <w:tab w:val="num" w:pos="1500"/>
        </w:tabs>
        <w:ind w:left="1500"/>
        <w:jc w:val="both"/>
        <w:rPr>
          <w:sz w:val="24"/>
          <w:szCs w:val="24"/>
        </w:rPr>
      </w:pPr>
      <w:r w:rsidRPr="005B39BA">
        <w:rPr>
          <w:sz w:val="24"/>
          <w:szCs w:val="24"/>
        </w:rPr>
        <w:t>sportovní sklad</w:t>
      </w:r>
    </w:p>
    <w:p w14:paraId="3E1A1F2F" w14:textId="77777777" w:rsidR="00DD5C74" w:rsidRPr="005B39BA" w:rsidRDefault="00DD5C74" w:rsidP="003B17E2">
      <w:pPr>
        <w:numPr>
          <w:ilvl w:val="0"/>
          <w:numId w:val="54"/>
        </w:numPr>
        <w:tabs>
          <w:tab w:val="clear" w:pos="720"/>
          <w:tab w:val="num" w:pos="1152"/>
        </w:tabs>
        <w:ind w:left="1152"/>
        <w:jc w:val="both"/>
        <w:rPr>
          <w:sz w:val="24"/>
          <w:szCs w:val="24"/>
        </w:rPr>
      </w:pPr>
      <w:r w:rsidRPr="005B39BA">
        <w:rPr>
          <w:sz w:val="24"/>
          <w:szCs w:val="24"/>
          <w:u w:val="single"/>
        </w:rPr>
        <w:t>vnitřní vybavení</w:t>
      </w:r>
    </w:p>
    <w:p w14:paraId="0B2B1B2E" w14:textId="77777777" w:rsidR="00DD5C74" w:rsidRPr="005B39BA" w:rsidRDefault="00DD5C74" w:rsidP="003B17E2">
      <w:pPr>
        <w:numPr>
          <w:ilvl w:val="0"/>
          <w:numId w:val="58"/>
        </w:numPr>
        <w:tabs>
          <w:tab w:val="clear" w:pos="1068"/>
          <w:tab w:val="num" w:pos="1500"/>
        </w:tabs>
        <w:ind w:left="1500"/>
        <w:jc w:val="both"/>
        <w:rPr>
          <w:sz w:val="24"/>
          <w:szCs w:val="24"/>
        </w:rPr>
      </w:pPr>
      <w:r w:rsidRPr="005B39BA">
        <w:rPr>
          <w:sz w:val="24"/>
          <w:szCs w:val="24"/>
        </w:rPr>
        <w:t>v pokojích dětí jsou umístěny postele se samostatným úložným prostorem, skříně pro uložení ošacení, noční stolky, psací stoly a židle, police pro uložení knih a hraček, svítidla</w:t>
      </w:r>
    </w:p>
    <w:p w14:paraId="0FBE63AB" w14:textId="77777777" w:rsidR="00DD5C74" w:rsidRPr="005B39BA" w:rsidRDefault="00DD5C74" w:rsidP="003B17E2">
      <w:pPr>
        <w:numPr>
          <w:ilvl w:val="0"/>
          <w:numId w:val="58"/>
        </w:numPr>
        <w:tabs>
          <w:tab w:val="clear" w:pos="1068"/>
          <w:tab w:val="num" w:pos="1500"/>
        </w:tabs>
        <w:ind w:left="1500"/>
        <w:jc w:val="both"/>
        <w:rPr>
          <w:sz w:val="24"/>
          <w:szCs w:val="24"/>
        </w:rPr>
      </w:pPr>
      <w:r w:rsidRPr="005B39BA">
        <w:rPr>
          <w:sz w:val="24"/>
          <w:szCs w:val="24"/>
        </w:rPr>
        <w:t>v obývacích pokojích jsou umístěny sedací soupravy, stolky a běžný domácí nábytek k uložení hraček, knih, audiovizuální techniky apod.</w:t>
      </w:r>
    </w:p>
    <w:p w14:paraId="16025431" w14:textId="77777777" w:rsidR="00DD5C74" w:rsidRDefault="00DD5C74" w:rsidP="003B17E2">
      <w:pPr>
        <w:numPr>
          <w:ilvl w:val="0"/>
          <w:numId w:val="59"/>
        </w:numPr>
        <w:tabs>
          <w:tab w:val="clear" w:pos="1428"/>
          <w:tab w:val="num" w:pos="1860"/>
        </w:tabs>
        <w:ind w:left="1860"/>
        <w:jc w:val="both"/>
        <w:rPr>
          <w:sz w:val="24"/>
          <w:szCs w:val="24"/>
        </w:rPr>
      </w:pPr>
      <w:r w:rsidRPr="005B39BA">
        <w:rPr>
          <w:sz w:val="24"/>
          <w:szCs w:val="24"/>
        </w:rPr>
        <w:t xml:space="preserve">za vybavení a údržbu pokojů odpovídají příslušní vychovatelé (veškeré zjištěné škody a závady neprodleně ohlašují a kontrolují jejich odstranění; odpovídají rovněž za uložení a aktualizaci inventárních seznamů). </w:t>
      </w:r>
    </w:p>
    <w:p w14:paraId="726490B3" w14:textId="77777777" w:rsidR="00DD5C74" w:rsidRPr="00E34CB9" w:rsidRDefault="00DD5C74" w:rsidP="003B17E2">
      <w:pPr>
        <w:numPr>
          <w:ilvl w:val="0"/>
          <w:numId w:val="54"/>
        </w:numPr>
        <w:jc w:val="both"/>
        <w:rPr>
          <w:sz w:val="24"/>
          <w:szCs w:val="24"/>
        </w:rPr>
      </w:pPr>
      <w:r>
        <w:rPr>
          <w:sz w:val="24"/>
          <w:szCs w:val="24"/>
          <w:u w:val="single"/>
        </w:rPr>
        <w:t>Startovací byt</w:t>
      </w:r>
    </w:p>
    <w:p w14:paraId="17100603" w14:textId="77777777" w:rsidR="00DD5C74" w:rsidRPr="00E34CB9" w:rsidRDefault="00DD5C74" w:rsidP="00DD5C74">
      <w:pPr>
        <w:tabs>
          <w:tab w:val="num" w:pos="1860"/>
        </w:tabs>
        <w:ind w:left="720"/>
        <w:jc w:val="both"/>
        <w:rPr>
          <w:sz w:val="24"/>
          <w:szCs w:val="24"/>
        </w:rPr>
      </w:pPr>
      <w:r w:rsidRPr="00E34CB9">
        <w:rPr>
          <w:sz w:val="24"/>
          <w:szCs w:val="24"/>
        </w:rPr>
        <w:t>Je samostatnou jednotkou</w:t>
      </w:r>
      <w:r>
        <w:rPr>
          <w:sz w:val="24"/>
          <w:szCs w:val="24"/>
        </w:rPr>
        <w:t xml:space="preserve">, která má standardní vybavení obou pokojů, kuchyňky i sociálního zařízení. Je určena dětem od 17 let a slouží k přípravě na vstup do </w:t>
      </w:r>
      <w:r w:rsidR="00643650">
        <w:rPr>
          <w:sz w:val="24"/>
          <w:szCs w:val="24"/>
        </w:rPr>
        <w:t xml:space="preserve">samostatného </w:t>
      </w:r>
      <w:r>
        <w:rPr>
          <w:sz w:val="24"/>
          <w:szCs w:val="24"/>
        </w:rPr>
        <w:t xml:space="preserve">života. </w:t>
      </w:r>
    </w:p>
    <w:p w14:paraId="5CC3529E" w14:textId="77777777" w:rsidR="00DD5C74" w:rsidRPr="00E34CB9" w:rsidRDefault="00DD5C74" w:rsidP="00DD5C74">
      <w:pPr>
        <w:pStyle w:val="Zhlav"/>
        <w:tabs>
          <w:tab w:val="left" w:pos="708"/>
        </w:tabs>
        <w:ind w:left="360"/>
        <w:jc w:val="both"/>
        <w:rPr>
          <w:sz w:val="24"/>
          <w:szCs w:val="24"/>
        </w:rPr>
      </w:pPr>
    </w:p>
    <w:p w14:paraId="4C4553B6" w14:textId="77777777" w:rsidR="00DD5C74" w:rsidRPr="005B39BA" w:rsidRDefault="00DD5C74" w:rsidP="003B17E2">
      <w:pPr>
        <w:pStyle w:val="Zhlav"/>
        <w:numPr>
          <w:ilvl w:val="1"/>
          <w:numId w:val="51"/>
        </w:numPr>
        <w:jc w:val="both"/>
        <w:rPr>
          <w:sz w:val="24"/>
          <w:szCs w:val="24"/>
        </w:rPr>
      </w:pPr>
      <w:r w:rsidRPr="005B39BA">
        <w:rPr>
          <w:sz w:val="24"/>
          <w:szCs w:val="24"/>
          <w:u w:val="single"/>
        </w:rPr>
        <w:t>Materiální zabezpečení</w:t>
      </w:r>
    </w:p>
    <w:p w14:paraId="1AA93E91" w14:textId="77777777" w:rsidR="00DD5C74" w:rsidRPr="005B39BA" w:rsidRDefault="00DD5C74" w:rsidP="00DD5C74">
      <w:pPr>
        <w:pStyle w:val="Zhlav"/>
        <w:tabs>
          <w:tab w:val="left" w:pos="708"/>
        </w:tabs>
        <w:ind w:left="360"/>
        <w:jc w:val="both"/>
        <w:rPr>
          <w:sz w:val="24"/>
          <w:szCs w:val="24"/>
          <w:u w:val="single"/>
        </w:rPr>
      </w:pPr>
    </w:p>
    <w:p w14:paraId="69D20528" w14:textId="77777777" w:rsidR="00DD5C74" w:rsidRPr="005B39BA" w:rsidRDefault="00DD5C74" w:rsidP="003B17E2">
      <w:pPr>
        <w:numPr>
          <w:ilvl w:val="0"/>
          <w:numId w:val="60"/>
        </w:numPr>
        <w:tabs>
          <w:tab w:val="clear" w:pos="360"/>
          <w:tab w:val="num" w:pos="720"/>
        </w:tabs>
        <w:ind w:left="720"/>
        <w:jc w:val="both"/>
        <w:rPr>
          <w:sz w:val="24"/>
          <w:szCs w:val="24"/>
        </w:rPr>
      </w:pPr>
      <w:r w:rsidRPr="005B39BA">
        <w:rPr>
          <w:sz w:val="24"/>
          <w:szCs w:val="24"/>
        </w:rPr>
        <w:t>Za veškeré potřebné materiální zabezpečení a vybavení dětí odpovídají vychovatelé, kteří je pořizují z peněžních prostředků poskytovaných rodinným skupinám formou zúčtovatelných měsíčních záloh pokladní.</w:t>
      </w:r>
    </w:p>
    <w:p w14:paraId="391CD07C" w14:textId="77777777" w:rsidR="00DD5C74" w:rsidRPr="005B39BA" w:rsidRDefault="00DD5C74" w:rsidP="003B17E2">
      <w:pPr>
        <w:numPr>
          <w:ilvl w:val="0"/>
          <w:numId w:val="60"/>
        </w:numPr>
        <w:tabs>
          <w:tab w:val="clear" w:pos="360"/>
          <w:tab w:val="num" w:pos="720"/>
        </w:tabs>
        <w:ind w:left="720"/>
        <w:jc w:val="both"/>
        <w:rPr>
          <w:sz w:val="24"/>
          <w:szCs w:val="24"/>
        </w:rPr>
      </w:pPr>
      <w:r w:rsidRPr="005B39BA">
        <w:rPr>
          <w:sz w:val="24"/>
          <w:szCs w:val="24"/>
        </w:rPr>
        <w:t>K materiálnímu vybavení dětí patří zejména:</w:t>
      </w:r>
    </w:p>
    <w:p w14:paraId="2176EFAD" w14:textId="77777777" w:rsidR="00DD5C74" w:rsidRPr="005B39BA" w:rsidRDefault="00DD5C74" w:rsidP="003B17E2">
      <w:pPr>
        <w:numPr>
          <w:ilvl w:val="0"/>
          <w:numId w:val="61"/>
        </w:numPr>
        <w:tabs>
          <w:tab w:val="clear" w:pos="720"/>
          <w:tab w:val="num" w:pos="1080"/>
        </w:tabs>
        <w:ind w:left="1080"/>
        <w:jc w:val="both"/>
        <w:rPr>
          <w:sz w:val="24"/>
          <w:szCs w:val="24"/>
        </w:rPr>
      </w:pPr>
      <w:r w:rsidRPr="005B39BA">
        <w:rPr>
          <w:sz w:val="24"/>
          <w:szCs w:val="24"/>
          <w:u w:val="single"/>
        </w:rPr>
        <w:t>hygienické potřeby</w:t>
      </w:r>
      <w:r w:rsidRPr="005B39BA">
        <w:rPr>
          <w:sz w:val="24"/>
          <w:szCs w:val="24"/>
        </w:rPr>
        <w:t xml:space="preserve"> (zubní kartáčky, kalíšky, zubní pa</w:t>
      </w:r>
      <w:r w:rsidR="00C66FDB">
        <w:rPr>
          <w:sz w:val="24"/>
          <w:szCs w:val="24"/>
        </w:rPr>
        <w:t xml:space="preserve">sty, šampony, hřebínky apod.) </w:t>
      </w:r>
    </w:p>
    <w:p w14:paraId="6AD59663" w14:textId="77777777" w:rsidR="00DD5C74" w:rsidRPr="005B39BA" w:rsidRDefault="00DD5C74" w:rsidP="003B17E2">
      <w:pPr>
        <w:numPr>
          <w:ilvl w:val="0"/>
          <w:numId w:val="61"/>
        </w:numPr>
        <w:tabs>
          <w:tab w:val="clear" w:pos="720"/>
          <w:tab w:val="num" w:pos="1080"/>
        </w:tabs>
        <w:ind w:left="1080"/>
        <w:jc w:val="both"/>
        <w:rPr>
          <w:sz w:val="24"/>
          <w:szCs w:val="24"/>
        </w:rPr>
      </w:pPr>
      <w:r w:rsidRPr="005B39BA">
        <w:rPr>
          <w:sz w:val="24"/>
          <w:szCs w:val="24"/>
          <w:u w:val="single"/>
        </w:rPr>
        <w:t>obuv, prádlo, ošacení a jeho součásti</w:t>
      </w:r>
      <w:r w:rsidRPr="005B39BA">
        <w:rPr>
          <w:sz w:val="24"/>
          <w:szCs w:val="24"/>
        </w:rPr>
        <w:t xml:space="preserve">  </w:t>
      </w:r>
    </w:p>
    <w:p w14:paraId="1EF74C4D" w14:textId="77777777" w:rsidR="00DD5C74" w:rsidRPr="005B39BA" w:rsidRDefault="00DD5C74" w:rsidP="003B17E2">
      <w:pPr>
        <w:numPr>
          <w:ilvl w:val="0"/>
          <w:numId w:val="62"/>
        </w:numPr>
        <w:tabs>
          <w:tab w:val="clear" w:pos="1068"/>
          <w:tab w:val="num" w:pos="1428"/>
        </w:tabs>
        <w:ind w:left="1428"/>
        <w:jc w:val="both"/>
        <w:rPr>
          <w:sz w:val="24"/>
          <w:szCs w:val="24"/>
        </w:rPr>
      </w:pPr>
      <w:r w:rsidRPr="005B39BA">
        <w:rPr>
          <w:sz w:val="24"/>
          <w:szCs w:val="24"/>
        </w:rPr>
        <w:t xml:space="preserve">za nákup, evidenci, opravy a vyřazení obuvi, prádla, ošacení a jeho součástí odpovídají vychovatelé </w:t>
      </w:r>
    </w:p>
    <w:p w14:paraId="1036F506" w14:textId="77777777" w:rsidR="00DD5C74" w:rsidRPr="005B39BA" w:rsidRDefault="00DD5C74" w:rsidP="003B17E2">
      <w:pPr>
        <w:numPr>
          <w:ilvl w:val="0"/>
          <w:numId w:val="63"/>
        </w:numPr>
        <w:jc w:val="both"/>
        <w:rPr>
          <w:sz w:val="24"/>
          <w:szCs w:val="24"/>
        </w:rPr>
      </w:pPr>
      <w:r w:rsidRPr="005B39BA">
        <w:rPr>
          <w:sz w:val="24"/>
          <w:szCs w:val="24"/>
        </w:rPr>
        <w:t>vychovatelé nákupy realizují zejména podle skutečných potřeb dětí, ročního období a aktuálních cen</w:t>
      </w:r>
    </w:p>
    <w:p w14:paraId="2762B2DC" w14:textId="77777777" w:rsidR="00DD5C74" w:rsidRPr="005B39BA" w:rsidRDefault="00DD5C74" w:rsidP="003B17E2">
      <w:pPr>
        <w:numPr>
          <w:ilvl w:val="0"/>
          <w:numId w:val="63"/>
        </w:numPr>
        <w:jc w:val="both"/>
        <w:rPr>
          <w:sz w:val="24"/>
          <w:szCs w:val="24"/>
        </w:rPr>
      </w:pPr>
      <w:r w:rsidRPr="005B39BA">
        <w:rPr>
          <w:sz w:val="24"/>
          <w:szCs w:val="24"/>
        </w:rPr>
        <w:t>děti jsou dle možností nákupům přítomny</w:t>
      </w:r>
    </w:p>
    <w:p w14:paraId="107466EF" w14:textId="77777777" w:rsidR="00DD5C74" w:rsidRPr="005B39BA" w:rsidRDefault="00DD5C74" w:rsidP="003B17E2">
      <w:pPr>
        <w:numPr>
          <w:ilvl w:val="0"/>
          <w:numId w:val="63"/>
        </w:numPr>
        <w:jc w:val="both"/>
        <w:rPr>
          <w:sz w:val="24"/>
          <w:szCs w:val="24"/>
        </w:rPr>
      </w:pPr>
      <w:r w:rsidRPr="005B39BA">
        <w:rPr>
          <w:sz w:val="24"/>
          <w:szCs w:val="24"/>
        </w:rPr>
        <w:t>vychovatelé vedou děti k aktivní péči o obuv, prádlo, ošacení a jeho součásti</w:t>
      </w:r>
    </w:p>
    <w:p w14:paraId="5C9D9D76" w14:textId="77777777" w:rsidR="00DD5C74" w:rsidRPr="005B39BA" w:rsidRDefault="00DD5C74" w:rsidP="003B17E2">
      <w:pPr>
        <w:numPr>
          <w:ilvl w:val="0"/>
          <w:numId w:val="63"/>
        </w:numPr>
        <w:jc w:val="both"/>
        <w:rPr>
          <w:sz w:val="24"/>
          <w:szCs w:val="24"/>
        </w:rPr>
      </w:pPr>
      <w:r w:rsidRPr="005B39BA">
        <w:rPr>
          <w:sz w:val="24"/>
          <w:szCs w:val="24"/>
        </w:rPr>
        <w:t>o stavu obuvi, prádla, ošacení a jeho součástí vedou vychovatelé operativní evidenci</w:t>
      </w:r>
      <w:r w:rsidR="00585FB5">
        <w:rPr>
          <w:sz w:val="24"/>
          <w:szCs w:val="24"/>
        </w:rPr>
        <w:t xml:space="preserve"> v programu EVIX</w:t>
      </w:r>
    </w:p>
    <w:p w14:paraId="25AEB260" w14:textId="77777777" w:rsidR="00DD5C74" w:rsidRPr="005B39BA" w:rsidRDefault="00DD5C74" w:rsidP="003B17E2">
      <w:pPr>
        <w:numPr>
          <w:ilvl w:val="0"/>
          <w:numId w:val="61"/>
        </w:numPr>
        <w:tabs>
          <w:tab w:val="clear" w:pos="720"/>
          <w:tab w:val="num" w:pos="1080"/>
        </w:tabs>
        <w:ind w:left="1080"/>
        <w:jc w:val="both"/>
        <w:rPr>
          <w:sz w:val="24"/>
          <w:szCs w:val="24"/>
          <w:u w:val="single"/>
        </w:rPr>
      </w:pPr>
      <w:r w:rsidRPr="005B39BA">
        <w:rPr>
          <w:sz w:val="24"/>
          <w:szCs w:val="24"/>
          <w:u w:val="single"/>
        </w:rPr>
        <w:t xml:space="preserve">školní potřeby a pomůcky </w:t>
      </w:r>
    </w:p>
    <w:p w14:paraId="39FDE60A" w14:textId="77777777" w:rsidR="00DD5C74" w:rsidRPr="005B39BA" w:rsidRDefault="00DD5C74" w:rsidP="003B17E2">
      <w:pPr>
        <w:numPr>
          <w:ilvl w:val="0"/>
          <w:numId w:val="64"/>
        </w:numPr>
        <w:tabs>
          <w:tab w:val="clear" w:pos="1068"/>
          <w:tab w:val="num" w:pos="1428"/>
        </w:tabs>
        <w:ind w:left="1428"/>
        <w:jc w:val="both"/>
        <w:rPr>
          <w:sz w:val="24"/>
          <w:szCs w:val="24"/>
        </w:rPr>
      </w:pPr>
      <w:r w:rsidRPr="005B39BA">
        <w:rPr>
          <w:sz w:val="24"/>
          <w:szCs w:val="24"/>
        </w:rPr>
        <w:t>za nákup školních potřeb a pomůcek podle požadavků škol odpovídají vychovatelé, kteří jej realizují před začátkem školního roku zpravidla hromadně pro celou rodinnou skupinu, v průběhu roku i individuálně</w:t>
      </w:r>
    </w:p>
    <w:p w14:paraId="5C6EED51" w14:textId="77777777" w:rsidR="00DD5C74" w:rsidRPr="005B39BA" w:rsidRDefault="00DD5C74" w:rsidP="003B17E2">
      <w:pPr>
        <w:numPr>
          <w:ilvl w:val="0"/>
          <w:numId w:val="61"/>
        </w:numPr>
        <w:tabs>
          <w:tab w:val="clear" w:pos="720"/>
          <w:tab w:val="num" w:pos="1080"/>
        </w:tabs>
        <w:ind w:left="1080"/>
        <w:jc w:val="both"/>
        <w:rPr>
          <w:sz w:val="24"/>
          <w:szCs w:val="24"/>
          <w:u w:val="single"/>
        </w:rPr>
      </w:pPr>
      <w:r w:rsidRPr="005B39BA">
        <w:rPr>
          <w:sz w:val="24"/>
          <w:szCs w:val="24"/>
          <w:u w:val="single"/>
        </w:rPr>
        <w:t xml:space="preserve">potřeby pro využití volného času a rekreaci </w:t>
      </w:r>
    </w:p>
    <w:p w14:paraId="2693148B" w14:textId="77777777" w:rsidR="00DD5C74" w:rsidRPr="005B39BA" w:rsidRDefault="00DD5C74" w:rsidP="003B17E2">
      <w:pPr>
        <w:numPr>
          <w:ilvl w:val="0"/>
          <w:numId w:val="65"/>
        </w:numPr>
        <w:tabs>
          <w:tab w:val="clear" w:pos="1068"/>
          <w:tab w:val="num" w:pos="1428"/>
        </w:tabs>
        <w:ind w:left="1428"/>
        <w:jc w:val="both"/>
        <w:rPr>
          <w:sz w:val="24"/>
          <w:szCs w:val="24"/>
        </w:rPr>
      </w:pPr>
      <w:r w:rsidRPr="005B39BA">
        <w:rPr>
          <w:sz w:val="24"/>
          <w:szCs w:val="24"/>
        </w:rPr>
        <w:t>za nákup, evidenci, údržbu a vyřazení potřeb pro využití volného času a rekreaci odpovídají vychovatelé</w:t>
      </w:r>
    </w:p>
    <w:p w14:paraId="7387E359" w14:textId="77777777" w:rsidR="00DD5C74" w:rsidRPr="00585FB5" w:rsidRDefault="00DD5C74" w:rsidP="003B17E2">
      <w:pPr>
        <w:numPr>
          <w:ilvl w:val="0"/>
          <w:numId w:val="66"/>
        </w:numPr>
        <w:tabs>
          <w:tab w:val="clear" w:pos="1428"/>
          <w:tab w:val="num" w:pos="1788"/>
        </w:tabs>
        <w:ind w:left="1788"/>
        <w:jc w:val="both"/>
        <w:rPr>
          <w:sz w:val="24"/>
          <w:szCs w:val="24"/>
        </w:rPr>
      </w:pPr>
      <w:r w:rsidRPr="005B39BA">
        <w:rPr>
          <w:sz w:val="24"/>
          <w:szCs w:val="24"/>
        </w:rPr>
        <w:t xml:space="preserve">příslušnými potřebami jsou zejména </w:t>
      </w:r>
      <w:r w:rsidRPr="005B39BA">
        <w:rPr>
          <w:i/>
          <w:iCs/>
          <w:sz w:val="24"/>
          <w:szCs w:val="24"/>
        </w:rPr>
        <w:t>hračky, hry, knihy, časopisy, videokazety, audiokazety, audiovizuální technika, CD, PC určená dětem, materiál pro výtvarnou činnost, hudební nástroje, sportovní potřeby a materiál (míče, brusle, kolečkové brusle, lyže, skateboardy, koloběžky, kola, pomůcky pro posilování, batohy, spací pytle, matrace, deky, turistické jídelní soupravy apod.) apod.</w:t>
      </w:r>
    </w:p>
    <w:p w14:paraId="3F29B8C8" w14:textId="77777777" w:rsidR="00585FB5" w:rsidRPr="005B39BA" w:rsidRDefault="00585FB5" w:rsidP="00585FB5">
      <w:pPr>
        <w:ind w:left="1788"/>
        <w:jc w:val="both"/>
        <w:rPr>
          <w:sz w:val="24"/>
          <w:szCs w:val="24"/>
        </w:rPr>
      </w:pPr>
    </w:p>
    <w:p w14:paraId="3EA2966A" w14:textId="77777777" w:rsidR="00DD5C74" w:rsidRPr="005B39BA" w:rsidRDefault="00DD5C74" w:rsidP="003B17E2">
      <w:pPr>
        <w:pStyle w:val="Zhlav"/>
        <w:numPr>
          <w:ilvl w:val="1"/>
          <w:numId w:val="51"/>
        </w:numPr>
        <w:jc w:val="both"/>
        <w:rPr>
          <w:sz w:val="24"/>
          <w:szCs w:val="24"/>
        </w:rPr>
      </w:pPr>
      <w:r w:rsidRPr="005B39BA">
        <w:rPr>
          <w:sz w:val="24"/>
          <w:szCs w:val="24"/>
          <w:u w:val="single"/>
        </w:rPr>
        <w:t>Peněžní prostředky dětí</w:t>
      </w:r>
    </w:p>
    <w:p w14:paraId="7E713E77" w14:textId="77777777" w:rsidR="00DD5C74" w:rsidRPr="005B39BA" w:rsidRDefault="00DD5C74" w:rsidP="00DD5C74">
      <w:pPr>
        <w:pStyle w:val="Zhlav"/>
        <w:tabs>
          <w:tab w:val="left" w:pos="708"/>
        </w:tabs>
        <w:ind w:left="360"/>
        <w:jc w:val="both"/>
        <w:rPr>
          <w:sz w:val="24"/>
          <w:szCs w:val="24"/>
          <w:u w:val="single"/>
        </w:rPr>
      </w:pPr>
    </w:p>
    <w:p w14:paraId="597652E4" w14:textId="77777777" w:rsidR="00DD5C74" w:rsidRDefault="00DD5C74" w:rsidP="003B17E2">
      <w:pPr>
        <w:numPr>
          <w:ilvl w:val="0"/>
          <w:numId w:val="67"/>
        </w:numPr>
        <w:tabs>
          <w:tab w:val="clear" w:pos="360"/>
          <w:tab w:val="num" w:pos="720"/>
        </w:tabs>
        <w:ind w:left="720"/>
        <w:jc w:val="both"/>
        <w:rPr>
          <w:i/>
          <w:iCs/>
          <w:sz w:val="24"/>
          <w:szCs w:val="24"/>
        </w:rPr>
      </w:pPr>
      <w:r w:rsidRPr="005B39BA">
        <w:rPr>
          <w:sz w:val="24"/>
          <w:szCs w:val="24"/>
        </w:rPr>
        <w:t>Peněžní prostředky dětí mohou tvořit zejména</w:t>
      </w:r>
      <w:r w:rsidRPr="005B39BA">
        <w:rPr>
          <w:i/>
          <w:iCs/>
          <w:sz w:val="24"/>
          <w:szCs w:val="24"/>
        </w:rPr>
        <w:t xml:space="preserve"> sirotčí důchod, kapesné, peněžní dary, příjmy za práci z praktického výcviku, příjmy za příležitostnou pracovní činnost, stipendia, podpory a příspěvky z prostředků nadací, občanských sdružení apod., jednorázový peněžitý příspěvek.</w:t>
      </w:r>
    </w:p>
    <w:p w14:paraId="2B56D1D1" w14:textId="77777777" w:rsidR="00643650" w:rsidRDefault="00643650" w:rsidP="00643650">
      <w:pPr>
        <w:ind w:left="720"/>
        <w:jc w:val="both"/>
        <w:rPr>
          <w:iCs/>
          <w:sz w:val="24"/>
          <w:szCs w:val="24"/>
        </w:rPr>
      </w:pPr>
      <w:r>
        <w:rPr>
          <w:iCs/>
          <w:sz w:val="24"/>
          <w:szCs w:val="24"/>
        </w:rPr>
        <w:t>Děti mohou mít u sebe k dispozici své kapesné. Po dohodě s vychovateli příslušné rodinné skupiny si děti mohou své peněžní prostředky</w:t>
      </w:r>
      <w:r w:rsidR="008D1B5B">
        <w:rPr>
          <w:iCs/>
          <w:sz w:val="24"/>
          <w:szCs w:val="24"/>
        </w:rPr>
        <w:t xml:space="preserve">, zejména kapesné, uschovat u vychovatele příslušné RS, který má kapesné na starost. </w:t>
      </w:r>
    </w:p>
    <w:p w14:paraId="3CBC025D" w14:textId="77777777" w:rsidR="00DD5C74" w:rsidRDefault="008D1B5B" w:rsidP="008D1B5B">
      <w:pPr>
        <w:ind w:left="720"/>
        <w:jc w:val="both"/>
        <w:rPr>
          <w:iCs/>
          <w:sz w:val="24"/>
          <w:szCs w:val="24"/>
        </w:rPr>
      </w:pPr>
      <w:r>
        <w:rPr>
          <w:iCs/>
          <w:sz w:val="24"/>
          <w:szCs w:val="24"/>
        </w:rPr>
        <w:t>Ostatní finanční prostředky se ukládají dětem na vkladní knížky či jejich osobní účty, pokud je mají zřízeny.</w:t>
      </w:r>
    </w:p>
    <w:p w14:paraId="13B36F8C" w14:textId="77777777" w:rsidR="008D1B5B" w:rsidRPr="008D1B5B" w:rsidRDefault="008D1B5B" w:rsidP="008D1B5B">
      <w:pPr>
        <w:tabs>
          <w:tab w:val="num" w:pos="1080"/>
        </w:tabs>
        <w:ind w:left="720"/>
        <w:jc w:val="both"/>
        <w:rPr>
          <w:iCs/>
          <w:sz w:val="24"/>
          <w:szCs w:val="24"/>
        </w:rPr>
      </w:pPr>
      <w:r>
        <w:rPr>
          <w:iCs/>
          <w:sz w:val="24"/>
          <w:szCs w:val="24"/>
        </w:rPr>
        <w:t>Zletilé osoby, zůstávající v péči zařízení, mohou nakládat se svými finančními prostředky</w:t>
      </w:r>
      <w:r w:rsidR="00F54A5C">
        <w:rPr>
          <w:iCs/>
          <w:sz w:val="24"/>
          <w:szCs w:val="24"/>
        </w:rPr>
        <w:t xml:space="preserve"> již samy, nejlépe po dohodě a kmenovým vychovatelem.</w:t>
      </w:r>
    </w:p>
    <w:p w14:paraId="65CB0574" w14:textId="77777777" w:rsidR="00DD5C74" w:rsidRPr="005B39BA" w:rsidRDefault="00DD5C74" w:rsidP="00DD5C74">
      <w:pPr>
        <w:pStyle w:val="Zhlav"/>
        <w:tabs>
          <w:tab w:val="left" w:pos="708"/>
        </w:tabs>
        <w:ind w:left="360"/>
        <w:jc w:val="both"/>
        <w:rPr>
          <w:sz w:val="24"/>
          <w:szCs w:val="24"/>
        </w:rPr>
      </w:pPr>
    </w:p>
    <w:p w14:paraId="389D2ACD" w14:textId="77777777" w:rsidR="00DD5C74" w:rsidRPr="00235A9E" w:rsidRDefault="00DD5C74" w:rsidP="003B17E2">
      <w:pPr>
        <w:pStyle w:val="Zhlav"/>
        <w:numPr>
          <w:ilvl w:val="1"/>
          <w:numId w:val="51"/>
        </w:numPr>
        <w:jc w:val="both"/>
        <w:rPr>
          <w:sz w:val="24"/>
          <w:szCs w:val="24"/>
        </w:rPr>
      </w:pPr>
      <w:r w:rsidRPr="00235A9E">
        <w:rPr>
          <w:sz w:val="24"/>
          <w:szCs w:val="24"/>
          <w:u w:val="single"/>
        </w:rPr>
        <w:t>Systém stravování</w:t>
      </w:r>
    </w:p>
    <w:p w14:paraId="007FD763" w14:textId="77777777" w:rsidR="00DD5C74" w:rsidRPr="00235A9E" w:rsidRDefault="00DD5C74" w:rsidP="00DD5C74">
      <w:pPr>
        <w:pStyle w:val="Zhlav"/>
        <w:tabs>
          <w:tab w:val="left" w:pos="708"/>
        </w:tabs>
        <w:ind w:left="360"/>
        <w:jc w:val="both"/>
        <w:rPr>
          <w:sz w:val="24"/>
          <w:szCs w:val="24"/>
          <w:u w:val="single"/>
        </w:rPr>
      </w:pPr>
    </w:p>
    <w:p w14:paraId="4376AD6F"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rPr>
        <w:t>Stravování dětí se řídí zejména příslušnými ustanoveními platného právního předpisu</w:t>
      </w:r>
      <w:r>
        <w:rPr>
          <w:sz w:val="24"/>
          <w:szCs w:val="24"/>
        </w:rPr>
        <w:t xml:space="preserve"> (</w:t>
      </w:r>
      <w:r w:rsidRPr="00235A9E">
        <w:rPr>
          <w:sz w:val="24"/>
          <w:szCs w:val="24"/>
        </w:rPr>
        <w:t>vyhláška o školním stravování v platném znění</w:t>
      </w:r>
      <w:r>
        <w:rPr>
          <w:sz w:val="24"/>
          <w:szCs w:val="24"/>
        </w:rPr>
        <w:t>).</w:t>
      </w:r>
    </w:p>
    <w:p w14:paraId="3AE84535"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rPr>
        <w:t xml:space="preserve">Stravování dětí je ve dnech od pondělí do </w:t>
      </w:r>
      <w:r w:rsidR="00585FB5">
        <w:rPr>
          <w:sz w:val="24"/>
          <w:szCs w:val="24"/>
        </w:rPr>
        <w:t>pátku</w:t>
      </w:r>
      <w:r>
        <w:rPr>
          <w:sz w:val="24"/>
          <w:szCs w:val="24"/>
        </w:rPr>
        <w:t xml:space="preserve"> zabezpeč</w:t>
      </w:r>
      <w:r w:rsidRPr="00235A9E">
        <w:rPr>
          <w:sz w:val="24"/>
          <w:szCs w:val="24"/>
        </w:rPr>
        <w:t>ováno provozem vlastní školní jídelny.</w:t>
      </w:r>
      <w:r w:rsidR="00BC4580">
        <w:rPr>
          <w:sz w:val="24"/>
          <w:szCs w:val="24"/>
        </w:rPr>
        <w:t xml:space="preserve"> </w:t>
      </w:r>
      <w:r w:rsidR="005F5333">
        <w:rPr>
          <w:sz w:val="24"/>
          <w:szCs w:val="24"/>
        </w:rPr>
        <w:t>Jídelníček vypracovává provozářka s ohledem na vyv</w:t>
      </w:r>
      <w:r w:rsidR="00BC4580">
        <w:rPr>
          <w:sz w:val="24"/>
          <w:szCs w:val="24"/>
        </w:rPr>
        <w:t>á</w:t>
      </w:r>
      <w:r w:rsidR="005F5333">
        <w:rPr>
          <w:sz w:val="24"/>
          <w:szCs w:val="24"/>
        </w:rPr>
        <w:t>ženou a pestrou stravu dětí v období růstu a dospívání.</w:t>
      </w:r>
      <w:r w:rsidR="00BC4580">
        <w:rPr>
          <w:sz w:val="24"/>
          <w:szCs w:val="24"/>
        </w:rPr>
        <w:t xml:space="preserve"> </w:t>
      </w:r>
    </w:p>
    <w:p w14:paraId="7BB3C4F0"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rPr>
        <w:t xml:space="preserve">O </w:t>
      </w:r>
      <w:r w:rsidR="00585FB5">
        <w:rPr>
          <w:sz w:val="24"/>
          <w:szCs w:val="24"/>
        </w:rPr>
        <w:t>víkendech</w:t>
      </w:r>
      <w:r w:rsidRPr="00235A9E">
        <w:rPr>
          <w:sz w:val="24"/>
          <w:szCs w:val="24"/>
        </w:rPr>
        <w:t xml:space="preserve"> je celodenní příprava stravy realizovaná vychovateli rodinných skupin za pomoci dětí.</w:t>
      </w:r>
    </w:p>
    <w:p w14:paraId="3A971E5A"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rPr>
        <w:t xml:space="preserve">Vlastní celodenní přípravu stravy mají matky </w:t>
      </w:r>
      <w:r>
        <w:rPr>
          <w:sz w:val="24"/>
          <w:szCs w:val="24"/>
        </w:rPr>
        <w:t>pečující celodenně o dítě nebo budoucí maminky</w:t>
      </w:r>
      <w:r w:rsidRPr="00235A9E">
        <w:rPr>
          <w:sz w:val="24"/>
          <w:szCs w:val="24"/>
        </w:rPr>
        <w:t>,</w:t>
      </w:r>
      <w:r>
        <w:rPr>
          <w:sz w:val="24"/>
          <w:szCs w:val="24"/>
        </w:rPr>
        <w:t xml:space="preserve"> které nenavštěvují žádný typ školy.</w:t>
      </w:r>
      <w:r w:rsidRPr="00235A9E">
        <w:rPr>
          <w:sz w:val="24"/>
          <w:szCs w:val="24"/>
        </w:rPr>
        <w:t xml:space="preserve"> </w:t>
      </w:r>
      <w:r>
        <w:rPr>
          <w:sz w:val="24"/>
          <w:szCs w:val="24"/>
        </w:rPr>
        <w:t>S</w:t>
      </w:r>
      <w:r w:rsidRPr="00235A9E">
        <w:rPr>
          <w:sz w:val="24"/>
          <w:szCs w:val="24"/>
        </w:rPr>
        <w:t> kmenovými vychovatelkami si vyhotovují na každý týden jídelníček a nakupují si potraviny ze záloh, které jim vydává účetní na 1 měsíc</w:t>
      </w:r>
      <w:r>
        <w:rPr>
          <w:sz w:val="24"/>
          <w:szCs w:val="24"/>
        </w:rPr>
        <w:t xml:space="preserve"> (dle denního normativu spadajícího do skupiny IV.)</w:t>
      </w:r>
      <w:r w:rsidRPr="00235A9E">
        <w:rPr>
          <w:sz w:val="24"/>
          <w:szCs w:val="24"/>
        </w:rPr>
        <w:t xml:space="preserve">. </w:t>
      </w:r>
      <w:r>
        <w:rPr>
          <w:sz w:val="24"/>
          <w:szCs w:val="24"/>
        </w:rPr>
        <w:t>Vyúčtování je prováděno k</w:t>
      </w:r>
      <w:r w:rsidRPr="00235A9E">
        <w:rPr>
          <w:sz w:val="24"/>
          <w:szCs w:val="24"/>
        </w:rPr>
        <w:t xml:space="preserve"> poslednímu dni v</w:t>
      </w:r>
      <w:r>
        <w:rPr>
          <w:sz w:val="24"/>
          <w:szCs w:val="24"/>
        </w:rPr>
        <w:t> </w:t>
      </w:r>
      <w:r w:rsidRPr="00235A9E">
        <w:rPr>
          <w:sz w:val="24"/>
          <w:szCs w:val="24"/>
        </w:rPr>
        <w:t>měsíci</w:t>
      </w:r>
      <w:r>
        <w:rPr>
          <w:sz w:val="24"/>
          <w:szCs w:val="24"/>
        </w:rPr>
        <w:t xml:space="preserve"> a odvisí od počtu dní strávených v dětském domově. Sestavený jídelní lístek by měl odpovídat zásadám správné životosprávy. Všechny nákupy se dokládají stvrzenkami tak, aby nevznikly finanční nesrovnalosti. Totéž platí i o přípravě stravy kojencům, kterou si pod dohledem samostatně maminky připravují na svých rodinných skupinách. Financování potravin pro kojence je vypláceno přímo z pokladny DD a je vyúčtováno bezodkladně účetní DD. </w:t>
      </w:r>
    </w:p>
    <w:p w14:paraId="52744394"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rPr>
        <w:t>Stravování dětí zahrnuje v časech stanovených v organizaci dne snídani, přesnídávku („školní“ svačinu), oběd, odpolední svačinu, večeři a doplňkovou stravu pro děti starší 15 let; za dodržování pitného režimu jsou odpovědni vychovatelé (vzhledem k dostupnosti kvalitní pitné vody v kuchyňkách není nutno řešit specificky).</w:t>
      </w:r>
    </w:p>
    <w:p w14:paraId="51515949" w14:textId="77777777" w:rsidR="00DD5C74" w:rsidRPr="00235A9E" w:rsidRDefault="00DD5C74" w:rsidP="003B17E2">
      <w:pPr>
        <w:pStyle w:val="Zhlav"/>
        <w:numPr>
          <w:ilvl w:val="0"/>
          <w:numId w:val="68"/>
        </w:numPr>
        <w:tabs>
          <w:tab w:val="clear" w:pos="360"/>
          <w:tab w:val="num" w:pos="720"/>
        </w:tabs>
        <w:ind w:left="720"/>
        <w:jc w:val="both"/>
        <w:rPr>
          <w:sz w:val="24"/>
          <w:szCs w:val="24"/>
        </w:rPr>
      </w:pPr>
      <w:r w:rsidRPr="00235A9E">
        <w:rPr>
          <w:sz w:val="24"/>
          <w:szCs w:val="24"/>
        </w:rPr>
        <w:t xml:space="preserve">Strava se podává v jídelně 1. bytu; vychovatelé kontrolují, aby děti neodnášely jídlo do svých </w:t>
      </w:r>
      <w:proofErr w:type="gramStart"/>
      <w:r w:rsidRPr="00235A9E">
        <w:rPr>
          <w:sz w:val="24"/>
          <w:szCs w:val="24"/>
        </w:rPr>
        <w:t>pokojů</w:t>
      </w:r>
      <w:proofErr w:type="gramEnd"/>
      <w:r w:rsidRPr="00235A9E">
        <w:rPr>
          <w:sz w:val="24"/>
          <w:szCs w:val="24"/>
        </w:rPr>
        <w:t xml:space="preserve"> a to zde neuschovávaly. </w:t>
      </w:r>
    </w:p>
    <w:p w14:paraId="38DB1B2A" w14:textId="77777777" w:rsidR="00DD5C74" w:rsidRPr="00235A9E" w:rsidRDefault="00DD5C74" w:rsidP="003B17E2">
      <w:pPr>
        <w:pStyle w:val="Zhlav"/>
        <w:numPr>
          <w:ilvl w:val="0"/>
          <w:numId w:val="68"/>
        </w:numPr>
        <w:tabs>
          <w:tab w:val="clear" w:pos="360"/>
          <w:tab w:val="num" w:pos="720"/>
        </w:tabs>
        <w:ind w:left="720"/>
        <w:jc w:val="both"/>
        <w:rPr>
          <w:sz w:val="24"/>
          <w:szCs w:val="24"/>
        </w:rPr>
      </w:pPr>
      <w:r w:rsidRPr="00235A9E">
        <w:rPr>
          <w:sz w:val="24"/>
          <w:szCs w:val="24"/>
        </w:rPr>
        <w:t xml:space="preserve">V rámci společné přípravy stravy o </w:t>
      </w:r>
      <w:r w:rsidR="00585FB5">
        <w:rPr>
          <w:sz w:val="24"/>
          <w:szCs w:val="24"/>
        </w:rPr>
        <w:t>víkendech</w:t>
      </w:r>
      <w:r w:rsidRPr="00235A9E">
        <w:rPr>
          <w:sz w:val="24"/>
          <w:szCs w:val="24"/>
        </w:rPr>
        <w:t xml:space="preserve"> se děti stravují přímo v kuchyňkách rodinných skupin.</w:t>
      </w:r>
    </w:p>
    <w:p w14:paraId="48ADE556" w14:textId="77777777" w:rsidR="00DD5C74" w:rsidRPr="00235A9E" w:rsidRDefault="00DD5C74" w:rsidP="003B17E2">
      <w:pPr>
        <w:numPr>
          <w:ilvl w:val="0"/>
          <w:numId w:val="68"/>
        </w:numPr>
        <w:tabs>
          <w:tab w:val="clear" w:pos="360"/>
          <w:tab w:val="num" w:pos="720"/>
        </w:tabs>
        <w:ind w:left="720"/>
        <w:jc w:val="both"/>
        <w:rPr>
          <w:sz w:val="24"/>
          <w:szCs w:val="24"/>
        </w:rPr>
      </w:pPr>
      <w:r w:rsidRPr="00235A9E">
        <w:rPr>
          <w:sz w:val="24"/>
          <w:szCs w:val="24"/>
          <w:u w:val="single"/>
        </w:rPr>
        <w:t>Příprava stravy dětmi</w:t>
      </w:r>
      <w:r w:rsidRPr="00235A9E">
        <w:rPr>
          <w:sz w:val="24"/>
          <w:szCs w:val="24"/>
        </w:rPr>
        <w:t xml:space="preserve">:       </w:t>
      </w:r>
    </w:p>
    <w:p w14:paraId="5243EE3B" w14:textId="77777777" w:rsidR="00DD5C74" w:rsidRDefault="000456A3" w:rsidP="00DD5C74">
      <w:pPr>
        <w:tabs>
          <w:tab w:val="num" w:pos="1440"/>
        </w:tabs>
        <w:ind w:left="708"/>
        <w:jc w:val="both"/>
        <w:rPr>
          <w:sz w:val="24"/>
          <w:szCs w:val="24"/>
        </w:rPr>
      </w:pPr>
      <w:r>
        <w:rPr>
          <w:sz w:val="24"/>
          <w:szCs w:val="24"/>
        </w:rPr>
        <w:t xml:space="preserve">Příprava stravy, správné stravovací návyky a stravování jako celek se snaží co nejvíce přiblížit běžné domácnosti. Děti se s přiměřenou podporou zaměstnanců učí pro život tím, že se podílejí na plánování, nákupech a přípravě stravy v každé rodinné skupině. Pedagogičtí pracovníci učí děti hospodařit s penězi při nákupu potravin, získávat orientaci ve výrobcích, jejich původu a kvalitě, vedou je ke spolupráci mezi sebou při přípravě jídla a následnému úklidu kuchyně. Společným zájmem je naučit </w:t>
      </w:r>
      <w:r w:rsidR="005F5333">
        <w:rPr>
          <w:sz w:val="24"/>
          <w:szCs w:val="24"/>
        </w:rPr>
        <w:t>děti vařit jednoduchá jídla, na</w:t>
      </w:r>
      <w:r>
        <w:rPr>
          <w:sz w:val="24"/>
          <w:szCs w:val="24"/>
        </w:rPr>
        <w:t>učit se pracovat s kuchyňskými spotřebiči a nádobím.</w:t>
      </w:r>
      <w:r w:rsidR="00DD5C74" w:rsidRPr="00235A9E">
        <w:rPr>
          <w:sz w:val="24"/>
          <w:szCs w:val="24"/>
        </w:rPr>
        <w:t xml:space="preserve"> </w:t>
      </w:r>
      <w:r w:rsidR="00DD5C74" w:rsidRPr="00235A9E">
        <w:rPr>
          <w:b/>
          <w:sz w:val="24"/>
          <w:szCs w:val="24"/>
        </w:rPr>
        <w:t>S</w:t>
      </w:r>
      <w:r w:rsidR="00DD5C74" w:rsidRPr="00235A9E">
        <w:rPr>
          <w:b/>
          <w:bCs/>
          <w:sz w:val="24"/>
          <w:szCs w:val="24"/>
        </w:rPr>
        <w:t>polečná příprava</w:t>
      </w:r>
      <w:r w:rsidR="00DD5C74" w:rsidRPr="00235A9E">
        <w:rPr>
          <w:sz w:val="24"/>
          <w:szCs w:val="24"/>
        </w:rPr>
        <w:t xml:space="preserve"> </w:t>
      </w:r>
      <w:r>
        <w:rPr>
          <w:sz w:val="24"/>
          <w:szCs w:val="24"/>
        </w:rPr>
        <w:t>na víkendové vaření začíná</w:t>
      </w:r>
      <w:r w:rsidR="00DD5C74" w:rsidRPr="00235A9E">
        <w:rPr>
          <w:sz w:val="24"/>
          <w:szCs w:val="24"/>
        </w:rPr>
        <w:t xml:space="preserve"> vždy </w:t>
      </w:r>
      <w:r>
        <w:rPr>
          <w:sz w:val="24"/>
          <w:szCs w:val="24"/>
        </w:rPr>
        <w:t xml:space="preserve">tvorbou jídelníčku dětí se službukonajícím vychovatelem, </w:t>
      </w:r>
      <w:r w:rsidR="00CA03D4">
        <w:rPr>
          <w:sz w:val="24"/>
          <w:szCs w:val="24"/>
        </w:rPr>
        <w:t xml:space="preserve">nákupy potravin si provádí děti samy </w:t>
      </w:r>
      <w:r w:rsidR="005F5333">
        <w:rPr>
          <w:sz w:val="24"/>
          <w:szCs w:val="24"/>
        </w:rPr>
        <w:t>zpravidla</w:t>
      </w:r>
      <w:r w:rsidR="00CA03D4">
        <w:rPr>
          <w:sz w:val="24"/>
          <w:szCs w:val="24"/>
        </w:rPr>
        <w:t xml:space="preserve"> v pátek, aby byly potraviny čerstvé.</w:t>
      </w:r>
      <w:r w:rsidR="005F5333">
        <w:rPr>
          <w:sz w:val="24"/>
          <w:szCs w:val="24"/>
        </w:rPr>
        <w:t xml:space="preserve"> Jsou dodržovány finanční limity na náku</w:t>
      </w:r>
      <w:r w:rsidR="00BC4580">
        <w:rPr>
          <w:sz w:val="24"/>
          <w:szCs w:val="24"/>
        </w:rPr>
        <w:t>p potravin pro skupinové vaření, které jsou součástí směrnice č. 15 – směrnice pro zajištění stravován a také vnitřního řádu školní jídelny.</w:t>
      </w:r>
    </w:p>
    <w:p w14:paraId="13172D0C" w14:textId="77777777" w:rsidR="005F5333" w:rsidRPr="00235A9E" w:rsidRDefault="005F5333" w:rsidP="00DD5C74">
      <w:pPr>
        <w:tabs>
          <w:tab w:val="num" w:pos="1440"/>
        </w:tabs>
        <w:ind w:left="708"/>
        <w:jc w:val="both"/>
        <w:rPr>
          <w:sz w:val="24"/>
          <w:szCs w:val="24"/>
        </w:rPr>
      </w:pPr>
      <w:r>
        <w:rPr>
          <w:sz w:val="24"/>
          <w:szCs w:val="24"/>
        </w:rPr>
        <w:t>Vyúčtování nákupu provádí vychovatel/</w:t>
      </w:r>
      <w:proofErr w:type="spellStart"/>
      <w:r>
        <w:rPr>
          <w:sz w:val="24"/>
          <w:szCs w:val="24"/>
        </w:rPr>
        <w:t>ka</w:t>
      </w:r>
      <w:proofErr w:type="spellEnd"/>
      <w:r>
        <w:rPr>
          <w:sz w:val="24"/>
          <w:szCs w:val="24"/>
        </w:rPr>
        <w:t xml:space="preserve"> v pokladně DD. Dodržení finančního limitu kontroluje účetní DD. Finanční limity celodenní na nákup potravin</w:t>
      </w:r>
    </w:p>
    <w:p w14:paraId="7B27D024" w14:textId="77777777" w:rsidR="00DD5C74" w:rsidRPr="00235A9E" w:rsidRDefault="00DD5C74" w:rsidP="00DD5C74">
      <w:pPr>
        <w:tabs>
          <w:tab w:val="num" w:pos="1440"/>
        </w:tabs>
        <w:ind w:left="708"/>
        <w:jc w:val="both"/>
        <w:rPr>
          <w:sz w:val="24"/>
          <w:szCs w:val="24"/>
        </w:rPr>
      </w:pPr>
    </w:p>
    <w:p w14:paraId="4168EA6B" w14:textId="77777777" w:rsidR="00DD5C74" w:rsidRPr="00235A9E" w:rsidRDefault="00DD5C74" w:rsidP="003B17E2">
      <w:pPr>
        <w:pStyle w:val="Zhlav"/>
        <w:numPr>
          <w:ilvl w:val="1"/>
          <w:numId w:val="51"/>
        </w:numPr>
        <w:jc w:val="both"/>
        <w:rPr>
          <w:sz w:val="24"/>
          <w:szCs w:val="24"/>
        </w:rPr>
      </w:pPr>
      <w:r w:rsidRPr="00235A9E">
        <w:rPr>
          <w:sz w:val="24"/>
          <w:szCs w:val="24"/>
          <w:u w:val="single"/>
        </w:rPr>
        <w:t>Postup v případě útěku dítěte ze zařízení</w:t>
      </w:r>
    </w:p>
    <w:p w14:paraId="70F5CFBA" w14:textId="77777777" w:rsidR="00DD5C74" w:rsidRPr="00235A9E" w:rsidRDefault="00DD5C74" w:rsidP="00DD5C74">
      <w:pPr>
        <w:pStyle w:val="Zhlav"/>
        <w:tabs>
          <w:tab w:val="left" w:pos="708"/>
        </w:tabs>
        <w:ind w:left="360"/>
        <w:jc w:val="both"/>
        <w:rPr>
          <w:sz w:val="24"/>
          <w:szCs w:val="24"/>
        </w:rPr>
      </w:pPr>
    </w:p>
    <w:p w14:paraId="212F1001" w14:textId="77777777" w:rsidR="00DD5C74" w:rsidRPr="00235A9E" w:rsidRDefault="00DD5C74" w:rsidP="003B17E2">
      <w:pPr>
        <w:numPr>
          <w:ilvl w:val="0"/>
          <w:numId w:val="69"/>
        </w:numPr>
        <w:tabs>
          <w:tab w:val="clear" w:pos="360"/>
          <w:tab w:val="num" w:pos="720"/>
        </w:tabs>
        <w:ind w:left="720"/>
        <w:jc w:val="both"/>
        <w:rPr>
          <w:sz w:val="24"/>
          <w:szCs w:val="24"/>
        </w:rPr>
      </w:pPr>
      <w:r w:rsidRPr="00235A9E">
        <w:rPr>
          <w:sz w:val="24"/>
          <w:szCs w:val="24"/>
        </w:rPr>
        <w:t xml:space="preserve">V případě nedovoleného opuštění zařízení dítětem jsou bezodkladně po zjištění a ověření, že se jedná o útěk, odpovědné osoby (zpravidla vychovatelé, popř. bezpečnostní pracovníci, sociální pracovnice) povinny nahlásit tuto skutečnost: </w:t>
      </w:r>
    </w:p>
    <w:p w14:paraId="2585AC8A" w14:textId="77777777" w:rsidR="00DD5C74" w:rsidRPr="00235A9E" w:rsidRDefault="00DD5C74" w:rsidP="003B17E2">
      <w:pPr>
        <w:numPr>
          <w:ilvl w:val="0"/>
          <w:numId w:val="70"/>
        </w:numPr>
        <w:tabs>
          <w:tab w:val="clear" w:pos="720"/>
          <w:tab w:val="num" w:pos="1080"/>
        </w:tabs>
        <w:ind w:left="1080"/>
        <w:jc w:val="both"/>
        <w:rPr>
          <w:sz w:val="24"/>
          <w:szCs w:val="24"/>
        </w:rPr>
      </w:pPr>
      <w:r w:rsidRPr="00235A9E">
        <w:rPr>
          <w:sz w:val="24"/>
          <w:szCs w:val="24"/>
        </w:rPr>
        <w:t>příslušnému obvodnímu oddělení Policie ČR,</w:t>
      </w:r>
    </w:p>
    <w:p w14:paraId="1438EA20" w14:textId="77777777" w:rsidR="00DD5C74" w:rsidRPr="00F16F30" w:rsidRDefault="00DD5C74" w:rsidP="003B17E2">
      <w:pPr>
        <w:numPr>
          <w:ilvl w:val="0"/>
          <w:numId w:val="70"/>
        </w:numPr>
        <w:tabs>
          <w:tab w:val="clear" w:pos="720"/>
          <w:tab w:val="num" w:pos="1080"/>
        </w:tabs>
        <w:ind w:left="1080"/>
        <w:jc w:val="both"/>
        <w:rPr>
          <w:sz w:val="24"/>
          <w:szCs w:val="24"/>
        </w:rPr>
      </w:pPr>
      <w:r w:rsidRPr="00235A9E">
        <w:rPr>
          <w:sz w:val="24"/>
          <w:szCs w:val="24"/>
        </w:rPr>
        <w:t>řediteli zařízení, popř. vedoucí vychovatelce</w:t>
      </w:r>
      <w:r w:rsidRPr="00F16F30">
        <w:rPr>
          <w:sz w:val="24"/>
          <w:szCs w:val="24"/>
        </w:rPr>
        <w:t xml:space="preserve"> nejpozději v následující pracovní den rovněž: </w:t>
      </w:r>
    </w:p>
    <w:p w14:paraId="667A85BF" w14:textId="77777777" w:rsidR="00DD5C74" w:rsidRPr="00235A9E" w:rsidRDefault="00DD5C74" w:rsidP="003B17E2">
      <w:pPr>
        <w:numPr>
          <w:ilvl w:val="0"/>
          <w:numId w:val="70"/>
        </w:numPr>
        <w:tabs>
          <w:tab w:val="clear" w:pos="720"/>
          <w:tab w:val="num" w:pos="1080"/>
        </w:tabs>
        <w:ind w:left="1080"/>
        <w:jc w:val="both"/>
        <w:rPr>
          <w:sz w:val="24"/>
          <w:szCs w:val="24"/>
        </w:rPr>
      </w:pPr>
      <w:r w:rsidRPr="00235A9E">
        <w:rPr>
          <w:sz w:val="24"/>
          <w:szCs w:val="24"/>
        </w:rPr>
        <w:t>orgánu sociálně-právní ochrany příslušnému podle místa trvalého pobytu dětí (osob odpovědných za výchovu),</w:t>
      </w:r>
    </w:p>
    <w:p w14:paraId="0569CC1A" w14:textId="77777777" w:rsidR="00DD5C74" w:rsidRPr="00235A9E" w:rsidRDefault="00DD5C74" w:rsidP="003B17E2">
      <w:pPr>
        <w:numPr>
          <w:ilvl w:val="0"/>
          <w:numId w:val="70"/>
        </w:numPr>
        <w:tabs>
          <w:tab w:val="clear" w:pos="720"/>
          <w:tab w:val="num" w:pos="1080"/>
        </w:tabs>
        <w:ind w:left="1080"/>
        <w:jc w:val="both"/>
        <w:rPr>
          <w:sz w:val="24"/>
          <w:szCs w:val="24"/>
        </w:rPr>
      </w:pPr>
      <w:r w:rsidRPr="00235A9E">
        <w:rPr>
          <w:sz w:val="24"/>
          <w:szCs w:val="24"/>
        </w:rPr>
        <w:t>příslušnému soudu,</w:t>
      </w:r>
    </w:p>
    <w:p w14:paraId="46C7C182" w14:textId="77777777" w:rsidR="00DD5C74" w:rsidRPr="00235A9E" w:rsidRDefault="00DD5C74" w:rsidP="003B17E2">
      <w:pPr>
        <w:numPr>
          <w:ilvl w:val="0"/>
          <w:numId w:val="70"/>
        </w:numPr>
        <w:tabs>
          <w:tab w:val="clear" w:pos="720"/>
          <w:tab w:val="num" w:pos="1080"/>
        </w:tabs>
        <w:ind w:left="1080"/>
        <w:jc w:val="both"/>
        <w:rPr>
          <w:sz w:val="24"/>
          <w:szCs w:val="24"/>
        </w:rPr>
      </w:pPr>
      <w:r w:rsidRPr="00235A9E">
        <w:rPr>
          <w:sz w:val="24"/>
          <w:szCs w:val="24"/>
        </w:rPr>
        <w:t>osobám odpovědným za výchovu.</w:t>
      </w:r>
    </w:p>
    <w:p w14:paraId="78577DAD" w14:textId="77777777" w:rsidR="00DD5C74" w:rsidRPr="00235A9E" w:rsidRDefault="00DD5C74" w:rsidP="00DD5C74">
      <w:pPr>
        <w:ind w:left="1080"/>
        <w:jc w:val="both"/>
        <w:rPr>
          <w:sz w:val="24"/>
          <w:szCs w:val="24"/>
        </w:rPr>
      </w:pPr>
    </w:p>
    <w:p w14:paraId="4F7D53CD" w14:textId="77777777" w:rsidR="00DD5C74" w:rsidRPr="00F16F30" w:rsidRDefault="00DD5C74" w:rsidP="003B17E2">
      <w:pPr>
        <w:numPr>
          <w:ilvl w:val="0"/>
          <w:numId w:val="69"/>
        </w:numPr>
        <w:tabs>
          <w:tab w:val="clear" w:pos="360"/>
          <w:tab w:val="num" w:pos="720"/>
        </w:tabs>
        <w:ind w:left="720"/>
        <w:jc w:val="both"/>
        <w:rPr>
          <w:sz w:val="24"/>
          <w:szCs w:val="24"/>
        </w:rPr>
      </w:pPr>
      <w:r w:rsidRPr="00235A9E">
        <w:rPr>
          <w:sz w:val="24"/>
          <w:szCs w:val="24"/>
        </w:rPr>
        <w:t>Pokud se dítě nevrátí do zařízení ve stanoveném čase, nahlásí pedagogický pracovník (vychovatel/</w:t>
      </w:r>
      <w:proofErr w:type="spellStart"/>
      <w:r w:rsidRPr="00235A9E">
        <w:rPr>
          <w:sz w:val="24"/>
          <w:szCs w:val="24"/>
        </w:rPr>
        <w:t>ka</w:t>
      </w:r>
      <w:proofErr w:type="spellEnd"/>
      <w:r w:rsidRPr="00235A9E">
        <w:rPr>
          <w:sz w:val="24"/>
          <w:szCs w:val="24"/>
        </w:rPr>
        <w:t xml:space="preserve">, popř. </w:t>
      </w:r>
      <w:r w:rsidR="00210B94">
        <w:rPr>
          <w:sz w:val="24"/>
          <w:szCs w:val="24"/>
        </w:rPr>
        <w:t>bezpečnostní pracovník</w:t>
      </w:r>
      <w:r w:rsidR="00F16F30">
        <w:rPr>
          <w:sz w:val="24"/>
          <w:szCs w:val="24"/>
        </w:rPr>
        <w:t xml:space="preserve">) </w:t>
      </w:r>
      <w:r w:rsidRPr="00F16F30">
        <w:rPr>
          <w:sz w:val="24"/>
          <w:szCs w:val="24"/>
        </w:rPr>
        <w:t xml:space="preserve">tuto skutečnost Policii ČR, zejména, jde-li o dítě: </w:t>
      </w:r>
    </w:p>
    <w:p w14:paraId="1604C65A" w14:textId="77777777" w:rsidR="00DD5C74" w:rsidRPr="00235A9E" w:rsidRDefault="00DD5C74" w:rsidP="003B17E2">
      <w:pPr>
        <w:numPr>
          <w:ilvl w:val="0"/>
          <w:numId w:val="71"/>
        </w:numPr>
        <w:tabs>
          <w:tab w:val="clear" w:pos="360"/>
          <w:tab w:val="num" w:pos="720"/>
        </w:tabs>
        <w:ind w:left="1080"/>
        <w:jc w:val="both"/>
        <w:rPr>
          <w:sz w:val="24"/>
          <w:szCs w:val="24"/>
        </w:rPr>
      </w:pPr>
      <w:r w:rsidRPr="00235A9E">
        <w:rPr>
          <w:sz w:val="24"/>
          <w:szCs w:val="24"/>
        </w:rPr>
        <w:t xml:space="preserve">u něhož lze předpokládat, že se do zařízení dobrovolně nevrátí,  </w:t>
      </w:r>
    </w:p>
    <w:p w14:paraId="503A2D3B" w14:textId="77777777" w:rsidR="00DD5C74" w:rsidRPr="00235A9E" w:rsidRDefault="00DD5C74" w:rsidP="003B17E2">
      <w:pPr>
        <w:numPr>
          <w:ilvl w:val="0"/>
          <w:numId w:val="71"/>
        </w:numPr>
        <w:tabs>
          <w:tab w:val="clear" w:pos="360"/>
          <w:tab w:val="num" w:pos="720"/>
        </w:tabs>
        <w:ind w:left="1080"/>
        <w:jc w:val="both"/>
        <w:rPr>
          <w:sz w:val="24"/>
          <w:szCs w:val="24"/>
        </w:rPr>
      </w:pPr>
      <w:r w:rsidRPr="00235A9E">
        <w:rPr>
          <w:sz w:val="24"/>
          <w:szCs w:val="24"/>
        </w:rPr>
        <w:t>jehož nenávrat by mohl souviset s ohrožením jeho bezpečnosti, zdraví či života,</w:t>
      </w:r>
    </w:p>
    <w:p w14:paraId="62E615A9" w14:textId="77777777" w:rsidR="00DD5C74" w:rsidRPr="00235A9E" w:rsidRDefault="00DD5C74" w:rsidP="00DD5C74">
      <w:pPr>
        <w:ind w:left="720"/>
        <w:jc w:val="both"/>
        <w:rPr>
          <w:b/>
          <w:bCs/>
          <w:sz w:val="24"/>
          <w:szCs w:val="24"/>
        </w:rPr>
      </w:pPr>
      <w:r w:rsidRPr="00235A9E">
        <w:rPr>
          <w:b/>
          <w:bCs/>
          <w:sz w:val="24"/>
          <w:szCs w:val="24"/>
        </w:rPr>
        <w:t xml:space="preserve">a to neprodleně, dle konkrétní situace však nejpozději do 24. hodiny večerní. </w:t>
      </w:r>
    </w:p>
    <w:p w14:paraId="2FD9DD72" w14:textId="77777777" w:rsidR="00DD5C74" w:rsidRPr="00235A9E" w:rsidRDefault="00DD5C74" w:rsidP="003B17E2">
      <w:pPr>
        <w:numPr>
          <w:ilvl w:val="0"/>
          <w:numId w:val="72"/>
        </w:numPr>
        <w:tabs>
          <w:tab w:val="clear" w:pos="720"/>
          <w:tab w:val="num" w:pos="1080"/>
        </w:tabs>
        <w:ind w:left="1080"/>
        <w:jc w:val="both"/>
        <w:rPr>
          <w:sz w:val="24"/>
          <w:szCs w:val="24"/>
        </w:rPr>
      </w:pPr>
      <w:r w:rsidRPr="00235A9E">
        <w:rPr>
          <w:sz w:val="24"/>
          <w:szCs w:val="24"/>
        </w:rPr>
        <w:t>v případě nevrácení se dítěte v čase stanoveného návratu ve 24</w:t>
      </w:r>
      <w:r w:rsidRPr="00235A9E">
        <w:rPr>
          <w:sz w:val="24"/>
          <w:szCs w:val="24"/>
          <w:vertAlign w:val="superscript"/>
        </w:rPr>
        <w:t>00</w:t>
      </w:r>
      <w:r w:rsidRPr="00235A9E">
        <w:rPr>
          <w:sz w:val="24"/>
          <w:szCs w:val="24"/>
        </w:rPr>
        <w:t xml:space="preserve"> hodin a později, bude tato skutečnost nahlášena Policii ČR po prošetření okolností </w:t>
      </w:r>
      <w:r w:rsidRPr="00235A9E">
        <w:rPr>
          <w:sz w:val="24"/>
          <w:szCs w:val="24"/>
          <w:u w:val="single"/>
        </w:rPr>
        <w:t xml:space="preserve">nejpozději po </w:t>
      </w:r>
      <w:r>
        <w:rPr>
          <w:sz w:val="24"/>
          <w:szCs w:val="24"/>
          <w:u w:val="single"/>
        </w:rPr>
        <w:t>6</w:t>
      </w:r>
      <w:r w:rsidRPr="00235A9E">
        <w:rPr>
          <w:sz w:val="24"/>
          <w:szCs w:val="24"/>
          <w:u w:val="single"/>
        </w:rPr>
        <w:t>0 minutách</w:t>
      </w:r>
      <w:r w:rsidRPr="00235A9E">
        <w:rPr>
          <w:sz w:val="24"/>
          <w:szCs w:val="24"/>
        </w:rPr>
        <w:t xml:space="preserve"> od doby stanoveného času návratu do zařízení</w:t>
      </w:r>
    </w:p>
    <w:p w14:paraId="54112B37" w14:textId="77777777" w:rsidR="00DD5C74" w:rsidRPr="00235A9E" w:rsidRDefault="00DD5C74" w:rsidP="003B17E2">
      <w:pPr>
        <w:numPr>
          <w:ilvl w:val="0"/>
          <w:numId w:val="73"/>
        </w:numPr>
        <w:tabs>
          <w:tab w:val="clear" w:pos="360"/>
          <w:tab w:val="num" w:pos="720"/>
        </w:tabs>
        <w:ind w:left="720"/>
        <w:jc w:val="both"/>
        <w:rPr>
          <w:sz w:val="24"/>
          <w:szCs w:val="24"/>
        </w:rPr>
      </w:pPr>
      <w:r w:rsidRPr="00235A9E">
        <w:rPr>
          <w:sz w:val="24"/>
          <w:szCs w:val="24"/>
        </w:rPr>
        <w:t xml:space="preserve">V případě požadavku ze strany Policie ČR na osobní projednání se příslušný pedagogický pracovník, pokud to provozně-organizační podmínky zařízení dovolí, dostaví na obvodní oddělení Policie ČR; Policii ČR je žádoucí předat fotografii dítěte, popis osoby a údaje o možném směru útěku či předpokládaném pobytu dítěte. </w:t>
      </w:r>
    </w:p>
    <w:p w14:paraId="31B3BDCA" w14:textId="77777777" w:rsidR="00DD5C74" w:rsidRPr="00235A9E" w:rsidRDefault="00DD5C74" w:rsidP="003B17E2">
      <w:pPr>
        <w:numPr>
          <w:ilvl w:val="0"/>
          <w:numId w:val="69"/>
        </w:numPr>
        <w:tabs>
          <w:tab w:val="clear" w:pos="360"/>
          <w:tab w:val="num" w:pos="720"/>
        </w:tabs>
        <w:ind w:left="720"/>
        <w:jc w:val="both"/>
        <w:rPr>
          <w:sz w:val="24"/>
          <w:szCs w:val="24"/>
        </w:rPr>
      </w:pPr>
      <w:r w:rsidRPr="00235A9E">
        <w:rPr>
          <w:sz w:val="24"/>
          <w:szCs w:val="24"/>
        </w:rPr>
        <w:t xml:space="preserve">V případě nenávratu dítěte </w:t>
      </w:r>
      <w:proofErr w:type="gramStart"/>
      <w:r w:rsidRPr="00235A9E">
        <w:rPr>
          <w:sz w:val="24"/>
          <w:szCs w:val="24"/>
        </w:rPr>
        <w:t>z  návštěvy</w:t>
      </w:r>
      <w:proofErr w:type="gramEnd"/>
      <w:r w:rsidRPr="00235A9E">
        <w:rPr>
          <w:sz w:val="24"/>
          <w:szCs w:val="24"/>
        </w:rPr>
        <w:t xml:space="preserve"> zákonných zástupců či jiných osob prověří </w:t>
      </w:r>
      <w:r w:rsidRPr="00235A9E">
        <w:rPr>
          <w:b/>
          <w:sz w:val="24"/>
          <w:szCs w:val="24"/>
        </w:rPr>
        <w:t>vychovatel/</w:t>
      </w:r>
      <w:proofErr w:type="spellStart"/>
      <w:r w:rsidRPr="00235A9E">
        <w:rPr>
          <w:b/>
          <w:sz w:val="24"/>
          <w:szCs w:val="24"/>
        </w:rPr>
        <w:t>ka</w:t>
      </w:r>
      <w:proofErr w:type="spellEnd"/>
      <w:r w:rsidRPr="00235A9E">
        <w:rPr>
          <w:sz w:val="24"/>
          <w:szCs w:val="24"/>
        </w:rPr>
        <w:t xml:space="preserve">, </w:t>
      </w:r>
      <w:r w:rsidRPr="00235A9E">
        <w:rPr>
          <w:b/>
          <w:sz w:val="24"/>
          <w:szCs w:val="24"/>
        </w:rPr>
        <w:t>sociální pracovnice</w:t>
      </w:r>
      <w:r w:rsidRPr="00235A9E">
        <w:rPr>
          <w:sz w:val="24"/>
          <w:szCs w:val="24"/>
        </w:rPr>
        <w:t xml:space="preserve"> nebo </w:t>
      </w:r>
      <w:r w:rsidRPr="00235A9E">
        <w:rPr>
          <w:b/>
          <w:sz w:val="24"/>
          <w:szCs w:val="24"/>
        </w:rPr>
        <w:t>ředitel</w:t>
      </w:r>
      <w:r w:rsidRPr="00235A9E">
        <w:rPr>
          <w:sz w:val="24"/>
          <w:szCs w:val="24"/>
        </w:rPr>
        <w:t xml:space="preserve"> důvod nenávratu, a to telefonicky, písemně nebo osobní návštěvou; je nutno informovat též orgán sociálně-právní ochrany a Policii ČR příslušné podle místa trvalého bydliště zákonných zástupců nebo jiných osob.</w:t>
      </w:r>
    </w:p>
    <w:p w14:paraId="5784BBEF" w14:textId="77777777" w:rsidR="00DD5C74" w:rsidRDefault="00DD5C74" w:rsidP="003B17E2">
      <w:pPr>
        <w:numPr>
          <w:ilvl w:val="0"/>
          <w:numId w:val="69"/>
        </w:numPr>
        <w:tabs>
          <w:tab w:val="clear" w:pos="360"/>
          <w:tab w:val="num" w:pos="720"/>
        </w:tabs>
        <w:ind w:left="720"/>
        <w:jc w:val="both"/>
        <w:rPr>
          <w:sz w:val="24"/>
          <w:szCs w:val="24"/>
        </w:rPr>
      </w:pPr>
      <w:r w:rsidRPr="00235A9E">
        <w:rPr>
          <w:sz w:val="24"/>
          <w:szCs w:val="24"/>
        </w:rPr>
        <w:t>V případě zadržení dítěte Policií ČR a jeho předání nejbližšímu záchytnému pracovišti, tj. příslušnému diagnostickému ústavu, bude odtud dítě převzato zpět do péče zařízení, a to za doprovodu určeného pedagogického pracovníka (zpravidla vychovatel/</w:t>
      </w:r>
      <w:proofErr w:type="spellStart"/>
      <w:r w:rsidRPr="00235A9E">
        <w:rPr>
          <w:sz w:val="24"/>
          <w:szCs w:val="24"/>
        </w:rPr>
        <w:t>ka</w:t>
      </w:r>
      <w:proofErr w:type="spellEnd"/>
      <w:r w:rsidRPr="00235A9E">
        <w:rPr>
          <w:sz w:val="24"/>
          <w:szCs w:val="24"/>
        </w:rPr>
        <w:t xml:space="preserve"> příslušné rodinné skupiny).</w:t>
      </w:r>
    </w:p>
    <w:p w14:paraId="1A2A9997" w14:textId="77777777" w:rsidR="00DD5C74" w:rsidRDefault="00DD5C74" w:rsidP="003B17E2">
      <w:pPr>
        <w:numPr>
          <w:ilvl w:val="0"/>
          <w:numId w:val="69"/>
        </w:numPr>
        <w:tabs>
          <w:tab w:val="clear" w:pos="360"/>
          <w:tab w:val="num" w:pos="720"/>
        </w:tabs>
        <w:ind w:left="720"/>
        <w:jc w:val="both"/>
        <w:rPr>
          <w:sz w:val="24"/>
          <w:szCs w:val="24"/>
        </w:rPr>
      </w:pPr>
      <w:r>
        <w:rPr>
          <w:sz w:val="24"/>
          <w:szCs w:val="24"/>
        </w:rPr>
        <w:t xml:space="preserve">V případě vypátrání dítěte a jeho předání zpět do péče zařízení je </w:t>
      </w:r>
      <w:r w:rsidRPr="00412C4A">
        <w:rPr>
          <w:b/>
          <w:sz w:val="24"/>
          <w:szCs w:val="24"/>
        </w:rPr>
        <w:t>osobou oprávněnou</w:t>
      </w:r>
      <w:r>
        <w:rPr>
          <w:sz w:val="24"/>
          <w:szCs w:val="24"/>
        </w:rPr>
        <w:t xml:space="preserve"> </w:t>
      </w:r>
      <w:r w:rsidRPr="00412C4A">
        <w:rPr>
          <w:b/>
          <w:sz w:val="24"/>
          <w:szCs w:val="24"/>
        </w:rPr>
        <w:t>k převzetí dítěte</w:t>
      </w:r>
      <w:r>
        <w:rPr>
          <w:sz w:val="24"/>
          <w:szCs w:val="24"/>
        </w:rPr>
        <w:t xml:space="preserve"> sociální pracovnice, popř. ředitelem pověřený pedagogický pracovník.</w:t>
      </w:r>
    </w:p>
    <w:p w14:paraId="6F53008E" w14:textId="77777777" w:rsidR="00AB0FB3" w:rsidRDefault="00AB0FB3" w:rsidP="003B17E2">
      <w:pPr>
        <w:numPr>
          <w:ilvl w:val="0"/>
          <w:numId w:val="69"/>
        </w:numPr>
        <w:tabs>
          <w:tab w:val="clear" w:pos="360"/>
          <w:tab w:val="num" w:pos="720"/>
        </w:tabs>
        <w:ind w:left="720"/>
        <w:jc w:val="both"/>
        <w:rPr>
          <w:sz w:val="24"/>
          <w:szCs w:val="24"/>
        </w:rPr>
      </w:pPr>
      <w:r>
        <w:rPr>
          <w:sz w:val="24"/>
          <w:szCs w:val="24"/>
        </w:rPr>
        <w:t>V případě, že dojde k navrácení dítěte z útěku, je službu konající vychovatel povinen:</w:t>
      </w:r>
    </w:p>
    <w:p w14:paraId="5E494B75" w14:textId="77777777" w:rsidR="00AB0FB3" w:rsidRDefault="00AB0FB3" w:rsidP="003B17E2">
      <w:pPr>
        <w:pStyle w:val="Odstavecseseznamem"/>
        <w:numPr>
          <w:ilvl w:val="0"/>
          <w:numId w:val="201"/>
        </w:numPr>
        <w:ind w:left="709"/>
        <w:jc w:val="both"/>
        <w:rPr>
          <w:sz w:val="24"/>
          <w:szCs w:val="24"/>
        </w:rPr>
      </w:pPr>
      <w:r>
        <w:rPr>
          <w:sz w:val="24"/>
          <w:szCs w:val="24"/>
        </w:rPr>
        <w:t>Provést odhlášení útěku dítěte na Policii ČR s provedením zápisu do Knihy denní     evidence</w:t>
      </w:r>
    </w:p>
    <w:p w14:paraId="3CE0BBB8" w14:textId="77777777" w:rsidR="00AB0FB3" w:rsidRDefault="00AB0FB3" w:rsidP="003B17E2">
      <w:pPr>
        <w:pStyle w:val="Odstavecseseznamem"/>
        <w:numPr>
          <w:ilvl w:val="0"/>
          <w:numId w:val="201"/>
        </w:numPr>
        <w:ind w:left="709"/>
        <w:jc w:val="both"/>
        <w:rPr>
          <w:sz w:val="24"/>
          <w:szCs w:val="24"/>
        </w:rPr>
      </w:pPr>
      <w:r>
        <w:rPr>
          <w:sz w:val="24"/>
          <w:szCs w:val="24"/>
        </w:rPr>
        <w:t xml:space="preserve">provést potřebná hygienická a protiepidemiologická opatření a zajistit bezodkladnou    zdravotní péči, vyžaduje – </w:t>
      </w:r>
      <w:proofErr w:type="spellStart"/>
      <w:r>
        <w:rPr>
          <w:sz w:val="24"/>
          <w:szCs w:val="24"/>
        </w:rPr>
        <w:t>li</w:t>
      </w:r>
      <w:proofErr w:type="spellEnd"/>
      <w:r>
        <w:rPr>
          <w:sz w:val="24"/>
          <w:szCs w:val="24"/>
        </w:rPr>
        <w:t xml:space="preserve"> to jeho zdravotní stav</w:t>
      </w:r>
    </w:p>
    <w:p w14:paraId="148E511F" w14:textId="77777777" w:rsidR="00AB0FB3" w:rsidRPr="00AB0FB3" w:rsidRDefault="00AB0FB3" w:rsidP="003B17E2">
      <w:pPr>
        <w:pStyle w:val="Odstavecseseznamem"/>
        <w:numPr>
          <w:ilvl w:val="0"/>
          <w:numId w:val="201"/>
        </w:numPr>
        <w:ind w:left="709"/>
        <w:jc w:val="both"/>
        <w:rPr>
          <w:sz w:val="24"/>
          <w:szCs w:val="24"/>
        </w:rPr>
      </w:pPr>
      <w:r>
        <w:rPr>
          <w:sz w:val="24"/>
          <w:szCs w:val="24"/>
        </w:rPr>
        <w:t>vybavit dítě čistým ošacením a zařadit zpět na rodinnou skupinu</w:t>
      </w:r>
    </w:p>
    <w:p w14:paraId="32CACC7B" w14:textId="77777777" w:rsidR="00DD5C74" w:rsidRPr="00235A9E" w:rsidRDefault="00DD5C74" w:rsidP="003B17E2">
      <w:pPr>
        <w:numPr>
          <w:ilvl w:val="0"/>
          <w:numId w:val="69"/>
        </w:numPr>
        <w:tabs>
          <w:tab w:val="clear" w:pos="360"/>
          <w:tab w:val="num" w:pos="720"/>
        </w:tabs>
        <w:ind w:left="720"/>
        <w:jc w:val="both"/>
        <w:rPr>
          <w:sz w:val="24"/>
          <w:szCs w:val="24"/>
        </w:rPr>
      </w:pPr>
      <w:r w:rsidRPr="00235A9E">
        <w:rPr>
          <w:sz w:val="24"/>
          <w:szCs w:val="24"/>
          <w:u w:val="single"/>
        </w:rPr>
        <w:t>Zařízení není místem oficiálního záchytu</w:t>
      </w:r>
      <w:r w:rsidRPr="00235A9E">
        <w:rPr>
          <w:sz w:val="24"/>
          <w:szCs w:val="24"/>
        </w:rPr>
        <w:t xml:space="preserve"> pro děti na útěku z jiných zařízení; vychovatelé či </w:t>
      </w:r>
      <w:r>
        <w:rPr>
          <w:sz w:val="24"/>
          <w:szCs w:val="24"/>
        </w:rPr>
        <w:t>bezpečnostní pracovníci</w:t>
      </w:r>
      <w:r w:rsidRPr="00235A9E">
        <w:rPr>
          <w:sz w:val="24"/>
          <w:szCs w:val="24"/>
        </w:rPr>
        <w:t xml:space="preserve"> nejsou oprávněni takové dítě převzít do péče zařízení (v případě oslovení o převzetí takového dítěte např. Policií ČR o tom učiní zápis do knihy denní evidence).</w:t>
      </w:r>
    </w:p>
    <w:p w14:paraId="291369B2" w14:textId="77777777" w:rsidR="00210B94" w:rsidRDefault="00210B94" w:rsidP="00DD5C74">
      <w:pPr>
        <w:pStyle w:val="Zhlav"/>
        <w:tabs>
          <w:tab w:val="left" w:pos="708"/>
        </w:tabs>
        <w:rPr>
          <w:szCs w:val="24"/>
        </w:rPr>
      </w:pPr>
    </w:p>
    <w:p w14:paraId="68CA916D" w14:textId="77777777" w:rsidR="00DD5C74" w:rsidRDefault="00DD5C74" w:rsidP="00DD5C74">
      <w:pPr>
        <w:pStyle w:val="Zhlav"/>
        <w:tabs>
          <w:tab w:val="left" w:pos="708"/>
        </w:tabs>
        <w:rPr>
          <w:szCs w:val="24"/>
        </w:rPr>
      </w:pPr>
    </w:p>
    <w:p w14:paraId="3E39F28A" w14:textId="77777777" w:rsidR="00DD5C74" w:rsidRPr="005E30B5" w:rsidRDefault="00DD5C74" w:rsidP="003B17E2">
      <w:pPr>
        <w:numPr>
          <w:ilvl w:val="0"/>
          <w:numId w:val="194"/>
        </w:numPr>
        <w:jc w:val="both"/>
        <w:rPr>
          <w:b/>
          <w:bCs/>
          <w:sz w:val="28"/>
          <w:szCs w:val="28"/>
        </w:rPr>
      </w:pPr>
      <w:r w:rsidRPr="00A56F8F">
        <w:rPr>
          <w:b/>
          <w:bCs/>
          <w:sz w:val="28"/>
          <w:szCs w:val="28"/>
        </w:rPr>
        <w:t>Práva a povinnosti dětí</w:t>
      </w:r>
    </w:p>
    <w:p w14:paraId="501A8035" w14:textId="77777777" w:rsidR="00DD5C74" w:rsidRPr="00A56F8F" w:rsidRDefault="00DD5C74" w:rsidP="003B17E2">
      <w:pPr>
        <w:numPr>
          <w:ilvl w:val="1"/>
          <w:numId w:val="74"/>
        </w:numPr>
        <w:jc w:val="both"/>
        <w:rPr>
          <w:sz w:val="24"/>
          <w:szCs w:val="24"/>
          <w:u w:val="single"/>
        </w:rPr>
      </w:pPr>
      <w:r w:rsidRPr="00A56F8F">
        <w:rPr>
          <w:sz w:val="24"/>
          <w:szCs w:val="24"/>
          <w:u w:val="single"/>
        </w:rPr>
        <w:t>Přehled práv a povinností dětí</w:t>
      </w:r>
    </w:p>
    <w:p w14:paraId="23B5568F" w14:textId="77777777" w:rsidR="00DD5C74" w:rsidRPr="00A56F8F" w:rsidRDefault="00DD5C74" w:rsidP="00DD5C74">
      <w:pPr>
        <w:ind w:left="360"/>
        <w:jc w:val="both"/>
        <w:rPr>
          <w:sz w:val="24"/>
          <w:szCs w:val="24"/>
        </w:rPr>
      </w:pPr>
    </w:p>
    <w:p w14:paraId="7EC6759A" w14:textId="77777777" w:rsidR="00DD5C74" w:rsidRPr="00A56F8F" w:rsidRDefault="00DD5C74" w:rsidP="003B17E2">
      <w:pPr>
        <w:numPr>
          <w:ilvl w:val="0"/>
          <w:numId w:val="75"/>
        </w:numPr>
        <w:tabs>
          <w:tab w:val="num" w:pos="720"/>
        </w:tabs>
        <w:ind w:left="720"/>
        <w:jc w:val="both"/>
        <w:rPr>
          <w:sz w:val="24"/>
          <w:szCs w:val="24"/>
        </w:rPr>
      </w:pPr>
      <w:r w:rsidRPr="00A56F8F">
        <w:rPr>
          <w:sz w:val="24"/>
          <w:szCs w:val="24"/>
          <w:u w:val="single"/>
        </w:rPr>
        <w:t>Dítě s nařízenou ústavní výchovou má právo</w:t>
      </w:r>
      <w:r w:rsidRPr="00A56F8F">
        <w:rPr>
          <w:sz w:val="24"/>
          <w:szCs w:val="24"/>
        </w:rPr>
        <w:t>:</w:t>
      </w:r>
    </w:p>
    <w:p w14:paraId="1E9A83FE"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zajištění plného přímého zaopatření,</w:t>
      </w:r>
    </w:p>
    <w:p w14:paraId="28C6623E"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rozvíjení tělesných, duševních a citových schopností a sociálních dovedností,</w:t>
      </w:r>
    </w:p>
    <w:p w14:paraId="5DB3BC7D"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respektování lidské důstojnosti,</w:t>
      </w:r>
    </w:p>
    <w:p w14:paraId="5352EAB0"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společné umístění se svými sourozenci, nebrání-li tomu závažné okolnosti ve vývoji a vztazích sourozenců,</w:t>
      </w:r>
    </w:p>
    <w:p w14:paraId="2F0255A1"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vytváření podmínek pro dosažení vzdělání a pro přípravu na povolání v souladu s jeho schopnostmi, nadáním a potřebami,</w:t>
      </w:r>
    </w:p>
    <w:p w14:paraId="079BC65A"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svobodu náboženství, při respektování práv a povinností osob odpovědných za výchovu usměrňovat dítě v míře odpovídající jeho rozumovým schopnostem,</w:t>
      </w:r>
    </w:p>
    <w:p w14:paraId="7E151B65"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 xml:space="preserve">být seznámeno se svými právy a povinnostmi, radit se se svým obhájcem nebo opatrovníkem, ustanoveným pro </w:t>
      </w:r>
      <w:r w:rsidR="00F16F30">
        <w:rPr>
          <w:sz w:val="24"/>
          <w:szCs w:val="24"/>
        </w:rPr>
        <w:t>řízení podle zvláštního zákona,</w:t>
      </w:r>
      <w:r w:rsidRPr="00A56F8F">
        <w:rPr>
          <w:sz w:val="24"/>
          <w:szCs w:val="24"/>
        </w:rPr>
        <w:t xml:space="preserve"> bez přítomnosti třetích osob, a za tímto účelem přijímat a odesílat korespondenci bez kontroly jejího obsahu,</w:t>
      </w:r>
    </w:p>
    <w:p w14:paraId="0AC8F472"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účastnit se činností a aktivit zařízení organizovaných v rámci výchovného programu s výjimkou zákazu či omezení v rámci opatření ve výchově, stanovených zákonem č. 109/2002 Sb.,</w:t>
      </w:r>
    </w:p>
    <w:p w14:paraId="5A566B8A"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obracet se s žádostmi, stížnostmi a návrhy na ředitele a pedagogické pracovníky zařízení a požadovat, aby podání adresovaná příslušným státním orgánům, orgánům územní samosprávy a právnickým a fyzickým osobám, jsou-li pověřeny výkonem sociálně-právní ochrany dětí, byla ze zařízení odeslána v následující pracovní den po jejich odevzdání pracovníkům zařízení, a to bez kontroly jejich obsahu; tyto žádosti, stížnosti, návrhy a podání je zařízení povinno evidovat,</w:t>
      </w:r>
    </w:p>
    <w:p w14:paraId="40687AD4"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vyjádřit svůj názor na zamýšlená a prováděná opatření, která se ho dotýkají; názorům dítěte musí být věnována patřičná pozornost odpovídající jeho věku a rozumové vyspělosti,</w:t>
      </w:r>
    </w:p>
    <w:p w14:paraId="033CEDDD" w14:textId="77777777" w:rsidR="00DD5C74" w:rsidRPr="00BB26C2" w:rsidRDefault="00DD5C74" w:rsidP="003B17E2">
      <w:pPr>
        <w:numPr>
          <w:ilvl w:val="0"/>
          <w:numId w:val="76"/>
        </w:numPr>
        <w:tabs>
          <w:tab w:val="num" w:pos="1068"/>
        </w:tabs>
        <w:ind w:left="1068"/>
        <w:jc w:val="both"/>
        <w:rPr>
          <w:sz w:val="24"/>
          <w:szCs w:val="24"/>
        </w:rPr>
      </w:pPr>
      <w:r w:rsidRPr="00A56F8F">
        <w:rPr>
          <w:sz w:val="24"/>
          <w:szCs w:val="24"/>
        </w:rPr>
        <w:t>požádat o osobní rozhovor a uskutečnit osobní rozhovor s pověřeným zaměstnancem OSPO</w:t>
      </w:r>
      <w:r w:rsidR="00585FB5">
        <w:rPr>
          <w:sz w:val="24"/>
          <w:szCs w:val="24"/>
        </w:rPr>
        <w:t>D</w:t>
      </w:r>
      <w:r w:rsidRPr="00BB26C2">
        <w:rPr>
          <w:sz w:val="24"/>
          <w:szCs w:val="24"/>
        </w:rPr>
        <w:t>, zaměstnancem ČŠI, ministerstva nebo orgánu kraje, a to bez přítomnosti dalších osob,</w:t>
      </w:r>
    </w:p>
    <w:p w14:paraId="537DD867"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 xml:space="preserve">být hodnoceno a odměňováno </w:t>
      </w:r>
      <w:r w:rsidR="00AD1CF4">
        <w:rPr>
          <w:sz w:val="24"/>
          <w:szCs w:val="24"/>
        </w:rPr>
        <w:t xml:space="preserve">spravedlivě </w:t>
      </w:r>
      <w:r w:rsidRPr="00A56F8F">
        <w:rPr>
          <w:sz w:val="24"/>
          <w:szCs w:val="24"/>
        </w:rPr>
        <w:t>a ke svému hodnocení se vyjadřovat,</w:t>
      </w:r>
    </w:p>
    <w:p w14:paraId="1DE3CC34"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informace o stavu svých úspor či pohledávek,</w:t>
      </w:r>
    </w:p>
    <w:p w14:paraId="471D96C5"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na udržování kontaktu s osobami odpovědnými za výchovu a dalšími blízkými osobami za podmínek stanovených zákonem č. 109/2002 Sb., a to formou korespondence, telefonických hovorů a osobních návštěv,</w:t>
      </w:r>
    </w:p>
    <w:p w14:paraId="552DE007"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 xml:space="preserve">přijímat v zařízení s vědomím pedagogického pracovníka návštěvy osob, které nejsou uvedeny v písmenu n), </w:t>
      </w:r>
      <w:r>
        <w:rPr>
          <w:sz w:val="24"/>
          <w:szCs w:val="24"/>
        </w:rPr>
        <w:t>pedagogický pracovník návštěvu nepřipustí, pokud byly dítěti zakázány nebo omezeny návštěvy podle § 21 odst. 1 písm. e) nebo pokud návštěva ohrožuje zdraví nebo bezpečnost,</w:t>
      </w:r>
    </w:p>
    <w:p w14:paraId="5BF84BED" w14:textId="77777777" w:rsidR="00DD5C74" w:rsidRPr="00A56F8F" w:rsidRDefault="00DD5C74" w:rsidP="003B17E2">
      <w:pPr>
        <w:numPr>
          <w:ilvl w:val="0"/>
          <w:numId w:val="76"/>
        </w:numPr>
        <w:tabs>
          <w:tab w:val="num" w:pos="1068"/>
        </w:tabs>
        <w:ind w:left="1068"/>
        <w:jc w:val="both"/>
        <w:rPr>
          <w:sz w:val="24"/>
          <w:szCs w:val="24"/>
        </w:rPr>
      </w:pPr>
      <w:r w:rsidRPr="00A56F8F">
        <w:rPr>
          <w:sz w:val="24"/>
          <w:szCs w:val="24"/>
        </w:rPr>
        <w:t>opustit samostatně se souhlasem pedagogického pracovníka zařízení za účelem vycházky (osobního volna), pokud se jedná o dítě starší 7 let věku, pokud nedošlo k zákazu nebo omezení v rámci opatření ve výchově stanovených zákonem č. 109/2002 Sb.</w:t>
      </w:r>
    </w:p>
    <w:p w14:paraId="5F85A5B4" w14:textId="77777777" w:rsidR="00DD5C74" w:rsidRDefault="00DD5C74" w:rsidP="003B17E2">
      <w:pPr>
        <w:numPr>
          <w:ilvl w:val="0"/>
          <w:numId w:val="76"/>
        </w:numPr>
        <w:tabs>
          <w:tab w:val="num" w:pos="1068"/>
        </w:tabs>
        <w:ind w:left="1068"/>
        <w:jc w:val="both"/>
        <w:rPr>
          <w:sz w:val="24"/>
          <w:szCs w:val="24"/>
        </w:rPr>
      </w:pPr>
      <w:r w:rsidRPr="00A56F8F">
        <w:rPr>
          <w:sz w:val="24"/>
          <w:szCs w:val="24"/>
        </w:rPr>
        <w:t>dítě má právo na podporu a pomoc po u</w:t>
      </w:r>
      <w:r w:rsidRPr="00AD1CF4">
        <w:rPr>
          <w:sz w:val="24"/>
          <w:szCs w:val="24"/>
        </w:rPr>
        <w:t>končení pobytu v zařízení v souladu s cílem reintegrace</w:t>
      </w:r>
      <w:r w:rsidR="00AD1CF4">
        <w:rPr>
          <w:sz w:val="24"/>
          <w:szCs w:val="24"/>
        </w:rPr>
        <w:t xml:space="preserve"> dítěte do rodiny a společnosti</w:t>
      </w:r>
      <w:r w:rsidR="005E455D">
        <w:rPr>
          <w:sz w:val="24"/>
          <w:szCs w:val="24"/>
        </w:rPr>
        <w:t>,</w:t>
      </w:r>
    </w:p>
    <w:p w14:paraId="2532C5BB" w14:textId="77777777" w:rsidR="005E455D" w:rsidRDefault="005E455D" w:rsidP="003B17E2">
      <w:pPr>
        <w:numPr>
          <w:ilvl w:val="0"/>
          <w:numId w:val="76"/>
        </w:numPr>
        <w:tabs>
          <w:tab w:val="num" w:pos="1068"/>
        </w:tabs>
        <w:ind w:left="1068"/>
        <w:jc w:val="both"/>
        <w:rPr>
          <w:sz w:val="24"/>
          <w:szCs w:val="24"/>
        </w:rPr>
      </w:pPr>
      <w:r>
        <w:rPr>
          <w:sz w:val="24"/>
          <w:szCs w:val="24"/>
        </w:rPr>
        <w:t xml:space="preserve">na užívání komunikačních technologií (zejména mobilních telefonů, internetu a sociálních sítí) v době osobního volna stanoveného tímto vnitřním řádem – viz. str.  </w:t>
      </w:r>
      <w:r w:rsidR="00E702FE">
        <w:rPr>
          <w:sz w:val="24"/>
          <w:szCs w:val="24"/>
        </w:rPr>
        <w:t>19, bod 3 – pravidla pro užívání komunikačních technologií.</w:t>
      </w:r>
    </w:p>
    <w:p w14:paraId="27D85A85" w14:textId="77777777" w:rsidR="00AD1CF4" w:rsidRPr="00AD1CF4" w:rsidRDefault="00AD1CF4" w:rsidP="00ED3350">
      <w:pPr>
        <w:tabs>
          <w:tab w:val="num" w:pos="1068"/>
        </w:tabs>
        <w:ind w:left="1068"/>
        <w:jc w:val="both"/>
        <w:rPr>
          <w:sz w:val="24"/>
          <w:szCs w:val="24"/>
        </w:rPr>
      </w:pPr>
    </w:p>
    <w:p w14:paraId="32157403" w14:textId="77777777" w:rsidR="00DD5C74" w:rsidRPr="00A56F8F" w:rsidRDefault="00DD5C74" w:rsidP="003B17E2">
      <w:pPr>
        <w:numPr>
          <w:ilvl w:val="0"/>
          <w:numId w:val="75"/>
        </w:numPr>
        <w:tabs>
          <w:tab w:val="num" w:pos="720"/>
        </w:tabs>
        <w:ind w:left="720"/>
        <w:jc w:val="both"/>
        <w:rPr>
          <w:sz w:val="24"/>
          <w:szCs w:val="24"/>
        </w:rPr>
      </w:pPr>
      <w:r w:rsidRPr="00A56F8F">
        <w:rPr>
          <w:sz w:val="24"/>
          <w:szCs w:val="24"/>
          <w:u w:val="single"/>
        </w:rPr>
        <w:t>Dítě s nařízenou ústavní výchovou má povinnost</w:t>
      </w:r>
      <w:r w:rsidRPr="00A56F8F">
        <w:rPr>
          <w:sz w:val="24"/>
          <w:szCs w:val="24"/>
        </w:rPr>
        <w:t>:</w:t>
      </w:r>
    </w:p>
    <w:p w14:paraId="7C106CCE" w14:textId="77777777" w:rsidR="00DD5C74" w:rsidRPr="00A56F8F" w:rsidRDefault="00DD5C74" w:rsidP="003B17E2">
      <w:pPr>
        <w:numPr>
          <w:ilvl w:val="0"/>
          <w:numId w:val="77"/>
        </w:numPr>
        <w:tabs>
          <w:tab w:val="clear" w:pos="720"/>
          <w:tab w:val="num" w:pos="1068"/>
        </w:tabs>
        <w:ind w:left="1068"/>
        <w:jc w:val="both"/>
        <w:rPr>
          <w:sz w:val="24"/>
          <w:szCs w:val="24"/>
        </w:rPr>
      </w:pPr>
      <w:r w:rsidRPr="00A56F8F">
        <w:rPr>
          <w:sz w:val="24"/>
          <w:szCs w:val="24"/>
        </w:rPr>
        <w:t xml:space="preserve">dodržovat stanovený pořádek a kázeň, plnit pokyny a příkazy zaměstnanců zařízení, šetrně zacházet se svěřenými věcmi, nepoškozovat cizí majetek, dodržovat zásady slušného jednání s osobami, s nimiž přichází do styku, v prostorách zařízení a v osobních věcech udržovat pořádek a </w:t>
      </w:r>
      <w:proofErr w:type="gramStart"/>
      <w:r w:rsidRPr="00A56F8F">
        <w:rPr>
          <w:sz w:val="24"/>
          <w:szCs w:val="24"/>
        </w:rPr>
        <w:t>čistotu</w:t>
      </w:r>
      <w:proofErr w:type="gramEnd"/>
      <w:r w:rsidRPr="00A56F8F">
        <w:rPr>
          <w:sz w:val="24"/>
          <w:szCs w:val="24"/>
        </w:rPr>
        <w:t xml:space="preserve"> a i jinak zachovávat ustanovení vnitřního řádu zařízení,</w:t>
      </w:r>
    </w:p>
    <w:p w14:paraId="1D2B1340" w14:textId="77777777" w:rsidR="00DD5C74" w:rsidRPr="00A56F8F" w:rsidRDefault="00DD5C74" w:rsidP="003B17E2">
      <w:pPr>
        <w:numPr>
          <w:ilvl w:val="0"/>
          <w:numId w:val="77"/>
        </w:numPr>
        <w:tabs>
          <w:tab w:val="clear" w:pos="720"/>
          <w:tab w:val="num" w:pos="1068"/>
        </w:tabs>
        <w:ind w:left="1068"/>
        <w:jc w:val="both"/>
        <w:rPr>
          <w:sz w:val="24"/>
          <w:szCs w:val="24"/>
        </w:rPr>
      </w:pPr>
      <w:r w:rsidRPr="00A56F8F">
        <w:rPr>
          <w:sz w:val="24"/>
          <w:szCs w:val="24"/>
        </w:rPr>
        <w:t>dodržovat předpisy a pokyny k ochraně bezpečnosti a zdraví, s nimiž bylo řádně seznámeno,</w:t>
      </w:r>
    </w:p>
    <w:p w14:paraId="188E2DD5" w14:textId="77777777" w:rsidR="00DD5C74" w:rsidRPr="00A56F8F" w:rsidRDefault="00DD5C74" w:rsidP="003B17E2">
      <w:pPr>
        <w:numPr>
          <w:ilvl w:val="0"/>
          <w:numId w:val="77"/>
        </w:numPr>
        <w:tabs>
          <w:tab w:val="clear" w:pos="720"/>
          <w:tab w:val="num" w:pos="1068"/>
        </w:tabs>
        <w:ind w:left="1068"/>
        <w:jc w:val="both"/>
        <w:rPr>
          <w:sz w:val="24"/>
          <w:szCs w:val="24"/>
        </w:rPr>
      </w:pPr>
      <w:r w:rsidRPr="00A56F8F">
        <w:rPr>
          <w:sz w:val="24"/>
          <w:szCs w:val="24"/>
        </w:rPr>
        <w:t>poskytovat na výzvu ředitele doklady o svých příjmech,</w:t>
      </w:r>
    </w:p>
    <w:p w14:paraId="218104F8" w14:textId="77777777" w:rsidR="00DD5C74" w:rsidRPr="00A56F8F" w:rsidRDefault="00DD5C74" w:rsidP="003B17E2">
      <w:pPr>
        <w:numPr>
          <w:ilvl w:val="0"/>
          <w:numId w:val="77"/>
        </w:numPr>
        <w:tabs>
          <w:tab w:val="clear" w:pos="720"/>
          <w:tab w:val="num" w:pos="1068"/>
        </w:tabs>
        <w:ind w:left="1068"/>
        <w:jc w:val="both"/>
        <w:rPr>
          <w:sz w:val="24"/>
          <w:szCs w:val="24"/>
        </w:rPr>
      </w:pPr>
      <w:r w:rsidRPr="00A56F8F">
        <w:rPr>
          <w:sz w:val="24"/>
          <w:szCs w:val="24"/>
        </w:rPr>
        <w:t>předat do úschovy na výzvu ředitele předměty ohrožující výchovu, zdraví a bezpečnost; doba úschovy těchto předmětů nesmí přesáhnout dobu pobytu dítěte v zařízení a při jeho ukončení musí být tyto předměty dítěti nebo osobě odpovědné za výchovu vydány,</w:t>
      </w:r>
    </w:p>
    <w:p w14:paraId="6DA86799" w14:textId="77777777" w:rsidR="00DD5C74" w:rsidRPr="00A56F8F" w:rsidRDefault="00DD5C74" w:rsidP="003B17E2">
      <w:pPr>
        <w:numPr>
          <w:ilvl w:val="0"/>
          <w:numId w:val="77"/>
        </w:numPr>
        <w:tabs>
          <w:tab w:val="clear" w:pos="720"/>
          <w:tab w:val="num" w:pos="1068"/>
        </w:tabs>
        <w:ind w:left="1068"/>
        <w:jc w:val="both"/>
        <w:rPr>
          <w:sz w:val="24"/>
          <w:szCs w:val="24"/>
        </w:rPr>
      </w:pPr>
      <w:r w:rsidRPr="00A56F8F">
        <w:rPr>
          <w:sz w:val="24"/>
          <w:szCs w:val="24"/>
        </w:rPr>
        <w:t>podrobit se na výzvu ředitele zařízení vyšetření, zda není ovlivněno alkoholem nebo jinou návykovou látkou; je-li pro vyšetření třeba odebrat krev, je dítě povinno strpět, aby mu lékař nebo odborný zdravotnický pracovník odebral krev, pokud to není spojeno s nebezpečím pro jeho zdraví.</w:t>
      </w:r>
    </w:p>
    <w:p w14:paraId="709B39B0" w14:textId="77777777" w:rsidR="00DD5C74" w:rsidRPr="00A56F8F" w:rsidRDefault="00DD5C74" w:rsidP="00DD5C74">
      <w:pPr>
        <w:ind w:left="1068"/>
        <w:jc w:val="both"/>
        <w:rPr>
          <w:sz w:val="24"/>
          <w:szCs w:val="24"/>
        </w:rPr>
      </w:pPr>
    </w:p>
    <w:p w14:paraId="0E00FE5D" w14:textId="77777777" w:rsidR="00DD5C74" w:rsidRPr="00A56F8F" w:rsidRDefault="00DD5C74" w:rsidP="00DD5C74">
      <w:pPr>
        <w:pStyle w:val="Zkladntext2"/>
        <w:ind w:left="708"/>
        <w:rPr>
          <w:sz w:val="24"/>
          <w:szCs w:val="24"/>
        </w:rPr>
      </w:pPr>
      <w:r w:rsidRPr="00A56F8F">
        <w:rPr>
          <w:sz w:val="24"/>
          <w:szCs w:val="24"/>
        </w:rPr>
        <w:t>V souvislosti s ustanoveními odst. 2. písm. a) až f) má dítě povinnost respektovat zejména zákaz:</w:t>
      </w:r>
    </w:p>
    <w:p w14:paraId="572AFF24" w14:textId="77777777" w:rsidR="00DD5C74" w:rsidRPr="00A56F8F" w:rsidRDefault="00DD5C74" w:rsidP="003B17E2">
      <w:pPr>
        <w:numPr>
          <w:ilvl w:val="0"/>
          <w:numId w:val="78"/>
        </w:numPr>
        <w:jc w:val="both"/>
        <w:rPr>
          <w:sz w:val="24"/>
          <w:szCs w:val="24"/>
        </w:rPr>
      </w:pPr>
      <w:r w:rsidRPr="00A56F8F">
        <w:rPr>
          <w:sz w:val="24"/>
          <w:szCs w:val="24"/>
        </w:rPr>
        <w:t xml:space="preserve">kouření v prostorách zařízení </w:t>
      </w:r>
      <w:r>
        <w:rPr>
          <w:sz w:val="24"/>
          <w:szCs w:val="24"/>
        </w:rPr>
        <w:t>a zahrady</w:t>
      </w:r>
      <w:r w:rsidRPr="00A56F8F">
        <w:rPr>
          <w:sz w:val="24"/>
          <w:szCs w:val="24"/>
        </w:rPr>
        <w:t xml:space="preserve"> </w:t>
      </w:r>
    </w:p>
    <w:p w14:paraId="278ADB40" w14:textId="77777777" w:rsidR="00DD5C74" w:rsidRPr="00A56F8F" w:rsidRDefault="00DD5C74" w:rsidP="003B17E2">
      <w:pPr>
        <w:numPr>
          <w:ilvl w:val="0"/>
          <w:numId w:val="78"/>
        </w:numPr>
        <w:jc w:val="both"/>
        <w:rPr>
          <w:sz w:val="24"/>
          <w:szCs w:val="24"/>
        </w:rPr>
      </w:pPr>
      <w:r w:rsidRPr="00A56F8F">
        <w:rPr>
          <w:sz w:val="24"/>
          <w:szCs w:val="24"/>
        </w:rPr>
        <w:t xml:space="preserve">požívání alkoholických nápojů do dosažení zletilosti a jejich vnášení do zařízení </w:t>
      </w:r>
    </w:p>
    <w:p w14:paraId="1509F18E" w14:textId="77777777" w:rsidR="00DD5C74" w:rsidRDefault="00DD5C74" w:rsidP="003B17E2">
      <w:pPr>
        <w:numPr>
          <w:ilvl w:val="0"/>
          <w:numId w:val="78"/>
        </w:numPr>
        <w:jc w:val="both"/>
      </w:pPr>
      <w:r w:rsidRPr="00A56F8F">
        <w:rPr>
          <w:sz w:val="24"/>
          <w:szCs w:val="24"/>
        </w:rPr>
        <w:t>zneužívání návykových látek a jejich vnášení d</w:t>
      </w:r>
      <w:r>
        <w:t xml:space="preserve">o </w:t>
      </w:r>
      <w:r w:rsidRPr="006B2BCA">
        <w:rPr>
          <w:sz w:val="24"/>
          <w:szCs w:val="24"/>
        </w:rPr>
        <w:t>zařízení</w:t>
      </w:r>
      <w:r>
        <w:t xml:space="preserve"> </w:t>
      </w:r>
    </w:p>
    <w:p w14:paraId="39849D1E" w14:textId="77777777" w:rsidR="00DD5C74" w:rsidRPr="00A56F8F" w:rsidRDefault="00DD5C74" w:rsidP="003B17E2">
      <w:pPr>
        <w:pStyle w:val="Zkladntextodsazen"/>
        <w:numPr>
          <w:ilvl w:val="0"/>
          <w:numId w:val="78"/>
        </w:numPr>
        <w:rPr>
          <w:sz w:val="24"/>
          <w:szCs w:val="24"/>
        </w:rPr>
      </w:pPr>
      <w:r w:rsidRPr="00A56F8F">
        <w:rPr>
          <w:sz w:val="24"/>
          <w:szCs w:val="24"/>
        </w:rPr>
        <w:t xml:space="preserve">prokazatelných projevů a propagace rasové nesnášenlivosti, hrubého chování a všech forem agresivity vůči jiným dětem i zaměstnancům </w:t>
      </w:r>
    </w:p>
    <w:p w14:paraId="2F8C5B25" w14:textId="77777777" w:rsidR="00DD5C74" w:rsidRPr="00A56F8F" w:rsidRDefault="00DD5C74" w:rsidP="003B17E2">
      <w:pPr>
        <w:numPr>
          <w:ilvl w:val="0"/>
          <w:numId w:val="78"/>
        </w:numPr>
        <w:jc w:val="both"/>
        <w:rPr>
          <w:sz w:val="24"/>
          <w:szCs w:val="24"/>
        </w:rPr>
      </w:pPr>
      <w:r w:rsidRPr="00A56F8F">
        <w:rPr>
          <w:sz w:val="24"/>
          <w:szCs w:val="24"/>
        </w:rPr>
        <w:t>svévolného opuštění zařízení</w:t>
      </w:r>
    </w:p>
    <w:p w14:paraId="36916CB7" w14:textId="77777777" w:rsidR="00DD5C74" w:rsidRDefault="00DD5C74" w:rsidP="00DD5C74">
      <w:pPr>
        <w:pStyle w:val="Zhlav"/>
        <w:tabs>
          <w:tab w:val="left" w:pos="708"/>
        </w:tabs>
        <w:ind w:left="708"/>
        <w:jc w:val="both"/>
        <w:rPr>
          <w:sz w:val="24"/>
          <w:szCs w:val="24"/>
        </w:rPr>
      </w:pPr>
      <w:r w:rsidRPr="00A56F8F">
        <w:rPr>
          <w:sz w:val="24"/>
          <w:szCs w:val="24"/>
        </w:rPr>
        <w:t>Ustanovení odst. 2 písm. c) se nevztahuje na nezaopatřené osoby setrvávající v zařízení na základě „Smlouvy“.</w:t>
      </w:r>
    </w:p>
    <w:p w14:paraId="04046CE5" w14:textId="77777777" w:rsidR="00ED3350" w:rsidRPr="00ED3350" w:rsidRDefault="00ED3350" w:rsidP="003B17E2">
      <w:pPr>
        <w:pStyle w:val="Zhlav"/>
        <w:numPr>
          <w:ilvl w:val="0"/>
          <w:numId w:val="75"/>
        </w:numPr>
        <w:tabs>
          <w:tab w:val="left" w:pos="708"/>
        </w:tabs>
        <w:jc w:val="both"/>
        <w:rPr>
          <w:sz w:val="24"/>
          <w:szCs w:val="24"/>
        </w:rPr>
      </w:pPr>
      <w:r>
        <w:rPr>
          <w:sz w:val="24"/>
          <w:szCs w:val="24"/>
          <w:u w:val="single"/>
        </w:rPr>
        <w:t>Pravidla pro užívání komunikačních technologií</w:t>
      </w:r>
    </w:p>
    <w:p w14:paraId="38D23A73" w14:textId="77777777" w:rsidR="00422CB4" w:rsidRDefault="00ED3350" w:rsidP="00ED3350">
      <w:pPr>
        <w:ind w:left="12"/>
        <w:jc w:val="both"/>
        <w:rPr>
          <w:sz w:val="24"/>
          <w:szCs w:val="24"/>
        </w:rPr>
      </w:pPr>
      <w:r>
        <w:rPr>
          <w:sz w:val="24"/>
          <w:szCs w:val="24"/>
        </w:rPr>
        <w:t>Dítě s nařízenou ústavní výchovou má právo na užívání komunikačních technologií (zejména mobilních telefonů, internetu a sociálních sítí)</w:t>
      </w:r>
      <w:r w:rsidR="00422CB4">
        <w:rPr>
          <w:sz w:val="24"/>
          <w:szCs w:val="24"/>
        </w:rPr>
        <w:t>. Omezení možnosti užívání komunikačních technologií se vztahuje na dobu vyučování, přípravy na vyučování, stravování, řízené výchovně vzdělávací činnosti.</w:t>
      </w:r>
      <w:r>
        <w:rPr>
          <w:sz w:val="24"/>
          <w:szCs w:val="24"/>
        </w:rPr>
        <w:t xml:space="preserve"> </w:t>
      </w:r>
    </w:p>
    <w:p w14:paraId="74191C86" w14:textId="77777777" w:rsidR="00C50284" w:rsidRDefault="00C50284" w:rsidP="00C50284">
      <w:pPr>
        <w:jc w:val="both"/>
        <w:rPr>
          <w:sz w:val="24"/>
          <w:szCs w:val="24"/>
        </w:rPr>
      </w:pPr>
      <w:r w:rsidRPr="00C50284">
        <w:rPr>
          <w:sz w:val="24"/>
          <w:szCs w:val="24"/>
        </w:rPr>
        <w:t>Děti mohou používat hardware a software dětského domova pro účel, ke kterému je určen. Jde zejména o využívání počítačů, zařízení a aplikací pro studium, samostudium a kontakt se zákonnými zástupci. Používat kopírovací a tiskovou techniku je možno pro studijní účely, ostatní dle dohody s pedagogickým pracovníkem.</w:t>
      </w:r>
    </w:p>
    <w:p w14:paraId="02683D37" w14:textId="77777777" w:rsidR="00C50284" w:rsidRPr="00C50284" w:rsidRDefault="00C50284" w:rsidP="00C50284">
      <w:pPr>
        <w:jc w:val="both"/>
        <w:rPr>
          <w:sz w:val="24"/>
          <w:szCs w:val="24"/>
        </w:rPr>
      </w:pPr>
      <w:r w:rsidRPr="00C50284">
        <w:rPr>
          <w:sz w:val="24"/>
          <w:szCs w:val="24"/>
        </w:rPr>
        <w:t>Děti jsou oprávněny se připojovat pouze k počítačům a notebookům, které jsou určeny pro tuto cílovou skupinu. Naopak nejsou oprávněni připojovat se s vlastním zařízením do sítě zařízení – dětského domova jinak, než přes Wi-Fi připojení.</w:t>
      </w:r>
    </w:p>
    <w:p w14:paraId="74011642" w14:textId="77777777" w:rsidR="00C50284" w:rsidRPr="00C50284" w:rsidRDefault="00C50284" w:rsidP="00C50284">
      <w:pPr>
        <w:jc w:val="both"/>
        <w:rPr>
          <w:sz w:val="24"/>
          <w:szCs w:val="24"/>
        </w:rPr>
      </w:pPr>
      <w:r w:rsidRPr="00C50284">
        <w:rPr>
          <w:sz w:val="24"/>
          <w:szCs w:val="24"/>
        </w:rPr>
        <w:t xml:space="preserve">Odpovědnost za soukromá zařízení dětí nenese dětský domov. Děti, resp. zákonní zástupci dětí nesou odpovědnost za zabezpečení mobilních zařízení </w:t>
      </w:r>
      <w:proofErr w:type="gramStart"/>
      <w:r w:rsidRPr="00C50284">
        <w:rPr>
          <w:sz w:val="24"/>
          <w:szCs w:val="24"/>
        </w:rPr>
        <w:t>( notebooky</w:t>
      </w:r>
      <w:proofErr w:type="gramEnd"/>
      <w:r w:rsidRPr="00C50284">
        <w:rPr>
          <w:sz w:val="24"/>
          <w:szCs w:val="24"/>
        </w:rPr>
        <w:t xml:space="preserve">, tablety, mobilní telefony </w:t>
      </w:r>
      <w:proofErr w:type="spellStart"/>
      <w:r w:rsidRPr="00C50284">
        <w:rPr>
          <w:sz w:val="24"/>
          <w:szCs w:val="24"/>
        </w:rPr>
        <w:t>a.j</w:t>
      </w:r>
      <w:proofErr w:type="spellEnd"/>
      <w:r w:rsidRPr="00C50284">
        <w:rPr>
          <w:sz w:val="24"/>
          <w:szCs w:val="24"/>
        </w:rPr>
        <w:t>.), antivirovou ochranu a používaný software. V případě, že pracovník ICT zjistí problém s těmito zařízeními, je oprávněn zařízení odpojit a informovat vedení zařízení a dítě o vzniklém problému. Teprve až je tento odstraněn, je možno opětovně přístup povolit.</w:t>
      </w:r>
    </w:p>
    <w:p w14:paraId="68BFD36B" w14:textId="77777777" w:rsidR="00C50284" w:rsidRPr="00C50284" w:rsidRDefault="00C50284" w:rsidP="00C50284">
      <w:pPr>
        <w:jc w:val="both"/>
        <w:rPr>
          <w:sz w:val="24"/>
          <w:szCs w:val="24"/>
        </w:rPr>
      </w:pPr>
      <w:r w:rsidRPr="00C50284">
        <w:rPr>
          <w:sz w:val="24"/>
          <w:szCs w:val="24"/>
        </w:rPr>
        <w:t>V případě, že nastane závada v počítačové síti či ICT technice, je nutno tento stav neprodleně nahlásit externímu ICT pracovníkovi a provést zápis do knihy závad.</w:t>
      </w:r>
    </w:p>
    <w:p w14:paraId="221EA0F1" w14:textId="77777777" w:rsidR="00C50284" w:rsidRDefault="00C50284" w:rsidP="00036AC9">
      <w:pPr>
        <w:jc w:val="both"/>
        <w:rPr>
          <w:sz w:val="24"/>
          <w:szCs w:val="24"/>
        </w:rPr>
      </w:pPr>
    </w:p>
    <w:p w14:paraId="0C10F4B4" w14:textId="77777777" w:rsidR="00422CB4" w:rsidRDefault="00422CB4" w:rsidP="00ED3350">
      <w:pPr>
        <w:ind w:left="12"/>
        <w:jc w:val="both"/>
        <w:rPr>
          <w:i/>
          <w:sz w:val="24"/>
          <w:szCs w:val="24"/>
        </w:rPr>
      </w:pPr>
      <w:r>
        <w:rPr>
          <w:i/>
          <w:sz w:val="24"/>
          <w:szCs w:val="24"/>
        </w:rPr>
        <w:t>Mobilní telefony</w:t>
      </w:r>
    </w:p>
    <w:p w14:paraId="018844E2" w14:textId="77777777" w:rsidR="00422CB4" w:rsidRDefault="00422CB4" w:rsidP="00ED3350">
      <w:pPr>
        <w:ind w:left="12"/>
        <w:jc w:val="both"/>
        <w:rPr>
          <w:sz w:val="24"/>
          <w:szCs w:val="24"/>
        </w:rPr>
      </w:pPr>
      <w:r>
        <w:rPr>
          <w:sz w:val="24"/>
          <w:szCs w:val="24"/>
        </w:rPr>
        <w:t>Omezení používání mobilních telefonů se vztahuje na dobu pobytu dítěte ve škole, přípravy na vyučování, stravování, řízené výchovně vzdělávací činnosti a dobu nočního klidu.</w:t>
      </w:r>
    </w:p>
    <w:p w14:paraId="63C73B03" w14:textId="77777777" w:rsidR="00422CB4" w:rsidRDefault="00422CB4" w:rsidP="00ED3350">
      <w:pPr>
        <w:ind w:left="12"/>
        <w:jc w:val="both"/>
        <w:rPr>
          <w:i/>
          <w:sz w:val="24"/>
          <w:szCs w:val="24"/>
        </w:rPr>
      </w:pPr>
      <w:r>
        <w:rPr>
          <w:i/>
          <w:sz w:val="24"/>
          <w:szCs w:val="24"/>
        </w:rPr>
        <w:t>Internet</w:t>
      </w:r>
    </w:p>
    <w:p w14:paraId="6D2FC2AC" w14:textId="77777777" w:rsidR="00422CB4" w:rsidRDefault="00422CB4" w:rsidP="00ED3350">
      <w:pPr>
        <w:ind w:left="12"/>
        <w:jc w:val="both"/>
        <w:rPr>
          <w:sz w:val="24"/>
          <w:szCs w:val="24"/>
        </w:rPr>
      </w:pPr>
      <w:r>
        <w:rPr>
          <w:sz w:val="24"/>
          <w:szCs w:val="24"/>
        </w:rPr>
        <w:t>Používání internetu je dětem povoleno výhradně v souladu s platnou legislativou ČR. Děti mohou sledovat webové stránky, které neohrožují jejich mravní výchovu a neobsahují pornografii, hrubé násilí, či hazardní hry. Jsou povinny respektovat omezení v nastavení používání</w:t>
      </w:r>
      <w:r w:rsidR="00C127DD">
        <w:rPr>
          <w:sz w:val="24"/>
          <w:szCs w:val="24"/>
        </w:rPr>
        <w:t xml:space="preserve"> blokovaných stránek s nevhodným obsahem.</w:t>
      </w:r>
    </w:p>
    <w:p w14:paraId="5C4C2AF5" w14:textId="77777777" w:rsidR="00C127DD" w:rsidRDefault="00C127DD" w:rsidP="00ED3350">
      <w:pPr>
        <w:ind w:left="12"/>
        <w:jc w:val="both"/>
        <w:rPr>
          <w:i/>
          <w:sz w:val="24"/>
          <w:szCs w:val="24"/>
        </w:rPr>
      </w:pPr>
      <w:r>
        <w:rPr>
          <w:i/>
          <w:sz w:val="24"/>
          <w:szCs w:val="24"/>
        </w:rPr>
        <w:t>Sociální sítě</w:t>
      </w:r>
    </w:p>
    <w:p w14:paraId="7118D730" w14:textId="77777777" w:rsidR="00ED3350" w:rsidRPr="003716C0" w:rsidRDefault="00C127DD" w:rsidP="003716C0">
      <w:pPr>
        <w:ind w:left="12"/>
        <w:jc w:val="both"/>
        <w:rPr>
          <w:b/>
          <w:sz w:val="24"/>
          <w:szCs w:val="24"/>
        </w:rPr>
      </w:pPr>
      <w:r>
        <w:rPr>
          <w:sz w:val="24"/>
          <w:szCs w:val="24"/>
        </w:rPr>
        <w:t xml:space="preserve">Sociální sítě a komunikační aplikace mohou děti používat výhradně v souladu s českou legislativou, které mimo jiné stanoví i věkovou hranici pro registraci a vytvoření uživatelského účtu. Dětem je povoleno používat sociální sítě (např. Facebook, Messenger, Instagram apod.) </w:t>
      </w:r>
      <w:r w:rsidRPr="003716C0">
        <w:rPr>
          <w:b/>
          <w:sz w:val="24"/>
          <w:szCs w:val="24"/>
        </w:rPr>
        <w:t xml:space="preserve">od </w:t>
      </w:r>
      <w:r w:rsidR="003716C0" w:rsidRPr="003716C0">
        <w:rPr>
          <w:b/>
          <w:sz w:val="24"/>
          <w:szCs w:val="24"/>
        </w:rPr>
        <w:t>13 let.</w:t>
      </w:r>
    </w:p>
    <w:p w14:paraId="610432A3" w14:textId="77777777" w:rsidR="00DD5C74" w:rsidRDefault="00DD5C74" w:rsidP="00DD5C74">
      <w:pPr>
        <w:pStyle w:val="Zhlav"/>
        <w:tabs>
          <w:tab w:val="left" w:pos="708"/>
        </w:tabs>
        <w:ind w:left="180" w:hanging="180"/>
        <w:jc w:val="both"/>
        <w:rPr>
          <w:sz w:val="16"/>
          <w:vertAlign w:val="superscript"/>
        </w:rPr>
      </w:pPr>
    </w:p>
    <w:p w14:paraId="79178E1F" w14:textId="77777777" w:rsidR="00DD5C74" w:rsidRPr="00EB13F2" w:rsidRDefault="00DD5C74" w:rsidP="003B17E2">
      <w:pPr>
        <w:numPr>
          <w:ilvl w:val="1"/>
          <w:numId w:val="74"/>
        </w:numPr>
        <w:rPr>
          <w:sz w:val="24"/>
          <w:szCs w:val="24"/>
          <w:u w:val="single"/>
        </w:rPr>
      </w:pPr>
      <w:r w:rsidRPr="00EB13F2">
        <w:rPr>
          <w:sz w:val="24"/>
          <w:szCs w:val="24"/>
          <w:u w:val="single"/>
        </w:rPr>
        <w:t>Systém hodnocení dětí a opatření ve výchově</w:t>
      </w:r>
    </w:p>
    <w:p w14:paraId="17B44595" w14:textId="77777777" w:rsidR="00DD5C74" w:rsidRPr="00EB13F2" w:rsidRDefault="00DD5C74" w:rsidP="00DD5C74">
      <w:pPr>
        <w:jc w:val="both"/>
        <w:rPr>
          <w:b/>
          <w:sz w:val="24"/>
          <w:szCs w:val="24"/>
        </w:rPr>
      </w:pPr>
    </w:p>
    <w:p w14:paraId="79DE2497" w14:textId="77777777" w:rsidR="00DD5C74" w:rsidRPr="00EB13F2" w:rsidRDefault="00DD5C74" w:rsidP="003B17E2">
      <w:pPr>
        <w:numPr>
          <w:ilvl w:val="0"/>
          <w:numId w:val="79"/>
        </w:numPr>
        <w:tabs>
          <w:tab w:val="clear" w:pos="360"/>
          <w:tab w:val="num" w:pos="720"/>
        </w:tabs>
        <w:ind w:left="720"/>
        <w:jc w:val="both"/>
        <w:rPr>
          <w:sz w:val="24"/>
          <w:szCs w:val="24"/>
        </w:rPr>
      </w:pPr>
      <w:r w:rsidRPr="00EB13F2">
        <w:rPr>
          <w:sz w:val="24"/>
          <w:szCs w:val="24"/>
        </w:rPr>
        <w:t>Dítě je za činnost, kterou v zařízení i mimo něj vykonává, hodnoceno, a to převážně slovní formou; ve zvláštních případech, o nichž rozhoduje ředitel, a na konci školního roku písemně (písemně zpracovávají vychovatelé).</w:t>
      </w:r>
    </w:p>
    <w:p w14:paraId="5A2EAF49" w14:textId="77777777" w:rsidR="00DD5C74" w:rsidRPr="00EB13F2" w:rsidRDefault="00DD5C74" w:rsidP="003B17E2">
      <w:pPr>
        <w:numPr>
          <w:ilvl w:val="0"/>
          <w:numId w:val="79"/>
        </w:numPr>
        <w:tabs>
          <w:tab w:val="clear" w:pos="360"/>
          <w:tab w:val="num" w:pos="720"/>
        </w:tabs>
        <w:ind w:left="720"/>
        <w:jc w:val="both"/>
        <w:rPr>
          <w:sz w:val="24"/>
          <w:szCs w:val="24"/>
        </w:rPr>
      </w:pPr>
      <w:r w:rsidRPr="00EB13F2">
        <w:rPr>
          <w:sz w:val="24"/>
          <w:szCs w:val="24"/>
        </w:rPr>
        <w:t>Zvláštní formou hodnocení jsou písemná sdělení a zprávy pro příslušné orgány, které sepisuje sociální pracovnice, popř. ředitel na podkladě písemných údajů od vychovatelů.</w:t>
      </w:r>
    </w:p>
    <w:p w14:paraId="4C077C3B" w14:textId="77777777" w:rsidR="00DD5C74" w:rsidRPr="00EB13F2" w:rsidRDefault="00DD5C74" w:rsidP="003B17E2">
      <w:pPr>
        <w:numPr>
          <w:ilvl w:val="0"/>
          <w:numId w:val="79"/>
        </w:numPr>
        <w:tabs>
          <w:tab w:val="clear" w:pos="360"/>
          <w:tab w:val="num" w:pos="720"/>
        </w:tabs>
        <w:ind w:left="720"/>
        <w:jc w:val="both"/>
        <w:rPr>
          <w:sz w:val="24"/>
          <w:szCs w:val="24"/>
        </w:rPr>
      </w:pPr>
      <w:r w:rsidRPr="00EB13F2">
        <w:rPr>
          <w:sz w:val="24"/>
          <w:szCs w:val="24"/>
        </w:rPr>
        <w:t>Dítě je hodnoceno:</w:t>
      </w:r>
    </w:p>
    <w:p w14:paraId="5635AECF" w14:textId="77777777" w:rsidR="00DD5C74" w:rsidRPr="00EB13F2" w:rsidRDefault="00DD5C74" w:rsidP="003B17E2">
      <w:pPr>
        <w:numPr>
          <w:ilvl w:val="0"/>
          <w:numId w:val="80"/>
        </w:numPr>
        <w:tabs>
          <w:tab w:val="clear" w:pos="720"/>
          <w:tab w:val="num" w:pos="1080"/>
        </w:tabs>
        <w:ind w:left="1080"/>
        <w:jc w:val="both"/>
        <w:rPr>
          <w:sz w:val="24"/>
          <w:szCs w:val="24"/>
        </w:rPr>
      </w:pPr>
      <w:r w:rsidRPr="00EB13F2">
        <w:rPr>
          <w:sz w:val="24"/>
          <w:szCs w:val="24"/>
        </w:rPr>
        <w:t>neprodleně po vykonání zadaného úkolu či daného druhu činnosti</w:t>
      </w:r>
    </w:p>
    <w:p w14:paraId="6480310F" w14:textId="77777777" w:rsidR="00DD5C74" w:rsidRPr="00EB13F2" w:rsidRDefault="00DD5C74" w:rsidP="003B17E2">
      <w:pPr>
        <w:numPr>
          <w:ilvl w:val="0"/>
          <w:numId w:val="80"/>
        </w:numPr>
        <w:tabs>
          <w:tab w:val="clear" w:pos="720"/>
          <w:tab w:val="num" w:pos="1080"/>
        </w:tabs>
        <w:ind w:left="1080"/>
        <w:jc w:val="both"/>
        <w:rPr>
          <w:sz w:val="24"/>
          <w:szCs w:val="24"/>
        </w:rPr>
      </w:pPr>
      <w:r w:rsidRPr="00EB13F2">
        <w:rPr>
          <w:sz w:val="24"/>
          <w:szCs w:val="24"/>
        </w:rPr>
        <w:t>v rámci každodenního hodnocení jednotlivců rodinné skupiny</w:t>
      </w:r>
    </w:p>
    <w:p w14:paraId="24E701F0" w14:textId="77777777" w:rsidR="00DD5C74" w:rsidRPr="00EB13F2" w:rsidRDefault="00DD5C74" w:rsidP="003B17E2">
      <w:pPr>
        <w:numPr>
          <w:ilvl w:val="0"/>
          <w:numId w:val="80"/>
        </w:numPr>
        <w:tabs>
          <w:tab w:val="clear" w:pos="720"/>
          <w:tab w:val="num" w:pos="1080"/>
        </w:tabs>
        <w:ind w:left="1080"/>
        <w:jc w:val="both"/>
        <w:rPr>
          <w:sz w:val="24"/>
          <w:szCs w:val="24"/>
        </w:rPr>
      </w:pPr>
      <w:r w:rsidRPr="00EB13F2">
        <w:rPr>
          <w:sz w:val="24"/>
          <w:szCs w:val="24"/>
        </w:rPr>
        <w:t>v případě kladné formy hodnocení rovněž na společné poradě</w:t>
      </w:r>
    </w:p>
    <w:p w14:paraId="4D4226D5" w14:textId="77777777" w:rsidR="00DD5C74" w:rsidRPr="00EB13F2" w:rsidRDefault="00DD5C74" w:rsidP="003B17E2">
      <w:pPr>
        <w:numPr>
          <w:ilvl w:val="0"/>
          <w:numId w:val="80"/>
        </w:numPr>
        <w:tabs>
          <w:tab w:val="clear" w:pos="720"/>
          <w:tab w:val="num" w:pos="1080"/>
        </w:tabs>
        <w:ind w:left="1080"/>
        <w:jc w:val="both"/>
        <w:rPr>
          <w:sz w:val="24"/>
          <w:szCs w:val="24"/>
        </w:rPr>
      </w:pPr>
      <w:r w:rsidRPr="00EB13F2">
        <w:rPr>
          <w:sz w:val="24"/>
          <w:szCs w:val="24"/>
        </w:rPr>
        <w:t>komplexně v rámci ukončení školního roku nebo ukončení pobytu v zařízení</w:t>
      </w:r>
    </w:p>
    <w:p w14:paraId="7DD8A0A0" w14:textId="77777777" w:rsidR="00DD5C74" w:rsidRPr="00EB13F2" w:rsidRDefault="00DD5C74" w:rsidP="003B17E2">
      <w:pPr>
        <w:numPr>
          <w:ilvl w:val="0"/>
          <w:numId w:val="81"/>
        </w:numPr>
        <w:tabs>
          <w:tab w:val="clear" w:pos="360"/>
          <w:tab w:val="num" w:pos="720"/>
        </w:tabs>
        <w:ind w:left="720"/>
        <w:jc w:val="both"/>
        <w:rPr>
          <w:sz w:val="24"/>
          <w:szCs w:val="24"/>
        </w:rPr>
      </w:pPr>
      <w:r w:rsidRPr="00EB13F2">
        <w:rPr>
          <w:sz w:val="24"/>
          <w:szCs w:val="24"/>
        </w:rPr>
        <w:t>Dítě je hodnoceno zejména za:</w:t>
      </w:r>
    </w:p>
    <w:p w14:paraId="7A9725DD" w14:textId="77777777" w:rsidR="00DD5C74" w:rsidRPr="00EB13F2" w:rsidRDefault="00DD5C74" w:rsidP="003B17E2">
      <w:pPr>
        <w:numPr>
          <w:ilvl w:val="0"/>
          <w:numId w:val="82"/>
        </w:numPr>
        <w:tabs>
          <w:tab w:val="clear" w:pos="720"/>
          <w:tab w:val="num" w:pos="1080"/>
        </w:tabs>
        <w:ind w:left="1080"/>
        <w:jc w:val="both"/>
        <w:rPr>
          <w:sz w:val="24"/>
          <w:szCs w:val="24"/>
        </w:rPr>
      </w:pPr>
      <w:r w:rsidRPr="00EB13F2">
        <w:rPr>
          <w:sz w:val="24"/>
          <w:szCs w:val="24"/>
        </w:rPr>
        <w:t>kvalitu plnění zadaných úkolů</w:t>
      </w:r>
    </w:p>
    <w:p w14:paraId="13948659" w14:textId="77777777" w:rsidR="00DD5C74" w:rsidRPr="00EB13F2" w:rsidRDefault="00DD5C74" w:rsidP="003B17E2">
      <w:pPr>
        <w:numPr>
          <w:ilvl w:val="0"/>
          <w:numId w:val="82"/>
        </w:numPr>
        <w:tabs>
          <w:tab w:val="clear" w:pos="720"/>
          <w:tab w:val="num" w:pos="1080"/>
        </w:tabs>
        <w:ind w:left="1080"/>
        <w:jc w:val="both"/>
        <w:rPr>
          <w:sz w:val="24"/>
          <w:szCs w:val="24"/>
        </w:rPr>
      </w:pPr>
      <w:r w:rsidRPr="00EB13F2">
        <w:rPr>
          <w:sz w:val="24"/>
          <w:szCs w:val="24"/>
        </w:rPr>
        <w:t>samostatnost, sebeobsluhu, dobrovolnost při plnění úkolů, pomoc mladším a slabším, projevy chování</w:t>
      </w:r>
    </w:p>
    <w:p w14:paraId="43F2CFEF" w14:textId="77777777" w:rsidR="00DD5C74" w:rsidRPr="00EB13F2" w:rsidRDefault="00DD5C74" w:rsidP="003B17E2">
      <w:pPr>
        <w:numPr>
          <w:ilvl w:val="0"/>
          <w:numId w:val="82"/>
        </w:numPr>
        <w:tabs>
          <w:tab w:val="clear" w:pos="720"/>
          <w:tab w:val="num" w:pos="1080"/>
        </w:tabs>
        <w:ind w:left="1080"/>
        <w:jc w:val="both"/>
        <w:rPr>
          <w:sz w:val="24"/>
          <w:szCs w:val="24"/>
        </w:rPr>
      </w:pPr>
      <w:r w:rsidRPr="00EB13F2">
        <w:rPr>
          <w:sz w:val="24"/>
          <w:szCs w:val="24"/>
        </w:rPr>
        <w:t>úroveň dodržování příslušných ustanovení vnitřního řádu</w:t>
      </w:r>
    </w:p>
    <w:p w14:paraId="551FE83A" w14:textId="77777777" w:rsidR="00DD5C74" w:rsidRPr="00EB13F2" w:rsidRDefault="00DD5C74" w:rsidP="003B17E2">
      <w:pPr>
        <w:numPr>
          <w:ilvl w:val="0"/>
          <w:numId w:val="82"/>
        </w:numPr>
        <w:tabs>
          <w:tab w:val="clear" w:pos="720"/>
          <w:tab w:val="num" w:pos="1080"/>
        </w:tabs>
        <w:ind w:left="1080"/>
        <w:jc w:val="both"/>
        <w:rPr>
          <w:sz w:val="24"/>
          <w:szCs w:val="24"/>
        </w:rPr>
      </w:pPr>
      <w:r w:rsidRPr="00EB13F2">
        <w:rPr>
          <w:sz w:val="24"/>
          <w:szCs w:val="24"/>
        </w:rPr>
        <w:t>dosažené školní výsledky, míru vynaloženého úsilí v souvislosti s přípravou na vyučování</w:t>
      </w:r>
    </w:p>
    <w:p w14:paraId="441CE232" w14:textId="77777777" w:rsidR="00DD5C74" w:rsidRDefault="00DD5C74" w:rsidP="003B17E2">
      <w:pPr>
        <w:numPr>
          <w:ilvl w:val="0"/>
          <w:numId w:val="82"/>
        </w:numPr>
        <w:tabs>
          <w:tab w:val="clear" w:pos="720"/>
          <w:tab w:val="num" w:pos="1080"/>
        </w:tabs>
        <w:ind w:left="1080"/>
        <w:jc w:val="both"/>
        <w:rPr>
          <w:sz w:val="24"/>
          <w:szCs w:val="24"/>
        </w:rPr>
      </w:pPr>
      <w:r w:rsidRPr="00EB13F2">
        <w:rPr>
          <w:sz w:val="24"/>
          <w:szCs w:val="24"/>
        </w:rPr>
        <w:t>reprezentaci zařízení na veřejnosti včetně účasti a výsledků v soutěžích a přehlídkách</w:t>
      </w:r>
    </w:p>
    <w:p w14:paraId="231E6BF0" w14:textId="77777777" w:rsidR="00A51B84" w:rsidRDefault="00A51B84" w:rsidP="00A51B84">
      <w:pPr>
        <w:ind w:left="1080"/>
        <w:jc w:val="both"/>
        <w:rPr>
          <w:sz w:val="24"/>
          <w:szCs w:val="24"/>
        </w:rPr>
      </w:pPr>
    </w:p>
    <w:p w14:paraId="611F8C82" w14:textId="77777777" w:rsidR="00A51B84" w:rsidRPr="00EB13F2" w:rsidRDefault="00A51B84" w:rsidP="00A51B84">
      <w:pPr>
        <w:ind w:left="360"/>
        <w:jc w:val="both"/>
        <w:rPr>
          <w:sz w:val="24"/>
          <w:szCs w:val="24"/>
        </w:rPr>
      </w:pPr>
      <w:r>
        <w:rPr>
          <w:sz w:val="24"/>
          <w:szCs w:val="24"/>
        </w:rPr>
        <w:t>Opatření ve výchově musí respektovat zásady zákonnosti, předvídatelnosti, individualizace a přiměřenosti.</w:t>
      </w:r>
    </w:p>
    <w:p w14:paraId="125E4B85" w14:textId="77777777" w:rsidR="00DD5C74" w:rsidRDefault="00DD5C74" w:rsidP="003B17E2">
      <w:pPr>
        <w:numPr>
          <w:ilvl w:val="0"/>
          <w:numId w:val="81"/>
        </w:numPr>
        <w:tabs>
          <w:tab w:val="clear" w:pos="360"/>
          <w:tab w:val="num" w:pos="720"/>
        </w:tabs>
        <w:ind w:left="720"/>
        <w:jc w:val="both"/>
        <w:rPr>
          <w:sz w:val="24"/>
          <w:szCs w:val="24"/>
        </w:rPr>
      </w:pPr>
      <w:r w:rsidRPr="00EB13F2">
        <w:rPr>
          <w:sz w:val="24"/>
          <w:szCs w:val="24"/>
        </w:rPr>
        <w:t>Opatření ve výchově v souladu se zákonem navrhují dítěti vychovatelé příslušné rodinné skupiny, kteří je po vyplnění příslušného formuláře předkládají ke schválení řediteli zařízení. Příslušný formulář s podpisem vychovatelů, ředitele i dítěte je poté uložen v osobním spisu dítěte.</w:t>
      </w:r>
      <w:r w:rsidR="00A51B84">
        <w:rPr>
          <w:sz w:val="24"/>
          <w:szCs w:val="24"/>
        </w:rPr>
        <w:t xml:space="preserve"> </w:t>
      </w:r>
    </w:p>
    <w:p w14:paraId="4683DD32" w14:textId="77777777" w:rsidR="00A51B84" w:rsidRDefault="00A51B84" w:rsidP="00A51B84">
      <w:pPr>
        <w:ind w:left="720"/>
        <w:jc w:val="both"/>
        <w:rPr>
          <w:sz w:val="24"/>
          <w:szCs w:val="24"/>
        </w:rPr>
      </w:pPr>
    </w:p>
    <w:p w14:paraId="4BC9A3A0" w14:textId="77777777" w:rsidR="00A51B84" w:rsidRPr="00EB13F2" w:rsidRDefault="00A51B84" w:rsidP="00A51B84">
      <w:pPr>
        <w:ind w:left="720"/>
        <w:jc w:val="both"/>
        <w:rPr>
          <w:sz w:val="24"/>
          <w:szCs w:val="24"/>
        </w:rPr>
      </w:pPr>
      <w:r>
        <w:rPr>
          <w:sz w:val="24"/>
          <w:szCs w:val="24"/>
        </w:rPr>
        <w:t>Dítě má právo na transparentní a spravedlivé hodnocení a na opatření ve výchově podle níže stanovených kritérií:</w:t>
      </w:r>
    </w:p>
    <w:p w14:paraId="11971083" w14:textId="77777777" w:rsidR="00DD5C74" w:rsidRPr="00EB13F2" w:rsidRDefault="00DD5C74" w:rsidP="003B17E2">
      <w:pPr>
        <w:numPr>
          <w:ilvl w:val="0"/>
          <w:numId w:val="83"/>
        </w:numPr>
        <w:tabs>
          <w:tab w:val="clear" w:pos="720"/>
          <w:tab w:val="num" w:pos="1068"/>
        </w:tabs>
        <w:ind w:left="1068"/>
        <w:jc w:val="both"/>
        <w:rPr>
          <w:sz w:val="24"/>
          <w:szCs w:val="24"/>
        </w:rPr>
      </w:pPr>
      <w:r w:rsidRPr="00EB13F2">
        <w:rPr>
          <w:sz w:val="24"/>
          <w:szCs w:val="24"/>
          <w:u w:val="single"/>
        </w:rPr>
        <w:t>Za prokázané porušení povinností vymezených zákonem č. 109/2002 Sb., v platném znění může být dítěti</w:t>
      </w:r>
      <w:r w:rsidRPr="00EB13F2">
        <w:rPr>
          <w:sz w:val="24"/>
          <w:szCs w:val="24"/>
        </w:rPr>
        <w:t>:</w:t>
      </w:r>
    </w:p>
    <w:p w14:paraId="6B612DD4" w14:textId="77777777" w:rsidR="00DD5C74" w:rsidRPr="00EB13F2" w:rsidRDefault="00DD5C74" w:rsidP="003B17E2">
      <w:pPr>
        <w:numPr>
          <w:ilvl w:val="0"/>
          <w:numId w:val="84"/>
        </w:numPr>
        <w:tabs>
          <w:tab w:val="clear" w:pos="1080"/>
          <w:tab w:val="num" w:pos="1428"/>
        </w:tabs>
        <w:ind w:left="1428"/>
        <w:jc w:val="both"/>
        <w:rPr>
          <w:sz w:val="24"/>
          <w:szCs w:val="24"/>
        </w:rPr>
      </w:pPr>
      <w:r w:rsidRPr="00EB13F2">
        <w:rPr>
          <w:sz w:val="24"/>
          <w:szCs w:val="24"/>
        </w:rPr>
        <w:t>odňata přiznaná výhoda,</w:t>
      </w:r>
    </w:p>
    <w:p w14:paraId="0A281FB8" w14:textId="77777777" w:rsidR="00DD5C74" w:rsidRPr="00EB13F2" w:rsidRDefault="00DD5C74" w:rsidP="003B17E2">
      <w:pPr>
        <w:numPr>
          <w:ilvl w:val="0"/>
          <w:numId w:val="84"/>
        </w:numPr>
        <w:tabs>
          <w:tab w:val="clear" w:pos="1080"/>
          <w:tab w:val="num" w:pos="1428"/>
        </w:tabs>
        <w:ind w:left="1428"/>
        <w:jc w:val="both"/>
        <w:rPr>
          <w:sz w:val="24"/>
          <w:szCs w:val="24"/>
        </w:rPr>
      </w:pPr>
      <w:r w:rsidRPr="00EB13F2">
        <w:rPr>
          <w:sz w:val="24"/>
          <w:szCs w:val="24"/>
        </w:rPr>
        <w:t>sníženo kapesné v rozsahu stanoveném zákonem č. 109/2002 Sb., v platném znění</w:t>
      </w:r>
    </w:p>
    <w:p w14:paraId="40559981" w14:textId="77777777" w:rsidR="00DD5C74" w:rsidRPr="00EB13F2" w:rsidRDefault="00DD5C74" w:rsidP="003B17E2">
      <w:pPr>
        <w:numPr>
          <w:ilvl w:val="0"/>
          <w:numId w:val="84"/>
        </w:numPr>
        <w:tabs>
          <w:tab w:val="clear" w:pos="1080"/>
          <w:tab w:val="num" w:pos="1428"/>
        </w:tabs>
        <w:ind w:left="1428"/>
        <w:jc w:val="both"/>
        <w:rPr>
          <w:sz w:val="24"/>
          <w:szCs w:val="24"/>
        </w:rPr>
      </w:pPr>
      <w:r w:rsidRPr="00EB13F2">
        <w:rPr>
          <w:sz w:val="24"/>
          <w:szCs w:val="24"/>
        </w:rPr>
        <w:t xml:space="preserve">s nařízenou ústavní výchovou omezeno nebo zakázáno trávení volného času mimo zařízení v rozsahu max. </w:t>
      </w:r>
      <w:r w:rsidRPr="00EB13F2">
        <w:rPr>
          <w:sz w:val="24"/>
          <w:szCs w:val="24"/>
          <w:u w:val="single"/>
        </w:rPr>
        <w:t>sedmi</w:t>
      </w:r>
      <w:r w:rsidRPr="00EB13F2">
        <w:rPr>
          <w:sz w:val="24"/>
          <w:szCs w:val="24"/>
        </w:rPr>
        <w:t xml:space="preserve"> dnů nepřetržitě jdoucích po sobě; v této délce však pouze jedenkrát v době </w:t>
      </w:r>
      <w:r w:rsidRPr="00EB13F2">
        <w:rPr>
          <w:sz w:val="24"/>
          <w:szCs w:val="24"/>
          <w:u w:val="single"/>
        </w:rPr>
        <w:t>třiceti</w:t>
      </w:r>
      <w:r>
        <w:rPr>
          <w:sz w:val="24"/>
          <w:szCs w:val="24"/>
        </w:rPr>
        <w:t xml:space="preserve"> po sobě jdoucích dnů; výjimku tvoří trávení volného času za účelem sportovního vzdělávání či výchovné akce nebo omezení konkrétně určeného specifikovaného místa</w:t>
      </w:r>
    </w:p>
    <w:p w14:paraId="2EEEC487" w14:textId="77777777" w:rsidR="00DD5C74" w:rsidRPr="00EB13F2" w:rsidRDefault="00DD5C74" w:rsidP="003B17E2">
      <w:pPr>
        <w:numPr>
          <w:ilvl w:val="0"/>
          <w:numId w:val="84"/>
        </w:numPr>
        <w:tabs>
          <w:tab w:val="clear" w:pos="1080"/>
          <w:tab w:val="num" w:pos="1428"/>
        </w:tabs>
        <w:ind w:left="1428"/>
        <w:jc w:val="both"/>
        <w:rPr>
          <w:sz w:val="24"/>
          <w:szCs w:val="24"/>
        </w:rPr>
      </w:pPr>
      <w:r w:rsidRPr="00EB13F2">
        <w:rPr>
          <w:sz w:val="24"/>
          <w:szCs w:val="24"/>
        </w:rPr>
        <w:t>odňata možnost účastnit se atraktivní činnosti či akce,</w:t>
      </w:r>
      <w:r w:rsidR="00B67DDB">
        <w:rPr>
          <w:sz w:val="24"/>
          <w:szCs w:val="24"/>
        </w:rPr>
        <w:t xml:space="preserve"> jednou z činností je užívání počítače. Omezení užívání PC se vztahuje pouze na hraní her a jinou zábavu prostřednictvím internetu. Nesmí zde být narušeno právo dítěte na možnost komunikace s osobami odpovědnými za výchovu a dalšími </w:t>
      </w:r>
      <w:r w:rsidR="00E81F18">
        <w:rPr>
          <w:sz w:val="24"/>
          <w:szCs w:val="24"/>
        </w:rPr>
        <w:t>blízkými osobami</w:t>
      </w:r>
      <w:r w:rsidR="007C4C1F">
        <w:rPr>
          <w:sz w:val="24"/>
          <w:szCs w:val="24"/>
        </w:rPr>
        <w:t xml:space="preserve">. Omezení užívání PC je v </w:t>
      </w:r>
      <w:r w:rsidR="007C4C1F" w:rsidRPr="00EB13F2">
        <w:rPr>
          <w:sz w:val="24"/>
          <w:szCs w:val="24"/>
        </w:rPr>
        <w:t xml:space="preserve">rozsahu max. </w:t>
      </w:r>
      <w:r w:rsidR="007C4C1F" w:rsidRPr="00EB13F2">
        <w:rPr>
          <w:sz w:val="24"/>
          <w:szCs w:val="24"/>
          <w:u w:val="single"/>
        </w:rPr>
        <w:t>sedmi</w:t>
      </w:r>
      <w:r w:rsidR="007C4C1F" w:rsidRPr="00EB13F2">
        <w:rPr>
          <w:sz w:val="24"/>
          <w:szCs w:val="24"/>
        </w:rPr>
        <w:t xml:space="preserve"> dnů nepřetržitě jdoucích po sobě; v této délce však pouze jedenkrát v době </w:t>
      </w:r>
      <w:r w:rsidR="007C4C1F" w:rsidRPr="00EB13F2">
        <w:rPr>
          <w:sz w:val="24"/>
          <w:szCs w:val="24"/>
          <w:u w:val="single"/>
        </w:rPr>
        <w:t>třiceti</w:t>
      </w:r>
      <w:r w:rsidR="007C4C1F">
        <w:rPr>
          <w:sz w:val="24"/>
          <w:szCs w:val="24"/>
        </w:rPr>
        <w:t xml:space="preserve"> po sobě jdoucích dnů;</w:t>
      </w:r>
    </w:p>
    <w:p w14:paraId="18F640A5" w14:textId="77777777" w:rsidR="00DD5C74" w:rsidRPr="00EB13F2" w:rsidRDefault="00DD5C74" w:rsidP="003B17E2">
      <w:pPr>
        <w:numPr>
          <w:ilvl w:val="0"/>
          <w:numId w:val="84"/>
        </w:numPr>
        <w:tabs>
          <w:tab w:val="clear" w:pos="1080"/>
          <w:tab w:val="num" w:pos="1428"/>
        </w:tabs>
        <w:ind w:left="1428"/>
        <w:jc w:val="both"/>
        <w:rPr>
          <w:sz w:val="24"/>
          <w:szCs w:val="24"/>
        </w:rPr>
      </w:pPr>
      <w:r w:rsidRPr="00EB13F2">
        <w:rPr>
          <w:sz w:val="24"/>
          <w:szCs w:val="24"/>
        </w:rPr>
        <w:t xml:space="preserve">s nařízenou ústavní výchovou zakázány návštěvy, s výjimkou návštěv zákonných zástupců, osob blízkých a oprávněných zaměstnanců orgánů sociálně-právní ochrany, a to na dobu nejdéle </w:t>
      </w:r>
      <w:r w:rsidRPr="00EB13F2">
        <w:rPr>
          <w:sz w:val="24"/>
          <w:szCs w:val="24"/>
          <w:u w:val="single"/>
        </w:rPr>
        <w:t>třiceti</w:t>
      </w:r>
      <w:r w:rsidRPr="00EB13F2">
        <w:rPr>
          <w:sz w:val="24"/>
          <w:szCs w:val="24"/>
        </w:rPr>
        <w:t xml:space="preserve"> dnů v období následujících </w:t>
      </w:r>
      <w:r w:rsidRPr="00EB13F2">
        <w:rPr>
          <w:sz w:val="24"/>
          <w:szCs w:val="24"/>
          <w:u w:val="single"/>
        </w:rPr>
        <w:t>tří</w:t>
      </w:r>
      <w:r w:rsidRPr="00EB13F2">
        <w:rPr>
          <w:sz w:val="24"/>
          <w:szCs w:val="24"/>
        </w:rPr>
        <w:t xml:space="preserve"> měsíců. </w:t>
      </w:r>
    </w:p>
    <w:p w14:paraId="3A1AA600" w14:textId="77777777" w:rsidR="00DD5C74" w:rsidRPr="00EB13F2" w:rsidRDefault="00DD5C74" w:rsidP="003B17E2">
      <w:pPr>
        <w:numPr>
          <w:ilvl w:val="0"/>
          <w:numId w:val="85"/>
        </w:numPr>
        <w:tabs>
          <w:tab w:val="clear" w:pos="1440"/>
          <w:tab w:val="num" w:pos="1788"/>
        </w:tabs>
        <w:ind w:left="1788"/>
        <w:jc w:val="both"/>
        <w:rPr>
          <w:sz w:val="24"/>
          <w:szCs w:val="24"/>
        </w:rPr>
      </w:pPr>
      <w:r w:rsidRPr="00EB13F2">
        <w:rPr>
          <w:sz w:val="24"/>
          <w:szCs w:val="24"/>
        </w:rPr>
        <w:t xml:space="preserve">Předchozí opatření lze ukládat </w:t>
      </w:r>
      <w:r w:rsidRPr="00EB13F2">
        <w:rPr>
          <w:sz w:val="24"/>
          <w:szCs w:val="24"/>
          <w:u w:val="single"/>
        </w:rPr>
        <w:t>podmíněně se zkušební dobou až na tři měsíce</w:t>
      </w:r>
      <w:r w:rsidRPr="00EB13F2">
        <w:rPr>
          <w:sz w:val="24"/>
          <w:szCs w:val="24"/>
        </w:rPr>
        <w:t>; o délce zkušební doby rozhoduje ředitel na základě návrhu vychovatelů příslušné rodinné skupiny.</w:t>
      </w:r>
    </w:p>
    <w:p w14:paraId="2B5F2059" w14:textId="77777777" w:rsidR="00DD5C74" w:rsidRPr="00EB13F2" w:rsidRDefault="00DD5C74" w:rsidP="003B17E2">
      <w:pPr>
        <w:numPr>
          <w:ilvl w:val="0"/>
          <w:numId w:val="83"/>
        </w:numPr>
        <w:tabs>
          <w:tab w:val="clear" w:pos="720"/>
          <w:tab w:val="num" w:pos="1068"/>
        </w:tabs>
        <w:ind w:left="1068"/>
        <w:jc w:val="both"/>
        <w:rPr>
          <w:sz w:val="24"/>
          <w:szCs w:val="24"/>
        </w:rPr>
      </w:pPr>
      <w:r w:rsidRPr="00EB13F2">
        <w:rPr>
          <w:sz w:val="24"/>
          <w:szCs w:val="24"/>
          <w:u w:val="single"/>
        </w:rPr>
        <w:t>Za příkladné úsilí a výsledky při plnění povinností nebo za příkladný čin může být dítěti</w:t>
      </w:r>
      <w:r w:rsidRPr="00EB13F2">
        <w:rPr>
          <w:sz w:val="24"/>
          <w:szCs w:val="24"/>
        </w:rPr>
        <w:t>:</w:t>
      </w:r>
    </w:p>
    <w:p w14:paraId="7B68C1B5" w14:textId="77777777" w:rsidR="00DD5C74" w:rsidRPr="00EB13F2" w:rsidRDefault="00DD5C74" w:rsidP="003B17E2">
      <w:pPr>
        <w:numPr>
          <w:ilvl w:val="0"/>
          <w:numId w:val="86"/>
        </w:numPr>
        <w:tabs>
          <w:tab w:val="clear" w:pos="1080"/>
          <w:tab w:val="num" w:pos="1428"/>
        </w:tabs>
        <w:ind w:left="1428"/>
        <w:jc w:val="both"/>
        <w:rPr>
          <w:sz w:val="24"/>
          <w:szCs w:val="24"/>
        </w:rPr>
      </w:pPr>
      <w:r w:rsidRPr="00EB13F2">
        <w:rPr>
          <w:sz w:val="24"/>
          <w:szCs w:val="24"/>
        </w:rPr>
        <w:t>prominuto předchozí opatření podle odst. 1,</w:t>
      </w:r>
    </w:p>
    <w:p w14:paraId="7CDC329D" w14:textId="77777777" w:rsidR="00DD5C74" w:rsidRPr="00EB13F2" w:rsidRDefault="00DD5C74" w:rsidP="003B17E2">
      <w:pPr>
        <w:numPr>
          <w:ilvl w:val="0"/>
          <w:numId w:val="86"/>
        </w:numPr>
        <w:tabs>
          <w:tab w:val="clear" w:pos="1080"/>
          <w:tab w:val="num" w:pos="1428"/>
        </w:tabs>
        <w:ind w:left="1428"/>
        <w:jc w:val="both"/>
        <w:rPr>
          <w:sz w:val="24"/>
          <w:szCs w:val="24"/>
        </w:rPr>
      </w:pPr>
      <w:r w:rsidRPr="00EB13F2">
        <w:rPr>
          <w:sz w:val="24"/>
          <w:szCs w:val="24"/>
        </w:rPr>
        <w:t xml:space="preserve">udělena věcná nebo finanční odměna do výše </w:t>
      </w:r>
      <w:r w:rsidR="00DE3D9F">
        <w:rPr>
          <w:sz w:val="24"/>
          <w:szCs w:val="24"/>
        </w:rPr>
        <w:t>10</w:t>
      </w:r>
      <w:r w:rsidRPr="00EB13F2">
        <w:rPr>
          <w:sz w:val="24"/>
          <w:szCs w:val="24"/>
        </w:rPr>
        <w:t>00,- Kč, a to z prostředků zařízení nebo sponzorského daru,</w:t>
      </w:r>
    </w:p>
    <w:p w14:paraId="268EA699" w14:textId="77777777" w:rsidR="00DD5C74" w:rsidRPr="00EB13F2" w:rsidRDefault="00DD5C74" w:rsidP="003B17E2">
      <w:pPr>
        <w:numPr>
          <w:ilvl w:val="0"/>
          <w:numId w:val="86"/>
        </w:numPr>
        <w:tabs>
          <w:tab w:val="clear" w:pos="1080"/>
          <w:tab w:val="num" w:pos="1428"/>
        </w:tabs>
        <w:ind w:left="1428"/>
        <w:jc w:val="both"/>
        <w:rPr>
          <w:sz w:val="24"/>
          <w:szCs w:val="24"/>
        </w:rPr>
      </w:pPr>
      <w:r w:rsidRPr="00EB13F2">
        <w:rPr>
          <w:sz w:val="24"/>
          <w:szCs w:val="24"/>
        </w:rPr>
        <w:t>zvýšeno kapesné v rozsahu stanoveném zákonem č. 109/2002 Sb., v platném znění,</w:t>
      </w:r>
    </w:p>
    <w:p w14:paraId="499A1545" w14:textId="77777777" w:rsidR="00DD5C74" w:rsidRPr="00EB13F2" w:rsidRDefault="00DD5C74" w:rsidP="003B17E2">
      <w:pPr>
        <w:numPr>
          <w:ilvl w:val="0"/>
          <w:numId w:val="86"/>
        </w:numPr>
        <w:tabs>
          <w:tab w:val="clear" w:pos="1080"/>
          <w:tab w:val="num" w:pos="1428"/>
        </w:tabs>
        <w:ind w:left="1428"/>
        <w:jc w:val="both"/>
        <w:rPr>
          <w:sz w:val="24"/>
          <w:szCs w:val="24"/>
        </w:rPr>
      </w:pPr>
      <w:r w:rsidRPr="00EB13F2">
        <w:rPr>
          <w:sz w:val="24"/>
          <w:szCs w:val="24"/>
        </w:rPr>
        <w:t xml:space="preserve">povolena mimořádná návštěva kulturního zařízení, mimořádná vycházka, mimořádná návštěva v zařízení nebo přiznána jiná osobní výhoda (např. možnost pozdějšího návratu z vycházky).  </w:t>
      </w:r>
    </w:p>
    <w:p w14:paraId="372EE22A" w14:textId="77777777" w:rsidR="00DD5C74" w:rsidRDefault="00DD5C74" w:rsidP="00DD5C74">
      <w:pPr>
        <w:ind w:left="1068"/>
        <w:jc w:val="both"/>
      </w:pPr>
    </w:p>
    <w:p w14:paraId="1CA746E4" w14:textId="77777777" w:rsidR="00DD5C74" w:rsidRPr="00BB26C2" w:rsidRDefault="00DD5C74" w:rsidP="003B17E2">
      <w:pPr>
        <w:numPr>
          <w:ilvl w:val="1"/>
          <w:numId w:val="74"/>
        </w:numPr>
        <w:jc w:val="both"/>
        <w:rPr>
          <w:sz w:val="24"/>
          <w:szCs w:val="24"/>
          <w:u w:val="single"/>
        </w:rPr>
      </w:pPr>
      <w:r w:rsidRPr="002E6E88">
        <w:rPr>
          <w:sz w:val="24"/>
          <w:szCs w:val="24"/>
          <w:u w:val="single"/>
        </w:rPr>
        <w:t>Ka</w:t>
      </w:r>
      <w:r w:rsidR="00BB26C2">
        <w:rPr>
          <w:sz w:val="24"/>
          <w:szCs w:val="24"/>
          <w:u w:val="single"/>
        </w:rPr>
        <w:t>pesné, osobní dary a věcná pomoc</w:t>
      </w:r>
    </w:p>
    <w:p w14:paraId="5857664E" w14:textId="77777777" w:rsidR="00DD5C74" w:rsidRPr="00E026AA" w:rsidRDefault="00DD5C74" w:rsidP="003B17E2">
      <w:pPr>
        <w:numPr>
          <w:ilvl w:val="0"/>
          <w:numId w:val="87"/>
        </w:numPr>
        <w:tabs>
          <w:tab w:val="clear" w:pos="360"/>
          <w:tab w:val="num" w:pos="720"/>
        </w:tabs>
        <w:ind w:left="720"/>
        <w:jc w:val="both"/>
        <w:rPr>
          <w:sz w:val="24"/>
          <w:szCs w:val="24"/>
        </w:rPr>
      </w:pPr>
      <w:r w:rsidRPr="00E026AA">
        <w:rPr>
          <w:sz w:val="24"/>
          <w:szCs w:val="24"/>
          <w:u w:val="single"/>
        </w:rPr>
        <w:t>Poskytování kapesného</w:t>
      </w:r>
      <w:r w:rsidRPr="00E026AA">
        <w:rPr>
          <w:sz w:val="24"/>
          <w:szCs w:val="24"/>
        </w:rPr>
        <w:t xml:space="preserve"> </w:t>
      </w:r>
    </w:p>
    <w:p w14:paraId="2BFC9122" w14:textId="77777777" w:rsidR="00DD5C74" w:rsidRPr="00E026AA" w:rsidRDefault="00DD5C74" w:rsidP="00DD5C74">
      <w:pPr>
        <w:ind w:left="360"/>
        <w:jc w:val="both"/>
        <w:rPr>
          <w:sz w:val="24"/>
          <w:szCs w:val="24"/>
        </w:rPr>
      </w:pPr>
    </w:p>
    <w:p w14:paraId="1358942E" w14:textId="77777777" w:rsidR="00DD5C74" w:rsidRDefault="00DD5C74" w:rsidP="003B17E2">
      <w:pPr>
        <w:numPr>
          <w:ilvl w:val="0"/>
          <w:numId w:val="88"/>
        </w:numPr>
        <w:tabs>
          <w:tab w:val="clear" w:pos="720"/>
          <w:tab w:val="num" w:pos="1080"/>
        </w:tabs>
        <w:ind w:left="1080"/>
        <w:jc w:val="both"/>
        <w:rPr>
          <w:sz w:val="24"/>
          <w:szCs w:val="24"/>
        </w:rPr>
      </w:pPr>
      <w:r w:rsidRPr="00E026AA">
        <w:rPr>
          <w:sz w:val="24"/>
          <w:szCs w:val="24"/>
        </w:rPr>
        <w:t xml:space="preserve">kapesné je poskytováno nezaopatřeným </w:t>
      </w:r>
      <w:r w:rsidR="000E1925">
        <w:rPr>
          <w:sz w:val="24"/>
          <w:szCs w:val="24"/>
        </w:rPr>
        <w:t>osobám</w:t>
      </w:r>
      <w:r w:rsidRPr="00E026AA">
        <w:rPr>
          <w:sz w:val="24"/>
          <w:szCs w:val="24"/>
        </w:rPr>
        <w:t xml:space="preserve"> jako jedna z forem plného přímého zaopatření po dobu jejich pobytu v zařízení a činí v kalendářním měsíci:</w:t>
      </w:r>
    </w:p>
    <w:p w14:paraId="48395F7C" w14:textId="77777777" w:rsidR="00DD5C74" w:rsidRDefault="00DD5C74" w:rsidP="00DD5C74">
      <w:pPr>
        <w:jc w:val="both"/>
        <w:rPr>
          <w:sz w:val="24"/>
          <w:szCs w:val="24"/>
        </w:rPr>
      </w:pPr>
    </w:p>
    <w:p w14:paraId="5C10E96B" w14:textId="77777777" w:rsidR="00DD5C74" w:rsidRPr="00E026AA" w:rsidRDefault="00DD5C74" w:rsidP="00DD5C74">
      <w:pPr>
        <w:jc w:val="both"/>
        <w:rPr>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552"/>
        <w:gridCol w:w="2551"/>
      </w:tblGrid>
      <w:tr w:rsidR="00DE3D9F" w14:paraId="245D0D54" w14:textId="77777777" w:rsidTr="00DE3D9F">
        <w:tc>
          <w:tcPr>
            <w:tcW w:w="3472" w:type="dxa"/>
            <w:tcBorders>
              <w:bottom w:val="single" w:sz="4" w:space="0" w:color="auto"/>
            </w:tcBorders>
            <w:shd w:val="clear" w:color="auto" w:fill="4F6228"/>
          </w:tcPr>
          <w:p w14:paraId="0FD791C1" w14:textId="77777777" w:rsidR="00DE3D9F" w:rsidRDefault="00DE3D9F" w:rsidP="003B17E2">
            <w:pPr>
              <w:numPr>
                <w:ilvl w:val="0"/>
                <w:numId w:val="88"/>
              </w:numPr>
              <w:jc w:val="center"/>
              <w:rPr>
                <w:b/>
                <w:sz w:val="24"/>
              </w:rPr>
            </w:pPr>
            <w:r>
              <w:rPr>
                <w:b/>
                <w:sz w:val="24"/>
              </w:rPr>
              <w:t>věk</w:t>
            </w:r>
          </w:p>
        </w:tc>
        <w:tc>
          <w:tcPr>
            <w:tcW w:w="2552" w:type="dxa"/>
            <w:tcBorders>
              <w:bottom w:val="single" w:sz="4" w:space="0" w:color="auto"/>
            </w:tcBorders>
            <w:shd w:val="clear" w:color="auto" w:fill="4F6228"/>
          </w:tcPr>
          <w:p w14:paraId="5BFF5175" w14:textId="77777777" w:rsidR="00DE3D9F" w:rsidRDefault="00DE3D9F" w:rsidP="00DE3D9F">
            <w:pPr>
              <w:jc w:val="center"/>
              <w:rPr>
                <w:b/>
                <w:sz w:val="24"/>
              </w:rPr>
            </w:pPr>
            <w:proofErr w:type="spellStart"/>
            <w:r>
              <w:rPr>
                <w:b/>
                <w:sz w:val="24"/>
              </w:rPr>
              <w:t>Min.výše</w:t>
            </w:r>
            <w:proofErr w:type="spellEnd"/>
            <w:r>
              <w:rPr>
                <w:b/>
                <w:sz w:val="24"/>
              </w:rPr>
              <w:t xml:space="preserve"> kapesného</w:t>
            </w:r>
          </w:p>
        </w:tc>
        <w:tc>
          <w:tcPr>
            <w:tcW w:w="2551" w:type="dxa"/>
            <w:tcBorders>
              <w:bottom w:val="single" w:sz="4" w:space="0" w:color="auto"/>
            </w:tcBorders>
            <w:shd w:val="clear" w:color="auto" w:fill="4F6228"/>
          </w:tcPr>
          <w:p w14:paraId="6CE4E61E" w14:textId="77777777" w:rsidR="00DE3D9F" w:rsidRDefault="00DE3D9F" w:rsidP="00DE3D9F">
            <w:pPr>
              <w:jc w:val="center"/>
              <w:rPr>
                <w:b/>
                <w:sz w:val="24"/>
              </w:rPr>
            </w:pPr>
            <w:r>
              <w:rPr>
                <w:b/>
                <w:sz w:val="24"/>
              </w:rPr>
              <w:t>Max. výše kapesného</w:t>
            </w:r>
          </w:p>
        </w:tc>
      </w:tr>
      <w:tr w:rsidR="00DE3D9F" w14:paraId="7B4C9D6F" w14:textId="77777777" w:rsidTr="00DE3D9F">
        <w:tc>
          <w:tcPr>
            <w:tcW w:w="3472" w:type="dxa"/>
            <w:tcBorders>
              <w:top w:val="nil"/>
            </w:tcBorders>
            <w:shd w:val="clear" w:color="auto" w:fill="92D050"/>
          </w:tcPr>
          <w:p w14:paraId="20D50FE2" w14:textId="77777777" w:rsidR="00DE3D9F" w:rsidRDefault="00DE3D9F" w:rsidP="00DE3D9F">
            <w:pPr>
              <w:pStyle w:val="Nadpis2"/>
              <w:rPr>
                <w:b/>
              </w:rPr>
            </w:pPr>
            <w:r>
              <w:rPr>
                <w:b/>
              </w:rPr>
              <w:t xml:space="preserve">   Do 6 let</w:t>
            </w:r>
          </w:p>
        </w:tc>
        <w:tc>
          <w:tcPr>
            <w:tcW w:w="2552" w:type="dxa"/>
            <w:tcBorders>
              <w:top w:val="nil"/>
            </w:tcBorders>
          </w:tcPr>
          <w:p w14:paraId="28CF05B4" w14:textId="77777777" w:rsidR="00DE3D9F" w:rsidRDefault="00DE3D9F" w:rsidP="00DE3D9F">
            <w:pPr>
              <w:jc w:val="center"/>
              <w:rPr>
                <w:b/>
                <w:sz w:val="24"/>
              </w:rPr>
            </w:pPr>
            <w:r>
              <w:rPr>
                <w:b/>
                <w:sz w:val="24"/>
              </w:rPr>
              <w:t xml:space="preserve">  40,-</w:t>
            </w:r>
          </w:p>
        </w:tc>
        <w:tc>
          <w:tcPr>
            <w:tcW w:w="2551" w:type="dxa"/>
            <w:tcBorders>
              <w:top w:val="nil"/>
            </w:tcBorders>
          </w:tcPr>
          <w:p w14:paraId="291A9180" w14:textId="77777777" w:rsidR="00DE3D9F" w:rsidRPr="001E78AC" w:rsidRDefault="00DE3D9F" w:rsidP="00DE3D9F">
            <w:pPr>
              <w:jc w:val="center"/>
              <w:rPr>
                <w:b/>
                <w:sz w:val="24"/>
                <w:szCs w:val="24"/>
              </w:rPr>
            </w:pPr>
            <w:r>
              <w:rPr>
                <w:b/>
                <w:sz w:val="24"/>
                <w:szCs w:val="24"/>
              </w:rPr>
              <w:t xml:space="preserve"> </w:t>
            </w:r>
            <w:r w:rsidRPr="001E78AC">
              <w:rPr>
                <w:b/>
                <w:sz w:val="24"/>
                <w:szCs w:val="24"/>
              </w:rPr>
              <w:t>60,-</w:t>
            </w:r>
          </w:p>
        </w:tc>
      </w:tr>
      <w:tr w:rsidR="00DE3D9F" w14:paraId="512466E8" w14:textId="77777777" w:rsidTr="00DE3D9F">
        <w:tc>
          <w:tcPr>
            <w:tcW w:w="3472" w:type="dxa"/>
            <w:shd w:val="clear" w:color="auto" w:fill="92D050"/>
          </w:tcPr>
          <w:p w14:paraId="4540A588" w14:textId="77777777" w:rsidR="00DE3D9F" w:rsidRDefault="00DE3D9F" w:rsidP="00DE3D9F">
            <w:pPr>
              <w:jc w:val="center"/>
              <w:rPr>
                <w:b/>
                <w:sz w:val="24"/>
              </w:rPr>
            </w:pPr>
            <w:r>
              <w:rPr>
                <w:b/>
                <w:sz w:val="24"/>
              </w:rPr>
              <w:t xml:space="preserve"> </w:t>
            </w:r>
            <w:proofErr w:type="gramStart"/>
            <w:r>
              <w:rPr>
                <w:b/>
                <w:sz w:val="24"/>
              </w:rPr>
              <w:t>6 – 10</w:t>
            </w:r>
            <w:proofErr w:type="gramEnd"/>
            <w:r>
              <w:rPr>
                <w:b/>
                <w:sz w:val="24"/>
              </w:rPr>
              <w:t xml:space="preserve"> let</w:t>
            </w:r>
          </w:p>
        </w:tc>
        <w:tc>
          <w:tcPr>
            <w:tcW w:w="2552" w:type="dxa"/>
          </w:tcPr>
          <w:p w14:paraId="5C1B3622" w14:textId="77777777" w:rsidR="00DE3D9F" w:rsidRDefault="00DE3D9F" w:rsidP="00DE3D9F">
            <w:pPr>
              <w:jc w:val="center"/>
              <w:rPr>
                <w:b/>
                <w:sz w:val="24"/>
              </w:rPr>
            </w:pPr>
            <w:r>
              <w:rPr>
                <w:b/>
                <w:sz w:val="24"/>
              </w:rPr>
              <w:t>120,-</w:t>
            </w:r>
          </w:p>
        </w:tc>
        <w:tc>
          <w:tcPr>
            <w:tcW w:w="2551" w:type="dxa"/>
          </w:tcPr>
          <w:p w14:paraId="1AF8AD7D" w14:textId="77777777" w:rsidR="00DE3D9F" w:rsidRDefault="00DE3D9F" w:rsidP="00DE3D9F">
            <w:pPr>
              <w:jc w:val="center"/>
              <w:rPr>
                <w:b/>
                <w:sz w:val="24"/>
              </w:rPr>
            </w:pPr>
            <w:r>
              <w:rPr>
                <w:b/>
                <w:sz w:val="24"/>
              </w:rPr>
              <w:t>180,-</w:t>
            </w:r>
          </w:p>
        </w:tc>
      </w:tr>
      <w:tr w:rsidR="00DE3D9F" w14:paraId="65DE7EA8" w14:textId="77777777" w:rsidTr="00DE3D9F">
        <w:tc>
          <w:tcPr>
            <w:tcW w:w="3472" w:type="dxa"/>
            <w:shd w:val="clear" w:color="auto" w:fill="92D050"/>
          </w:tcPr>
          <w:p w14:paraId="7C8CAB98" w14:textId="77777777" w:rsidR="00DE3D9F" w:rsidRDefault="00DE3D9F" w:rsidP="00DE3D9F">
            <w:pPr>
              <w:jc w:val="center"/>
              <w:rPr>
                <w:b/>
                <w:sz w:val="24"/>
              </w:rPr>
            </w:pPr>
            <w:proofErr w:type="gramStart"/>
            <w:r>
              <w:rPr>
                <w:b/>
                <w:sz w:val="24"/>
              </w:rPr>
              <w:t>10 – 15</w:t>
            </w:r>
            <w:proofErr w:type="gramEnd"/>
            <w:r>
              <w:rPr>
                <w:b/>
                <w:sz w:val="24"/>
              </w:rPr>
              <w:t xml:space="preserve"> let</w:t>
            </w:r>
          </w:p>
        </w:tc>
        <w:tc>
          <w:tcPr>
            <w:tcW w:w="2552" w:type="dxa"/>
          </w:tcPr>
          <w:p w14:paraId="3B9FD3D7" w14:textId="77777777" w:rsidR="00DE3D9F" w:rsidRDefault="00DE3D9F" w:rsidP="00DE3D9F">
            <w:pPr>
              <w:jc w:val="center"/>
              <w:rPr>
                <w:b/>
                <w:sz w:val="24"/>
              </w:rPr>
            </w:pPr>
            <w:r>
              <w:rPr>
                <w:b/>
                <w:sz w:val="24"/>
              </w:rPr>
              <w:t>200,-</w:t>
            </w:r>
          </w:p>
        </w:tc>
        <w:tc>
          <w:tcPr>
            <w:tcW w:w="2551" w:type="dxa"/>
          </w:tcPr>
          <w:p w14:paraId="7D8EAF0D" w14:textId="77777777" w:rsidR="00DE3D9F" w:rsidRDefault="00DE3D9F" w:rsidP="00DE3D9F">
            <w:pPr>
              <w:jc w:val="center"/>
              <w:rPr>
                <w:b/>
                <w:sz w:val="24"/>
              </w:rPr>
            </w:pPr>
            <w:r>
              <w:rPr>
                <w:b/>
                <w:sz w:val="24"/>
              </w:rPr>
              <w:t>300,-</w:t>
            </w:r>
          </w:p>
        </w:tc>
      </w:tr>
      <w:tr w:rsidR="00DE3D9F" w14:paraId="42A905CD" w14:textId="77777777" w:rsidTr="00DE3D9F">
        <w:tc>
          <w:tcPr>
            <w:tcW w:w="3472" w:type="dxa"/>
            <w:shd w:val="clear" w:color="auto" w:fill="92D050"/>
          </w:tcPr>
          <w:p w14:paraId="23ADD377" w14:textId="77777777" w:rsidR="00DE3D9F" w:rsidRDefault="00DE3D9F" w:rsidP="00DE3D9F">
            <w:pPr>
              <w:jc w:val="center"/>
              <w:rPr>
                <w:b/>
                <w:sz w:val="24"/>
              </w:rPr>
            </w:pPr>
            <w:proofErr w:type="gramStart"/>
            <w:r>
              <w:rPr>
                <w:b/>
                <w:sz w:val="24"/>
              </w:rPr>
              <w:t>15 – 19</w:t>
            </w:r>
            <w:proofErr w:type="gramEnd"/>
            <w:r>
              <w:rPr>
                <w:b/>
                <w:sz w:val="24"/>
              </w:rPr>
              <w:t xml:space="preserve"> let nebo nezaopatřená osoba</w:t>
            </w:r>
          </w:p>
        </w:tc>
        <w:tc>
          <w:tcPr>
            <w:tcW w:w="2552" w:type="dxa"/>
          </w:tcPr>
          <w:p w14:paraId="5E964D4D" w14:textId="77777777" w:rsidR="00DE3D9F" w:rsidRDefault="00DE3D9F" w:rsidP="00DE3D9F">
            <w:pPr>
              <w:jc w:val="center"/>
              <w:rPr>
                <w:b/>
                <w:sz w:val="24"/>
              </w:rPr>
            </w:pPr>
            <w:r>
              <w:rPr>
                <w:b/>
                <w:sz w:val="24"/>
              </w:rPr>
              <w:t>300,-</w:t>
            </w:r>
          </w:p>
        </w:tc>
        <w:tc>
          <w:tcPr>
            <w:tcW w:w="2551" w:type="dxa"/>
          </w:tcPr>
          <w:p w14:paraId="47207158" w14:textId="77777777" w:rsidR="00DE3D9F" w:rsidRDefault="00DE3D9F" w:rsidP="00DE3D9F">
            <w:pPr>
              <w:jc w:val="center"/>
              <w:rPr>
                <w:b/>
                <w:sz w:val="24"/>
              </w:rPr>
            </w:pPr>
            <w:r>
              <w:rPr>
                <w:b/>
                <w:sz w:val="24"/>
              </w:rPr>
              <w:t>450,-</w:t>
            </w:r>
          </w:p>
        </w:tc>
      </w:tr>
    </w:tbl>
    <w:p w14:paraId="6950523A" w14:textId="77777777" w:rsidR="00DD5C74" w:rsidRDefault="00DD5C74" w:rsidP="00DD5C74">
      <w:pPr>
        <w:ind w:left="720"/>
        <w:jc w:val="both"/>
        <w:rPr>
          <w:b/>
          <w:sz w:val="24"/>
        </w:rPr>
      </w:pPr>
    </w:p>
    <w:p w14:paraId="496F6338" w14:textId="77777777" w:rsidR="00DD5C74" w:rsidRDefault="00DD5C74" w:rsidP="00DD5C74">
      <w:pPr>
        <w:rPr>
          <w:sz w:val="16"/>
          <w:szCs w:val="16"/>
        </w:rPr>
      </w:pPr>
    </w:p>
    <w:p w14:paraId="513E479D" w14:textId="77777777" w:rsidR="00DD5C74" w:rsidRPr="00E026AA" w:rsidRDefault="00DD5C74" w:rsidP="003B17E2">
      <w:pPr>
        <w:numPr>
          <w:ilvl w:val="0"/>
          <w:numId w:val="89"/>
        </w:numPr>
        <w:jc w:val="both"/>
        <w:rPr>
          <w:sz w:val="24"/>
          <w:szCs w:val="24"/>
        </w:rPr>
      </w:pPr>
      <w:r w:rsidRPr="00E026AA">
        <w:rPr>
          <w:sz w:val="24"/>
          <w:szCs w:val="24"/>
        </w:rPr>
        <w:t>případy, kdy dětem kapesné nenáleží, vymezuje taxativně zákon č. 109/2002 Sb., v platném znění</w:t>
      </w:r>
    </w:p>
    <w:p w14:paraId="5D4E3DEE" w14:textId="77777777" w:rsidR="00DD5C74" w:rsidRPr="007659C8" w:rsidRDefault="00DD5C74" w:rsidP="003B17E2">
      <w:pPr>
        <w:numPr>
          <w:ilvl w:val="0"/>
          <w:numId w:val="89"/>
        </w:numPr>
        <w:jc w:val="both"/>
        <w:rPr>
          <w:sz w:val="24"/>
          <w:szCs w:val="24"/>
        </w:rPr>
      </w:pPr>
      <w:r w:rsidRPr="00E026AA">
        <w:rPr>
          <w:sz w:val="24"/>
          <w:szCs w:val="24"/>
        </w:rPr>
        <w:t xml:space="preserve">kapesné je dětem vypláceno z provozní zálohy zařízení, a to vždy </w:t>
      </w:r>
      <w:r w:rsidRPr="007659C8">
        <w:rPr>
          <w:b/>
          <w:sz w:val="24"/>
          <w:szCs w:val="24"/>
        </w:rPr>
        <w:t>poslední den v</w:t>
      </w:r>
      <w:r>
        <w:rPr>
          <w:b/>
          <w:sz w:val="24"/>
          <w:szCs w:val="24"/>
        </w:rPr>
        <w:t> </w:t>
      </w:r>
      <w:r w:rsidRPr="007659C8">
        <w:rPr>
          <w:b/>
          <w:sz w:val="24"/>
          <w:szCs w:val="24"/>
        </w:rPr>
        <w:t>měsíci</w:t>
      </w:r>
      <w:r>
        <w:rPr>
          <w:b/>
          <w:sz w:val="24"/>
          <w:szCs w:val="24"/>
        </w:rPr>
        <w:t xml:space="preserve">, </w:t>
      </w:r>
      <w:r w:rsidRPr="007659C8">
        <w:rPr>
          <w:sz w:val="24"/>
          <w:szCs w:val="24"/>
        </w:rPr>
        <w:t>podle počtu dní strávených v</w:t>
      </w:r>
      <w:r>
        <w:rPr>
          <w:sz w:val="24"/>
          <w:szCs w:val="24"/>
        </w:rPr>
        <w:t> </w:t>
      </w:r>
      <w:r w:rsidRPr="007659C8">
        <w:rPr>
          <w:sz w:val="24"/>
          <w:szCs w:val="24"/>
        </w:rPr>
        <w:t>zařízení</w:t>
      </w:r>
      <w:r>
        <w:rPr>
          <w:sz w:val="24"/>
          <w:szCs w:val="24"/>
        </w:rPr>
        <w:t xml:space="preserve"> (evidence i výpočet kapesného se provádí v softwaru EVIX = software pro vedení evidence zařízení s náhradní výchovou)</w:t>
      </w:r>
    </w:p>
    <w:p w14:paraId="1DAAC2E2" w14:textId="77777777" w:rsidR="00DD5C74" w:rsidRDefault="00DD5C74" w:rsidP="003B17E2">
      <w:pPr>
        <w:numPr>
          <w:ilvl w:val="0"/>
          <w:numId w:val="89"/>
        </w:numPr>
        <w:jc w:val="both"/>
        <w:rPr>
          <w:sz w:val="24"/>
          <w:szCs w:val="24"/>
        </w:rPr>
      </w:pPr>
      <w:r w:rsidRPr="00E026AA">
        <w:rPr>
          <w:sz w:val="24"/>
          <w:szCs w:val="24"/>
        </w:rPr>
        <w:t xml:space="preserve">podkladem pro výplatu kapesného je doklad s výší částek přiznaných dětem na základě </w:t>
      </w:r>
      <w:r w:rsidR="00276BF5">
        <w:rPr>
          <w:sz w:val="24"/>
          <w:szCs w:val="24"/>
        </w:rPr>
        <w:t xml:space="preserve">měsíčního sezení rodinných skupin a dle </w:t>
      </w:r>
      <w:r w:rsidRPr="00E026AA">
        <w:rPr>
          <w:sz w:val="24"/>
          <w:szCs w:val="24"/>
        </w:rPr>
        <w:t xml:space="preserve">návrhů </w:t>
      </w:r>
      <w:r w:rsidR="00276BF5">
        <w:rPr>
          <w:sz w:val="24"/>
          <w:szCs w:val="24"/>
        </w:rPr>
        <w:t>dětí, v</w:t>
      </w:r>
      <w:r w:rsidRPr="00E026AA">
        <w:rPr>
          <w:sz w:val="24"/>
          <w:szCs w:val="24"/>
        </w:rPr>
        <w:t>ychovatelů a konečného rozhodnutí ředitele</w:t>
      </w:r>
      <w:r w:rsidR="00276BF5">
        <w:rPr>
          <w:sz w:val="24"/>
          <w:szCs w:val="24"/>
        </w:rPr>
        <w:t>.</w:t>
      </w:r>
      <w:r w:rsidRPr="00E026AA">
        <w:rPr>
          <w:sz w:val="24"/>
          <w:szCs w:val="24"/>
        </w:rPr>
        <w:t xml:space="preserve"> </w:t>
      </w:r>
      <w:r w:rsidR="00276BF5">
        <w:rPr>
          <w:sz w:val="24"/>
          <w:szCs w:val="24"/>
        </w:rPr>
        <w:t>O</w:t>
      </w:r>
      <w:r w:rsidRPr="00E026AA">
        <w:rPr>
          <w:sz w:val="24"/>
          <w:szCs w:val="24"/>
        </w:rPr>
        <w:t xml:space="preserve">riginál slouží jako účetní doklad </w:t>
      </w:r>
    </w:p>
    <w:p w14:paraId="3B030F66" w14:textId="77777777" w:rsidR="00024139" w:rsidRPr="00E026AA" w:rsidRDefault="00024139" w:rsidP="003B17E2">
      <w:pPr>
        <w:numPr>
          <w:ilvl w:val="0"/>
          <w:numId w:val="89"/>
        </w:numPr>
        <w:jc w:val="both"/>
        <w:rPr>
          <w:sz w:val="24"/>
          <w:szCs w:val="24"/>
        </w:rPr>
      </w:pPr>
      <w:r>
        <w:rPr>
          <w:sz w:val="24"/>
          <w:szCs w:val="24"/>
        </w:rPr>
        <w:t>dětem a nezaopatřeným osobám, kterým je poskytováno plné přímé zaopatření, náleží za dny strávené v DD kapesné, které je udělováno od spodní hranice rozpětí</w:t>
      </w:r>
      <w:r w:rsidR="001D187D">
        <w:rPr>
          <w:sz w:val="24"/>
          <w:szCs w:val="24"/>
        </w:rPr>
        <w:t>. Rozdíl mezi minimální a maximální částí tvoří motivační část, která je určena k pohybu kapesného dle výchovných hledisek</w:t>
      </w:r>
    </w:p>
    <w:p w14:paraId="7F7297D7" w14:textId="77777777" w:rsidR="00DD5C74" w:rsidRDefault="00DD5C74" w:rsidP="00DD5C74">
      <w:pPr>
        <w:pStyle w:val="Zhlav"/>
        <w:tabs>
          <w:tab w:val="left" w:pos="708"/>
        </w:tabs>
      </w:pPr>
      <w:r>
        <w:rPr>
          <w:noProof/>
        </w:rPr>
        <mc:AlternateContent>
          <mc:Choice Requires="wps">
            <w:drawing>
              <wp:anchor distT="0" distB="0" distL="114300" distR="114300" simplePos="0" relativeHeight="251659264" behindDoc="0" locked="0" layoutInCell="0" allowOverlap="1" wp14:anchorId="4F2D3CFD" wp14:editId="15899DD7">
                <wp:simplePos x="0" y="0"/>
                <wp:positionH relativeFrom="column">
                  <wp:posOffset>0</wp:posOffset>
                </wp:positionH>
                <wp:positionV relativeFrom="paragraph">
                  <wp:posOffset>102235</wp:posOffset>
                </wp:positionV>
                <wp:extent cx="1028700" cy="0"/>
                <wp:effectExtent l="6350" t="7620" r="12700" b="1143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AA6AD"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8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" o:allowincell="f"/>
            </w:pict>
          </mc:Fallback>
        </mc:AlternateContent>
      </w:r>
    </w:p>
    <w:p w14:paraId="6A380080" w14:textId="77777777" w:rsidR="00DD5C74" w:rsidRPr="008228CB" w:rsidRDefault="00DD5C74" w:rsidP="003B17E2">
      <w:pPr>
        <w:numPr>
          <w:ilvl w:val="0"/>
          <w:numId w:val="90"/>
        </w:numPr>
        <w:jc w:val="both"/>
        <w:rPr>
          <w:sz w:val="24"/>
          <w:szCs w:val="24"/>
        </w:rPr>
      </w:pPr>
      <w:r w:rsidRPr="008228CB">
        <w:rPr>
          <w:sz w:val="24"/>
          <w:szCs w:val="24"/>
        </w:rPr>
        <w:t>peněžní částky přebírají od pokladníka zařízení v daném termínu vychovatelé, kteří je předávají dětem proti podpisu ve výše zmíněném dokladu</w:t>
      </w:r>
    </w:p>
    <w:p w14:paraId="01780FD6" w14:textId="77777777" w:rsidR="00DD5C74" w:rsidRPr="008228CB" w:rsidRDefault="00DD5C74" w:rsidP="003B17E2">
      <w:pPr>
        <w:numPr>
          <w:ilvl w:val="0"/>
          <w:numId w:val="90"/>
        </w:numPr>
        <w:jc w:val="both"/>
        <w:rPr>
          <w:sz w:val="24"/>
          <w:szCs w:val="24"/>
        </w:rPr>
      </w:pPr>
      <w:r w:rsidRPr="008228CB">
        <w:rPr>
          <w:sz w:val="24"/>
          <w:szCs w:val="24"/>
        </w:rPr>
        <w:t xml:space="preserve">děti mají možnost uložit svou hotovost z bezpečnostních důvodů </w:t>
      </w:r>
      <w:r>
        <w:rPr>
          <w:sz w:val="24"/>
          <w:szCs w:val="24"/>
        </w:rPr>
        <w:t>u vychovatele majícího na starost kapesné na příslušných rodinných skupinách</w:t>
      </w:r>
    </w:p>
    <w:p w14:paraId="76043657" w14:textId="77777777" w:rsidR="00DD5C74" w:rsidRPr="008228CB" w:rsidRDefault="00DD5C74" w:rsidP="003B17E2">
      <w:pPr>
        <w:numPr>
          <w:ilvl w:val="0"/>
          <w:numId w:val="91"/>
        </w:numPr>
        <w:jc w:val="both"/>
        <w:rPr>
          <w:sz w:val="24"/>
          <w:szCs w:val="24"/>
        </w:rPr>
      </w:pPr>
      <w:r w:rsidRPr="008228CB">
        <w:rPr>
          <w:sz w:val="24"/>
          <w:szCs w:val="24"/>
        </w:rPr>
        <w:t xml:space="preserve">vychovatelé vedou evidenci takto uložené hotovosti, která obsahuje: </w:t>
      </w:r>
      <w:r w:rsidRPr="008228CB">
        <w:rPr>
          <w:i/>
          <w:sz w:val="24"/>
          <w:szCs w:val="24"/>
        </w:rPr>
        <w:t>jméno dítěte, datum uložení, datum výběru, výši částky uložené, výši čá</w:t>
      </w:r>
      <w:r w:rsidR="00276BF5">
        <w:rPr>
          <w:i/>
          <w:sz w:val="24"/>
          <w:szCs w:val="24"/>
        </w:rPr>
        <w:t>stky vybrané</w:t>
      </w:r>
      <w:r w:rsidRPr="008228CB">
        <w:rPr>
          <w:i/>
          <w:sz w:val="24"/>
          <w:szCs w:val="24"/>
        </w:rPr>
        <w:t>, podpis dítěte</w:t>
      </w:r>
    </w:p>
    <w:p w14:paraId="1AA5B141" w14:textId="77777777" w:rsidR="00DD5C74" w:rsidRPr="008228CB" w:rsidRDefault="00DD5C74" w:rsidP="003B17E2">
      <w:pPr>
        <w:numPr>
          <w:ilvl w:val="0"/>
          <w:numId w:val="91"/>
        </w:numPr>
        <w:jc w:val="both"/>
        <w:rPr>
          <w:sz w:val="24"/>
          <w:szCs w:val="24"/>
        </w:rPr>
      </w:pPr>
      <w:r w:rsidRPr="008228CB">
        <w:rPr>
          <w:sz w:val="24"/>
          <w:szCs w:val="24"/>
        </w:rPr>
        <w:t xml:space="preserve">vychovatelé jsou povinni na požádání evidenci kapesného předložit ke kontrole </w:t>
      </w:r>
    </w:p>
    <w:p w14:paraId="618DBD30" w14:textId="77777777" w:rsidR="00DD5C74" w:rsidRPr="008228CB" w:rsidRDefault="00DD5C74" w:rsidP="003B17E2">
      <w:pPr>
        <w:numPr>
          <w:ilvl w:val="0"/>
          <w:numId w:val="92"/>
        </w:numPr>
        <w:tabs>
          <w:tab w:val="clear" w:pos="720"/>
          <w:tab w:val="num" w:pos="1068"/>
        </w:tabs>
        <w:ind w:left="1068"/>
        <w:jc w:val="both"/>
        <w:rPr>
          <w:sz w:val="24"/>
          <w:szCs w:val="24"/>
        </w:rPr>
      </w:pPr>
      <w:r w:rsidRPr="008228CB">
        <w:rPr>
          <w:sz w:val="24"/>
          <w:szCs w:val="24"/>
        </w:rPr>
        <w:t xml:space="preserve">čerpání kapesného k účelům dle vlastního uvážení je jedním ze základních práv dětí  </w:t>
      </w:r>
    </w:p>
    <w:p w14:paraId="159FCB95" w14:textId="77777777" w:rsidR="00DD5C74" w:rsidRPr="00267231" w:rsidRDefault="00DD5C74" w:rsidP="00BB26C2">
      <w:pPr>
        <w:jc w:val="both"/>
        <w:rPr>
          <w:sz w:val="24"/>
          <w:szCs w:val="24"/>
        </w:rPr>
      </w:pPr>
    </w:p>
    <w:p w14:paraId="2E51D13F" w14:textId="77777777" w:rsidR="00DD5C74" w:rsidRPr="008228CB" w:rsidRDefault="00276BF5" w:rsidP="003B17E2">
      <w:pPr>
        <w:numPr>
          <w:ilvl w:val="0"/>
          <w:numId w:val="93"/>
        </w:numPr>
        <w:jc w:val="both"/>
        <w:rPr>
          <w:sz w:val="24"/>
          <w:szCs w:val="24"/>
        </w:rPr>
      </w:pPr>
      <w:r>
        <w:rPr>
          <w:sz w:val="24"/>
          <w:szCs w:val="24"/>
        </w:rPr>
        <w:t>výchovná hlediska pro stanovení výše kapesného za kalendářní měsíc dle §31 odst.4 zák. č. 109/2002 Sb.:</w:t>
      </w:r>
    </w:p>
    <w:p w14:paraId="13D5279F" w14:textId="77777777" w:rsidR="00DD5C74" w:rsidRDefault="00276BF5" w:rsidP="003B17E2">
      <w:pPr>
        <w:numPr>
          <w:ilvl w:val="0"/>
          <w:numId w:val="94"/>
        </w:numPr>
        <w:tabs>
          <w:tab w:val="clear" w:pos="1080"/>
          <w:tab w:val="num" w:pos="1428"/>
        </w:tabs>
        <w:ind w:left="1428"/>
        <w:jc w:val="both"/>
        <w:rPr>
          <w:iCs/>
          <w:sz w:val="24"/>
          <w:szCs w:val="24"/>
        </w:rPr>
      </w:pPr>
      <w:r>
        <w:rPr>
          <w:iCs/>
          <w:sz w:val="24"/>
          <w:szCs w:val="24"/>
        </w:rPr>
        <w:t>respektování vnitřního řádu</w:t>
      </w:r>
    </w:p>
    <w:p w14:paraId="735DA80B" w14:textId="77777777" w:rsidR="0080574B" w:rsidRDefault="00024139" w:rsidP="003B17E2">
      <w:pPr>
        <w:numPr>
          <w:ilvl w:val="0"/>
          <w:numId w:val="94"/>
        </w:numPr>
        <w:tabs>
          <w:tab w:val="clear" w:pos="1080"/>
          <w:tab w:val="num" w:pos="1428"/>
        </w:tabs>
        <w:ind w:left="1428"/>
        <w:jc w:val="both"/>
        <w:rPr>
          <w:iCs/>
          <w:sz w:val="24"/>
          <w:szCs w:val="24"/>
        </w:rPr>
      </w:pPr>
      <w:r>
        <w:rPr>
          <w:iCs/>
          <w:sz w:val="24"/>
          <w:szCs w:val="24"/>
        </w:rPr>
        <w:t>chování v dětském domově, ve škole a na veřejnosti</w:t>
      </w:r>
    </w:p>
    <w:p w14:paraId="6B04B16B" w14:textId="77777777" w:rsidR="00024139" w:rsidRPr="008228CB" w:rsidRDefault="00024139" w:rsidP="003B17E2">
      <w:pPr>
        <w:numPr>
          <w:ilvl w:val="0"/>
          <w:numId w:val="94"/>
        </w:numPr>
        <w:tabs>
          <w:tab w:val="clear" w:pos="1080"/>
          <w:tab w:val="num" w:pos="1428"/>
        </w:tabs>
        <w:ind w:left="1428"/>
        <w:jc w:val="both"/>
        <w:rPr>
          <w:iCs/>
          <w:sz w:val="24"/>
          <w:szCs w:val="24"/>
        </w:rPr>
      </w:pPr>
      <w:r>
        <w:rPr>
          <w:iCs/>
          <w:sz w:val="24"/>
          <w:szCs w:val="24"/>
        </w:rPr>
        <w:t>plnění povinností plynoucích ze života DD</w:t>
      </w:r>
    </w:p>
    <w:p w14:paraId="2E1746CA" w14:textId="77777777" w:rsidR="00DD5C74" w:rsidRPr="008228CB" w:rsidRDefault="00024139" w:rsidP="003B17E2">
      <w:pPr>
        <w:numPr>
          <w:ilvl w:val="0"/>
          <w:numId w:val="94"/>
        </w:numPr>
        <w:tabs>
          <w:tab w:val="clear" w:pos="1080"/>
          <w:tab w:val="num" w:pos="1428"/>
        </w:tabs>
        <w:ind w:left="1428"/>
        <w:jc w:val="both"/>
        <w:rPr>
          <w:iCs/>
          <w:sz w:val="24"/>
          <w:szCs w:val="24"/>
        </w:rPr>
      </w:pPr>
      <w:r>
        <w:rPr>
          <w:iCs/>
          <w:sz w:val="24"/>
          <w:szCs w:val="24"/>
        </w:rPr>
        <w:t>sociálně patologické jevy – lhaní, kouření, alkohol, krádeže</w:t>
      </w:r>
    </w:p>
    <w:p w14:paraId="4E038308" w14:textId="77777777" w:rsidR="00DD5C74" w:rsidRDefault="00024139" w:rsidP="003B17E2">
      <w:pPr>
        <w:numPr>
          <w:ilvl w:val="0"/>
          <w:numId w:val="94"/>
        </w:numPr>
        <w:tabs>
          <w:tab w:val="clear" w:pos="1080"/>
          <w:tab w:val="num" w:pos="1428"/>
        </w:tabs>
        <w:ind w:left="1428"/>
        <w:jc w:val="both"/>
        <w:rPr>
          <w:iCs/>
          <w:sz w:val="24"/>
          <w:szCs w:val="24"/>
        </w:rPr>
      </w:pPr>
      <w:r>
        <w:rPr>
          <w:iCs/>
          <w:sz w:val="24"/>
          <w:szCs w:val="24"/>
        </w:rPr>
        <w:t xml:space="preserve">vztah k majetku DD a vlastním </w:t>
      </w:r>
      <w:proofErr w:type="gramStart"/>
      <w:r>
        <w:rPr>
          <w:iCs/>
          <w:sz w:val="24"/>
          <w:szCs w:val="24"/>
        </w:rPr>
        <w:t>věcem- šetření</w:t>
      </w:r>
      <w:proofErr w:type="gramEnd"/>
      <w:r>
        <w:rPr>
          <w:iCs/>
          <w:sz w:val="24"/>
          <w:szCs w:val="24"/>
        </w:rPr>
        <w:t xml:space="preserve"> všech druhů energií, udržování pořádku v rámci rodinné skupiny, budovy a areálu DD, péče o školní pomůcky a osobní věci</w:t>
      </w:r>
    </w:p>
    <w:p w14:paraId="77C6A6F7" w14:textId="77777777" w:rsidR="00024139" w:rsidRPr="008228CB" w:rsidRDefault="00024139" w:rsidP="003B17E2">
      <w:pPr>
        <w:numPr>
          <w:ilvl w:val="0"/>
          <w:numId w:val="94"/>
        </w:numPr>
        <w:tabs>
          <w:tab w:val="clear" w:pos="1080"/>
          <w:tab w:val="num" w:pos="1428"/>
        </w:tabs>
        <w:ind w:left="1428"/>
        <w:jc w:val="both"/>
        <w:rPr>
          <w:iCs/>
          <w:sz w:val="24"/>
          <w:szCs w:val="24"/>
        </w:rPr>
      </w:pPr>
      <w:r>
        <w:rPr>
          <w:iCs/>
          <w:sz w:val="24"/>
          <w:szCs w:val="24"/>
        </w:rPr>
        <w:t>reprezentace dětského domova</w:t>
      </w:r>
    </w:p>
    <w:p w14:paraId="1B004280" w14:textId="77777777" w:rsidR="00DD5C74" w:rsidRDefault="00DD5C74" w:rsidP="003B17E2">
      <w:pPr>
        <w:numPr>
          <w:ilvl w:val="0"/>
          <w:numId w:val="95"/>
        </w:numPr>
        <w:tabs>
          <w:tab w:val="clear" w:pos="720"/>
          <w:tab w:val="num" w:pos="1068"/>
        </w:tabs>
        <w:ind w:left="1068"/>
        <w:jc w:val="both"/>
        <w:rPr>
          <w:sz w:val="24"/>
          <w:szCs w:val="24"/>
        </w:rPr>
      </w:pPr>
      <w:r w:rsidRPr="008228CB">
        <w:rPr>
          <w:sz w:val="24"/>
          <w:szCs w:val="24"/>
          <w:u w:val="single"/>
        </w:rPr>
        <w:t>ZVLÁŠTNÍ USTANOVENÍ</w:t>
      </w:r>
      <w:r w:rsidRPr="008228CB">
        <w:rPr>
          <w:sz w:val="24"/>
          <w:szCs w:val="24"/>
        </w:rPr>
        <w:t>: není přípustné, aby zaměstnanci půjčovali dětem peníze; výjimku tvoří případy, kdy je nutno neprodleně provést úhradu mimo zařízení související přímo s</w:t>
      </w:r>
      <w:r w:rsidR="00C35CDE">
        <w:rPr>
          <w:sz w:val="24"/>
          <w:szCs w:val="24"/>
        </w:rPr>
        <w:t> </w:t>
      </w:r>
      <w:r w:rsidRPr="008228CB">
        <w:rPr>
          <w:sz w:val="24"/>
          <w:szCs w:val="24"/>
        </w:rPr>
        <w:t>dětmi</w:t>
      </w:r>
      <w:r w:rsidR="00C35CDE">
        <w:rPr>
          <w:sz w:val="24"/>
          <w:szCs w:val="24"/>
        </w:rPr>
        <w:t>.</w:t>
      </w:r>
    </w:p>
    <w:p w14:paraId="7403EA36" w14:textId="77777777" w:rsidR="00DD5C74" w:rsidRPr="008228CB" w:rsidRDefault="00DD5C74" w:rsidP="00DD5C74">
      <w:pPr>
        <w:jc w:val="both"/>
        <w:rPr>
          <w:sz w:val="24"/>
          <w:szCs w:val="24"/>
        </w:rPr>
      </w:pPr>
    </w:p>
    <w:p w14:paraId="553CFEEB" w14:textId="77777777" w:rsidR="00DD5C74" w:rsidRDefault="00DD5C74" w:rsidP="003B17E2">
      <w:pPr>
        <w:numPr>
          <w:ilvl w:val="0"/>
          <w:numId w:val="87"/>
        </w:numPr>
        <w:rPr>
          <w:sz w:val="24"/>
          <w:szCs w:val="24"/>
        </w:rPr>
      </w:pPr>
      <w:r w:rsidRPr="0019404D">
        <w:rPr>
          <w:sz w:val="24"/>
          <w:szCs w:val="24"/>
          <w:u w:val="single"/>
        </w:rPr>
        <w:t>Poskytování osobních darů</w:t>
      </w:r>
      <w:r w:rsidRPr="0019404D">
        <w:rPr>
          <w:sz w:val="24"/>
          <w:szCs w:val="24"/>
        </w:rPr>
        <w:t xml:space="preserve"> </w:t>
      </w:r>
    </w:p>
    <w:p w14:paraId="200C6D64" w14:textId="77777777" w:rsidR="00DD5C74" w:rsidRPr="0019404D" w:rsidRDefault="00DD5C74" w:rsidP="00DD5C74">
      <w:pPr>
        <w:rPr>
          <w:sz w:val="24"/>
          <w:szCs w:val="24"/>
        </w:rPr>
      </w:pPr>
    </w:p>
    <w:p w14:paraId="17CD5E03" w14:textId="77777777" w:rsidR="00DD5C74" w:rsidRPr="00430F43" w:rsidRDefault="00DD5C74" w:rsidP="003B17E2">
      <w:pPr>
        <w:numPr>
          <w:ilvl w:val="0"/>
          <w:numId w:val="96"/>
        </w:numPr>
        <w:tabs>
          <w:tab w:val="num" w:pos="1080"/>
        </w:tabs>
        <w:ind w:left="1080"/>
        <w:jc w:val="both"/>
        <w:rPr>
          <w:sz w:val="24"/>
          <w:szCs w:val="24"/>
        </w:rPr>
      </w:pPr>
      <w:r w:rsidRPr="00430F43">
        <w:rPr>
          <w:sz w:val="24"/>
          <w:szCs w:val="24"/>
          <w:u w:val="single"/>
        </w:rPr>
        <w:t>osobní dary k narozeninám, jmeninám, úspěšnému ukončení studia a jiným obvyklým příležitostem</w:t>
      </w:r>
      <w:r w:rsidRPr="00430F43">
        <w:rPr>
          <w:sz w:val="24"/>
          <w:szCs w:val="24"/>
        </w:rPr>
        <w:t xml:space="preserve"> jsou poskytovány dětem jako jedna z forem plného přímého zaopatření</w:t>
      </w:r>
    </w:p>
    <w:p w14:paraId="3C9C53E9" w14:textId="77777777" w:rsidR="00DD5C74" w:rsidRDefault="00DD5C74" w:rsidP="003B17E2">
      <w:pPr>
        <w:numPr>
          <w:ilvl w:val="0"/>
          <w:numId w:val="97"/>
        </w:numPr>
        <w:tabs>
          <w:tab w:val="num" w:pos="1080"/>
        </w:tabs>
        <w:ind w:left="1080"/>
        <w:jc w:val="both"/>
        <w:rPr>
          <w:sz w:val="24"/>
          <w:szCs w:val="24"/>
        </w:rPr>
      </w:pPr>
      <w:r w:rsidRPr="00430F43">
        <w:rPr>
          <w:sz w:val="24"/>
          <w:szCs w:val="24"/>
        </w:rPr>
        <w:t>osobní dary budou přednostně poskytnuty formou věcného daru, výjimečně formou peněžního příspěvku (např. jako část ceny za nákup kvalitnější obuvi, ošacení, sportovního vybavení apod.)</w:t>
      </w:r>
    </w:p>
    <w:p w14:paraId="544BDBAC" w14:textId="77777777" w:rsidR="00DD5C74" w:rsidRPr="00430F43" w:rsidRDefault="00DD5C74" w:rsidP="003B17E2">
      <w:pPr>
        <w:numPr>
          <w:ilvl w:val="0"/>
          <w:numId w:val="97"/>
        </w:numPr>
        <w:jc w:val="both"/>
        <w:rPr>
          <w:sz w:val="24"/>
          <w:szCs w:val="24"/>
        </w:rPr>
      </w:pPr>
      <w:r w:rsidRPr="00430F43">
        <w:rPr>
          <w:sz w:val="24"/>
          <w:szCs w:val="24"/>
        </w:rPr>
        <w:t>aby celková hodnota darů nepřekročila stanovené výše peněžních částek, vedou vychovatelé o poskytování jednotlivých částek evidenci v programu EVIX</w:t>
      </w:r>
    </w:p>
    <w:p w14:paraId="7D374101" w14:textId="77777777" w:rsidR="00DD5C74" w:rsidRPr="00430F43" w:rsidRDefault="00DD5C74" w:rsidP="003B17E2">
      <w:pPr>
        <w:numPr>
          <w:ilvl w:val="0"/>
          <w:numId w:val="97"/>
        </w:numPr>
        <w:jc w:val="both"/>
        <w:rPr>
          <w:sz w:val="24"/>
          <w:szCs w:val="24"/>
        </w:rPr>
      </w:pPr>
      <w:r w:rsidRPr="00430F43">
        <w:rPr>
          <w:sz w:val="24"/>
          <w:szCs w:val="24"/>
        </w:rPr>
        <w:t xml:space="preserve">konkrétní výši peněžních částek určených pro poskytování darů stanoví vychovatelé rodinné skupiny po vzájemné dohodě </w:t>
      </w:r>
      <w:r w:rsidR="00E5140F">
        <w:rPr>
          <w:sz w:val="24"/>
          <w:szCs w:val="24"/>
        </w:rPr>
        <w:t>s </w:t>
      </w:r>
      <w:r w:rsidRPr="00430F43">
        <w:rPr>
          <w:sz w:val="24"/>
          <w:szCs w:val="24"/>
        </w:rPr>
        <w:t>dítěte</w:t>
      </w:r>
      <w:r w:rsidR="00E5140F">
        <w:rPr>
          <w:sz w:val="24"/>
          <w:szCs w:val="24"/>
        </w:rPr>
        <w:t>m.</w:t>
      </w:r>
    </w:p>
    <w:p w14:paraId="4BC5B64E" w14:textId="77777777" w:rsidR="00DD5C74" w:rsidRPr="00430F43" w:rsidRDefault="00DD5C74" w:rsidP="00DD5C74">
      <w:pPr>
        <w:ind w:left="1080"/>
        <w:jc w:val="both"/>
        <w:rPr>
          <w:sz w:val="24"/>
          <w:szCs w:val="24"/>
        </w:rPr>
      </w:pPr>
    </w:p>
    <w:p w14:paraId="7AEF9A63" w14:textId="77777777" w:rsidR="00DD5C74" w:rsidRDefault="00DD5C74" w:rsidP="00DD5C74">
      <w:pPr>
        <w:ind w:left="360"/>
      </w:pPr>
    </w:p>
    <w:p w14:paraId="5B97DEB5" w14:textId="77777777" w:rsidR="000D4E7E" w:rsidRDefault="000D4E7E" w:rsidP="00DD5C74">
      <w:pPr>
        <w:ind w:left="360"/>
      </w:pPr>
    </w:p>
    <w:p w14:paraId="17966449" w14:textId="77777777" w:rsidR="000D4E7E" w:rsidRDefault="000D4E7E" w:rsidP="00DD5C74">
      <w:pPr>
        <w:ind w:left="360"/>
      </w:pPr>
    </w:p>
    <w:p w14:paraId="5502AFD1" w14:textId="77777777" w:rsidR="00DD5C74" w:rsidRPr="00430F43" w:rsidRDefault="00DD5C74" w:rsidP="003B17E2">
      <w:pPr>
        <w:numPr>
          <w:ilvl w:val="0"/>
          <w:numId w:val="98"/>
        </w:numPr>
        <w:tabs>
          <w:tab w:val="clear" w:pos="720"/>
          <w:tab w:val="num" w:pos="1080"/>
        </w:tabs>
        <w:ind w:left="1080"/>
        <w:jc w:val="both"/>
        <w:rPr>
          <w:sz w:val="24"/>
          <w:szCs w:val="24"/>
        </w:rPr>
      </w:pPr>
      <w:r w:rsidRPr="00430F43">
        <w:rPr>
          <w:sz w:val="24"/>
          <w:szCs w:val="24"/>
        </w:rPr>
        <w:t>horní hranice peněžních částek určených pro poskytování osobních darů je stanovena zákonem takto:</w:t>
      </w:r>
    </w:p>
    <w:p w14:paraId="631FB579" w14:textId="77777777" w:rsidR="00DD5C74" w:rsidRPr="00430F43" w:rsidRDefault="00DD5C74" w:rsidP="00DD5C74">
      <w:pPr>
        <w:ind w:left="1428"/>
        <w:jc w:val="both"/>
        <w:rPr>
          <w:sz w:val="24"/>
          <w:szCs w:val="24"/>
        </w:rPr>
      </w:pPr>
      <w:r w:rsidRPr="000B1397">
        <w:rPr>
          <w:b/>
          <w:sz w:val="24"/>
          <w:szCs w:val="24"/>
        </w:rPr>
        <w:t>1 740,-</w:t>
      </w:r>
      <w:r w:rsidRPr="00430F43">
        <w:rPr>
          <w:sz w:val="24"/>
          <w:szCs w:val="24"/>
        </w:rPr>
        <w:t xml:space="preserve"> Kč pro děti do 6 let</w:t>
      </w:r>
    </w:p>
    <w:p w14:paraId="5281C6E9" w14:textId="77777777" w:rsidR="00DD5C74" w:rsidRPr="00430F43" w:rsidRDefault="00DD5C74" w:rsidP="00DD5C74">
      <w:pPr>
        <w:ind w:left="1428"/>
        <w:jc w:val="both"/>
        <w:rPr>
          <w:sz w:val="24"/>
          <w:szCs w:val="24"/>
        </w:rPr>
      </w:pPr>
      <w:r w:rsidRPr="000B1397">
        <w:rPr>
          <w:b/>
          <w:sz w:val="24"/>
          <w:szCs w:val="24"/>
        </w:rPr>
        <w:t>2 140,-</w:t>
      </w:r>
      <w:r w:rsidRPr="00430F43">
        <w:rPr>
          <w:sz w:val="24"/>
          <w:szCs w:val="24"/>
        </w:rPr>
        <w:t xml:space="preserve"> Kč pro děti od 6 let do 1</w:t>
      </w:r>
      <w:r>
        <w:rPr>
          <w:sz w:val="24"/>
          <w:szCs w:val="24"/>
        </w:rPr>
        <w:t>5</w:t>
      </w:r>
      <w:r w:rsidRPr="00430F43">
        <w:rPr>
          <w:sz w:val="24"/>
          <w:szCs w:val="24"/>
        </w:rPr>
        <w:t xml:space="preserve"> let</w:t>
      </w:r>
    </w:p>
    <w:p w14:paraId="57B8BE52" w14:textId="77777777" w:rsidR="00DD5C74" w:rsidRDefault="00DD5C74" w:rsidP="00DD5C74">
      <w:pPr>
        <w:ind w:left="708" w:firstLine="708"/>
        <w:jc w:val="both"/>
        <w:rPr>
          <w:sz w:val="24"/>
          <w:szCs w:val="24"/>
        </w:rPr>
      </w:pPr>
      <w:r w:rsidRPr="000B1397">
        <w:rPr>
          <w:b/>
          <w:sz w:val="24"/>
          <w:szCs w:val="24"/>
        </w:rPr>
        <w:t>2 450,-</w:t>
      </w:r>
      <w:r w:rsidRPr="00430F43">
        <w:rPr>
          <w:sz w:val="24"/>
          <w:szCs w:val="24"/>
        </w:rPr>
        <w:t xml:space="preserve"> Kč pro děti od 15 let a nezaopatřené osoby do 26 let </w:t>
      </w:r>
    </w:p>
    <w:p w14:paraId="656A3C49" w14:textId="77777777" w:rsidR="00DD5C74" w:rsidRDefault="00DD5C74" w:rsidP="00DD5C74">
      <w:pPr>
        <w:pStyle w:val="Zhlav"/>
        <w:tabs>
          <w:tab w:val="left" w:pos="708"/>
        </w:tabs>
        <w:ind w:left="360"/>
        <w:rPr>
          <w:szCs w:val="24"/>
        </w:rPr>
      </w:pPr>
    </w:p>
    <w:tbl>
      <w:tblPr>
        <w:tblW w:w="0" w:type="auto"/>
        <w:tblInd w:w="-112" w:type="dxa"/>
        <w:tblBorders>
          <w:top w:val="double" w:sz="4" w:space="0" w:color="FFFFFF"/>
          <w:left w:val="double" w:sz="4" w:space="0" w:color="FFFFFF"/>
          <w:bottom w:val="double" w:sz="4" w:space="0" w:color="FFFFFF"/>
          <w:right w:val="double" w:sz="4" w:space="0" w:color="FFFFFF"/>
          <w:insideH w:val="single" w:sz="6" w:space="0" w:color="FFFFFF"/>
          <w:insideV w:val="single" w:sz="6" w:space="0" w:color="FFFFFF"/>
        </w:tblBorders>
        <w:shd w:val="clear" w:color="auto" w:fill="D9D9D9"/>
        <w:tblLayout w:type="fixed"/>
        <w:tblCellMar>
          <w:left w:w="30" w:type="dxa"/>
          <w:right w:w="30" w:type="dxa"/>
        </w:tblCellMar>
        <w:tblLook w:val="04A0" w:firstRow="1" w:lastRow="0" w:firstColumn="1" w:lastColumn="0" w:noHBand="0" w:noVBand="1"/>
      </w:tblPr>
      <w:tblGrid>
        <w:gridCol w:w="2977"/>
        <w:gridCol w:w="2268"/>
        <w:gridCol w:w="2268"/>
        <w:gridCol w:w="2268"/>
      </w:tblGrid>
      <w:tr w:rsidR="00DD5C74" w14:paraId="4F1BCEC2" w14:textId="77777777" w:rsidTr="00DE3D9F">
        <w:trPr>
          <w:trHeight w:val="255"/>
        </w:trPr>
        <w:tc>
          <w:tcPr>
            <w:tcW w:w="2977" w:type="dxa"/>
            <w:tcBorders>
              <w:top w:val="double" w:sz="4" w:space="0" w:color="FFFFFF"/>
              <w:left w:val="double" w:sz="4" w:space="0" w:color="FFFFFF"/>
              <w:bottom w:val="single" w:sz="6" w:space="0" w:color="FFFFFF"/>
              <w:right w:val="single" w:sz="6" w:space="0" w:color="FFFFFF"/>
            </w:tcBorders>
            <w:shd w:val="clear" w:color="auto" w:fill="4F6228"/>
          </w:tcPr>
          <w:p w14:paraId="379796F5" w14:textId="77777777" w:rsidR="00DD5C74" w:rsidRPr="0019404D" w:rsidRDefault="00DD5C74" w:rsidP="00DE3D9F">
            <w:pPr>
              <w:jc w:val="right"/>
              <w:rPr>
                <w:snapToGrid w:val="0"/>
                <w:color w:val="FFFFFF"/>
                <w:sz w:val="24"/>
                <w:szCs w:val="24"/>
              </w:rPr>
            </w:pPr>
          </w:p>
        </w:tc>
        <w:tc>
          <w:tcPr>
            <w:tcW w:w="2268" w:type="dxa"/>
            <w:tcBorders>
              <w:top w:val="double" w:sz="4" w:space="0" w:color="FFFFFF"/>
              <w:left w:val="single" w:sz="6" w:space="0" w:color="FFFFFF"/>
              <w:bottom w:val="single" w:sz="6" w:space="0" w:color="FFFFFF"/>
              <w:right w:val="single" w:sz="6" w:space="0" w:color="FFFFFF"/>
            </w:tcBorders>
            <w:shd w:val="clear" w:color="auto" w:fill="4F6228"/>
            <w:vAlign w:val="center"/>
          </w:tcPr>
          <w:p w14:paraId="4D87180F" w14:textId="77777777" w:rsidR="00DD5C74" w:rsidRPr="0019404D" w:rsidRDefault="00DD5C74" w:rsidP="00DE3D9F">
            <w:pPr>
              <w:jc w:val="center"/>
              <w:rPr>
                <w:b/>
                <w:bCs/>
                <w:snapToGrid w:val="0"/>
                <w:color w:val="FFFFFF"/>
                <w:sz w:val="24"/>
                <w:szCs w:val="24"/>
              </w:rPr>
            </w:pPr>
            <w:r w:rsidRPr="0019404D">
              <w:rPr>
                <w:b/>
                <w:bCs/>
                <w:snapToGrid w:val="0"/>
                <w:color w:val="FFFFFF"/>
                <w:sz w:val="24"/>
                <w:szCs w:val="24"/>
              </w:rPr>
              <w:t>do 6</w:t>
            </w:r>
          </w:p>
        </w:tc>
        <w:tc>
          <w:tcPr>
            <w:tcW w:w="2268" w:type="dxa"/>
            <w:tcBorders>
              <w:top w:val="double" w:sz="4" w:space="0" w:color="FFFFFF"/>
              <w:left w:val="single" w:sz="6" w:space="0" w:color="FFFFFF"/>
              <w:bottom w:val="single" w:sz="6" w:space="0" w:color="FFFFFF"/>
              <w:right w:val="single" w:sz="6" w:space="0" w:color="FFFFFF"/>
            </w:tcBorders>
            <w:shd w:val="clear" w:color="auto" w:fill="4F6228"/>
            <w:vAlign w:val="center"/>
          </w:tcPr>
          <w:p w14:paraId="52B2D63C" w14:textId="77777777" w:rsidR="00DD5C74" w:rsidRPr="0019404D" w:rsidRDefault="00D83AF3" w:rsidP="00D83AF3">
            <w:pPr>
              <w:jc w:val="center"/>
              <w:rPr>
                <w:b/>
                <w:bCs/>
                <w:snapToGrid w:val="0"/>
                <w:color w:val="FFFFFF"/>
                <w:sz w:val="24"/>
                <w:szCs w:val="24"/>
              </w:rPr>
            </w:pPr>
            <w:proofErr w:type="gramStart"/>
            <w:r>
              <w:rPr>
                <w:b/>
                <w:bCs/>
                <w:snapToGrid w:val="0"/>
                <w:color w:val="FFFFFF"/>
                <w:sz w:val="24"/>
                <w:szCs w:val="24"/>
              </w:rPr>
              <w:t>6</w:t>
            </w:r>
            <w:r w:rsidR="00DD5C74" w:rsidRPr="0019404D">
              <w:rPr>
                <w:b/>
                <w:bCs/>
                <w:snapToGrid w:val="0"/>
                <w:color w:val="FFFFFF"/>
                <w:sz w:val="24"/>
                <w:szCs w:val="24"/>
              </w:rPr>
              <w:t xml:space="preserve"> - 15</w:t>
            </w:r>
            <w:proofErr w:type="gramEnd"/>
          </w:p>
        </w:tc>
        <w:tc>
          <w:tcPr>
            <w:tcW w:w="2268" w:type="dxa"/>
            <w:tcBorders>
              <w:top w:val="double" w:sz="4" w:space="0" w:color="FFFFFF"/>
              <w:left w:val="single" w:sz="6" w:space="0" w:color="FFFFFF"/>
              <w:bottom w:val="single" w:sz="6" w:space="0" w:color="FFFFFF"/>
              <w:right w:val="double" w:sz="4" w:space="0" w:color="FFFFFF"/>
            </w:tcBorders>
            <w:shd w:val="clear" w:color="auto" w:fill="4F6228"/>
            <w:vAlign w:val="center"/>
          </w:tcPr>
          <w:p w14:paraId="31D18D05" w14:textId="77777777" w:rsidR="00DD5C74" w:rsidRPr="0019404D" w:rsidRDefault="00DD5C74" w:rsidP="00DE3D9F">
            <w:pPr>
              <w:jc w:val="center"/>
              <w:rPr>
                <w:b/>
                <w:bCs/>
                <w:snapToGrid w:val="0"/>
                <w:color w:val="FFFFFF"/>
                <w:sz w:val="24"/>
                <w:szCs w:val="24"/>
              </w:rPr>
            </w:pPr>
            <w:proofErr w:type="gramStart"/>
            <w:r w:rsidRPr="0019404D">
              <w:rPr>
                <w:b/>
                <w:bCs/>
                <w:snapToGrid w:val="0"/>
                <w:color w:val="FFFFFF"/>
                <w:sz w:val="24"/>
                <w:szCs w:val="24"/>
              </w:rPr>
              <w:t>15 - 26</w:t>
            </w:r>
            <w:proofErr w:type="gramEnd"/>
          </w:p>
        </w:tc>
      </w:tr>
      <w:tr w:rsidR="00DD5C74" w14:paraId="18822D4B" w14:textId="77777777" w:rsidTr="00DE3D9F">
        <w:trPr>
          <w:trHeight w:val="255"/>
        </w:trPr>
        <w:tc>
          <w:tcPr>
            <w:tcW w:w="2977" w:type="dxa"/>
            <w:tcBorders>
              <w:top w:val="single" w:sz="6" w:space="0" w:color="FFFFFF"/>
              <w:left w:val="double" w:sz="4" w:space="0" w:color="FFFFFF"/>
              <w:bottom w:val="single" w:sz="6" w:space="0" w:color="FFFFFF"/>
              <w:right w:val="single" w:sz="6" w:space="0" w:color="FFFFFF"/>
            </w:tcBorders>
            <w:shd w:val="clear" w:color="auto" w:fill="92D050"/>
            <w:vAlign w:val="center"/>
          </w:tcPr>
          <w:p w14:paraId="78D7CF6D" w14:textId="77777777" w:rsidR="00DD5C74" w:rsidRPr="0019404D" w:rsidRDefault="00DD5C74" w:rsidP="00DE3D9F">
            <w:pPr>
              <w:rPr>
                <w:snapToGrid w:val="0"/>
                <w:color w:val="000000"/>
                <w:sz w:val="24"/>
                <w:szCs w:val="24"/>
              </w:rPr>
            </w:pPr>
            <w:r w:rsidRPr="0019404D">
              <w:rPr>
                <w:snapToGrid w:val="0"/>
                <w:color w:val="000000"/>
                <w:sz w:val="24"/>
                <w:szCs w:val="24"/>
              </w:rPr>
              <w:t xml:space="preserve"> jmeniny</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0A3D7878" w14:textId="77777777" w:rsidR="00DD5C74" w:rsidRPr="0019404D" w:rsidRDefault="00DD5C74" w:rsidP="00DE3D9F">
            <w:pPr>
              <w:jc w:val="center"/>
              <w:rPr>
                <w:snapToGrid w:val="0"/>
                <w:color w:val="000000"/>
                <w:sz w:val="24"/>
                <w:szCs w:val="24"/>
              </w:rPr>
            </w:pPr>
            <w:r>
              <w:rPr>
                <w:snapToGrid w:val="0"/>
                <w:color w:val="000000"/>
                <w:sz w:val="24"/>
                <w:szCs w:val="24"/>
              </w:rPr>
              <w:t xml:space="preserve">   24</w:t>
            </w:r>
            <w:r w:rsidRPr="0019404D">
              <w:rPr>
                <w:snapToGrid w:val="0"/>
                <w:color w:val="000000"/>
                <w:sz w:val="24"/>
                <w:szCs w:val="24"/>
              </w:rPr>
              <w:t>0</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73434E69" w14:textId="77777777" w:rsidR="00DD5C74" w:rsidRPr="0019404D" w:rsidRDefault="00DD5C74" w:rsidP="00DE3D9F">
            <w:pPr>
              <w:jc w:val="center"/>
              <w:rPr>
                <w:snapToGrid w:val="0"/>
                <w:color w:val="000000"/>
                <w:sz w:val="24"/>
                <w:szCs w:val="24"/>
              </w:rPr>
            </w:pPr>
            <w:r>
              <w:rPr>
                <w:snapToGrid w:val="0"/>
                <w:color w:val="000000"/>
                <w:sz w:val="24"/>
                <w:szCs w:val="24"/>
              </w:rPr>
              <w:t xml:space="preserve">  24</w:t>
            </w:r>
            <w:r w:rsidRPr="0019404D">
              <w:rPr>
                <w:snapToGrid w:val="0"/>
                <w:color w:val="000000"/>
                <w:sz w:val="24"/>
                <w:szCs w:val="24"/>
              </w:rPr>
              <w:t>0</w:t>
            </w:r>
          </w:p>
        </w:tc>
        <w:tc>
          <w:tcPr>
            <w:tcW w:w="2268" w:type="dxa"/>
            <w:tcBorders>
              <w:top w:val="single" w:sz="6" w:space="0" w:color="FFFFFF"/>
              <w:left w:val="single" w:sz="6" w:space="0" w:color="FFFFFF"/>
              <w:bottom w:val="single" w:sz="6" w:space="0" w:color="FFFFFF"/>
              <w:right w:val="double" w:sz="4" w:space="0" w:color="FFFFFF"/>
            </w:tcBorders>
            <w:shd w:val="clear" w:color="auto" w:fill="BFBFBF"/>
            <w:vAlign w:val="center"/>
          </w:tcPr>
          <w:p w14:paraId="78240289" w14:textId="77777777" w:rsidR="00DD5C74" w:rsidRPr="0019404D" w:rsidRDefault="00DD5C74" w:rsidP="00DE3D9F">
            <w:pPr>
              <w:jc w:val="center"/>
              <w:rPr>
                <w:snapToGrid w:val="0"/>
                <w:color w:val="000000"/>
                <w:sz w:val="24"/>
                <w:szCs w:val="24"/>
              </w:rPr>
            </w:pPr>
            <w:r>
              <w:rPr>
                <w:snapToGrid w:val="0"/>
                <w:color w:val="000000"/>
                <w:sz w:val="24"/>
                <w:szCs w:val="24"/>
              </w:rPr>
              <w:t xml:space="preserve">   250</w:t>
            </w:r>
          </w:p>
        </w:tc>
      </w:tr>
      <w:tr w:rsidR="00DD5C74" w14:paraId="3F077996" w14:textId="77777777" w:rsidTr="00DE3D9F">
        <w:trPr>
          <w:trHeight w:val="255"/>
        </w:trPr>
        <w:tc>
          <w:tcPr>
            <w:tcW w:w="2977" w:type="dxa"/>
            <w:tcBorders>
              <w:top w:val="single" w:sz="6" w:space="0" w:color="FFFFFF"/>
              <w:left w:val="double" w:sz="4" w:space="0" w:color="FFFFFF"/>
              <w:bottom w:val="single" w:sz="6" w:space="0" w:color="FFFFFF"/>
              <w:right w:val="single" w:sz="6" w:space="0" w:color="FFFFFF"/>
            </w:tcBorders>
            <w:shd w:val="clear" w:color="auto" w:fill="92D050"/>
            <w:vAlign w:val="center"/>
          </w:tcPr>
          <w:p w14:paraId="551062E6" w14:textId="77777777" w:rsidR="00DD5C74" w:rsidRPr="0019404D" w:rsidRDefault="00DD5C74" w:rsidP="00DE3D9F">
            <w:pPr>
              <w:rPr>
                <w:snapToGrid w:val="0"/>
                <w:color w:val="000000"/>
                <w:sz w:val="24"/>
                <w:szCs w:val="24"/>
              </w:rPr>
            </w:pPr>
            <w:r w:rsidRPr="0019404D">
              <w:rPr>
                <w:snapToGrid w:val="0"/>
                <w:color w:val="000000"/>
                <w:sz w:val="24"/>
                <w:szCs w:val="24"/>
              </w:rPr>
              <w:t xml:space="preserve"> narozeniny</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70AEE46C" w14:textId="77777777" w:rsidR="00DD5C74" w:rsidRPr="0019404D" w:rsidRDefault="00DD5C74" w:rsidP="00DE3D9F">
            <w:pPr>
              <w:jc w:val="center"/>
              <w:rPr>
                <w:snapToGrid w:val="0"/>
                <w:color w:val="000000"/>
                <w:sz w:val="24"/>
                <w:szCs w:val="24"/>
              </w:rPr>
            </w:pPr>
            <w:r>
              <w:rPr>
                <w:snapToGrid w:val="0"/>
                <w:color w:val="000000"/>
                <w:sz w:val="24"/>
                <w:szCs w:val="24"/>
              </w:rPr>
              <w:t xml:space="preserve">   50</w:t>
            </w:r>
            <w:r w:rsidRPr="0019404D">
              <w:rPr>
                <w:snapToGrid w:val="0"/>
                <w:color w:val="000000"/>
                <w:sz w:val="24"/>
                <w:szCs w:val="24"/>
              </w:rPr>
              <w:t>0</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007DFF65" w14:textId="77777777" w:rsidR="00DD5C74" w:rsidRPr="0019404D" w:rsidRDefault="00DD5C74" w:rsidP="00DE3D9F">
            <w:pPr>
              <w:jc w:val="center"/>
              <w:rPr>
                <w:snapToGrid w:val="0"/>
                <w:color w:val="000000"/>
                <w:sz w:val="24"/>
                <w:szCs w:val="24"/>
              </w:rPr>
            </w:pPr>
            <w:r>
              <w:rPr>
                <w:snapToGrid w:val="0"/>
                <w:color w:val="000000"/>
                <w:sz w:val="24"/>
                <w:szCs w:val="24"/>
              </w:rPr>
              <w:t xml:space="preserve">  7</w:t>
            </w:r>
            <w:r w:rsidRPr="0019404D">
              <w:rPr>
                <w:snapToGrid w:val="0"/>
                <w:color w:val="000000"/>
                <w:sz w:val="24"/>
                <w:szCs w:val="24"/>
              </w:rPr>
              <w:t>00</w:t>
            </w:r>
          </w:p>
        </w:tc>
        <w:tc>
          <w:tcPr>
            <w:tcW w:w="2268" w:type="dxa"/>
            <w:tcBorders>
              <w:top w:val="single" w:sz="6" w:space="0" w:color="FFFFFF"/>
              <w:left w:val="single" w:sz="6" w:space="0" w:color="FFFFFF"/>
              <w:bottom w:val="single" w:sz="6" w:space="0" w:color="FFFFFF"/>
              <w:right w:val="double" w:sz="4" w:space="0" w:color="FFFFFF"/>
            </w:tcBorders>
            <w:shd w:val="clear" w:color="auto" w:fill="BFBFBF"/>
            <w:vAlign w:val="center"/>
          </w:tcPr>
          <w:p w14:paraId="7CBB786A" w14:textId="77777777" w:rsidR="00DD5C74" w:rsidRPr="0019404D" w:rsidRDefault="00DD5C74" w:rsidP="00DE3D9F">
            <w:pPr>
              <w:jc w:val="center"/>
              <w:rPr>
                <w:snapToGrid w:val="0"/>
                <w:color w:val="000000"/>
                <w:sz w:val="24"/>
                <w:szCs w:val="24"/>
              </w:rPr>
            </w:pPr>
            <w:r>
              <w:rPr>
                <w:snapToGrid w:val="0"/>
                <w:color w:val="000000"/>
                <w:sz w:val="24"/>
                <w:szCs w:val="24"/>
              </w:rPr>
              <w:t xml:space="preserve">   800</w:t>
            </w:r>
          </w:p>
        </w:tc>
      </w:tr>
      <w:tr w:rsidR="00DD5C74" w14:paraId="11E0BA99" w14:textId="77777777" w:rsidTr="00DE3D9F">
        <w:trPr>
          <w:trHeight w:val="255"/>
        </w:trPr>
        <w:tc>
          <w:tcPr>
            <w:tcW w:w="2977" w:type="dxa"/>
            <w:tcBorders>
              <w:top w:val="single" w:sz="6" w:space="0" w:color="FFFFFF"/>
              <w:left w:val="double" w:sz="4" w:space="0" w:color="FFFFFF"/>
              <w:bottom w:val="single" w:sz="6" w:space="0" w:color="FFFFFF"/>
              <w:right w:val="single" w:sz="6" w:space="0" w:color="FFFFFF"/>
            </w:tcBorders>
            <w:shd w:val="clear" w:color="auto" w:fill="92D050"/>
            <w:vAlign w:val="center"/>
          </w:tcPr>
          <w:p w14:paraId="1CD05745" w14:textId="77777777" w:rsidR="00DD5C74" w:rsidRPr="0019404D" w:rsidRDefault="00DD5C74" w:rsidP="00DE3D9F">
            <w:pPr>
              <w:rPr>
                <w:snapToGrid w:val="0"/>
                <w:color w:val="000000"/>
                <w:sz w:val="24"/>
                <w:szCs w:val="24"/>
              </w:rPr>
            </w:pPr>
            <w:r w:rsidRPr="0019404D">
              <w:rPr>
                <w:snapToGrid w:val="0"/>
                <w:color w:val="000000"/>
                <w:sz w:val="24"/>
                <w:szCs w:val="24"/>
              </w:rPr>
              <w:t xml:space="preserve"> Vánoce</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7FB0BB7E" w14:textId="77777777" w:rsidR="00DD5C74" w:rsidRPr="0019404D" w:rsidRDefault="00DD5C74" w:rsidP="00DE3D9F">
            <w:pPr>
              <w:jc w:val="center"/>
              <w:rPr>
                <w:snapToGrid w:val="0"/>
                <w:color w:val="000000"/>
                <w:sz w:val="24"/>
                <w:szCs w:val="24"/>
              </w:rPr>
            </w:pPr>
            <w:r>
              <w:rPr>
                <w:snapToGrid w:val="0"/>
                <w:color w:val="000000"/>
                <w:sz w:val="24"/>
                <w:szCs w:val="24"/>
              </w:rPr>
              <w:t>1 000</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3A15D147" w14:textId="77777777" w:rsidR="00DD5C74" w:rsidRPr="0019404D" w:rsidRDefault="00DD5C74" w:rsidP="00DE3D9F">
            <w:pPr>
              <w:rPr>
                <w:snapToGrid w:val="0"/>
                <w:color w:val="000000"/>
                <w:sz w:val="24"/>
                <w:szCs w:val="24"/>
              </w:rPr>
            </w:pPr>
            <w:r>
              <w:rPr>
                <w:snapToGrid w:val="0"/>
                <w:color w:val="000000"/>
                <w:sz w:val="24"/>
                <w:szCs w:val="24"/>
              </w:rPr>
              <w:t xml:space="preserve">              1 200</w:t>
            </w:r>
          </w:p>
        </w:tc>
        <w:tc>
          <w:tcPr>
            <w:tcW w:w="2268" w:type="dxa"/>
            <w:tcBorders>
              <w:top w:val="single" w:sz="6" w:space="0" w:color="FFFFFF"/>
              <w:left w:val="single" w:sz="6" w:space="0" w:color="FFFFFF"/>
              <w:bottom w:val="single" w:sz="6" w:space="0" w:color="FFFFFF"/>
              <w:right w:val="double" w:sz="4" w:space="0" w:color="FFFFFF"/>
            </w:tcBorders>
            <w:shd w:val="clear" w:color="auto" w:fill="BFBFBF"/>
            <w:vAlign w:val="center"/>
          </w:tcPr>
          <w:p w14:paraId="720A580C" w14:textId="77777777" w:rsidR="00DD5C74" w:rsidRPr="0019404D" w:rsidRDefault="00DD5C74" w:rsidP="00DE3D9F">
            <w:pPr>
              <w:jc w:val="center"/>
              <w:rPr>
                <w:snapToGrid w:val="0"/>
                <w:color w:val="000000"/>
                <w:sz w:val="24"/>
                <w:szCs w:val="24"/>
              </w:rPr>
            </w:pPr>
            <w:r>
              <w:rPr>
                <w:snapToGrid w:val="0"/>
                <w:color w:val="000000"/>
                <w:sz w:val="24"/>
                <w:szCs w:val="24"/>
              </w:rPr>
              <w:t>1 400</w:t>
            </w:r>
          </w:p>
        </w:tc>
      </w:tr>
      <w:tr w:rsidR="00DD5C74" w14:paraId="715C4E26" w14:textId="77777777" w:rsidTr="00DE3D9F">
        <w:trPr>
          <w:trHeight w:val="255"/>
        </w:trPr>
        <w:tc>
          <w:tcPr>
            <w:tcW w:w="2977" w:type="dxa"/>
            <w:tcBorders>
              <w:top w:val="single" w:sz="6" w:space="0" w:color="FFFFFF"/>
              <w:left w:val="double" w:sz="4" w:space="0" w:color="FFFFFF"/>
              <w:bottom w:val="single" w:sz="6" w:space="0" w:color="FFFFFF"/>
              <w:right w:val="single" w:sz="6" w:space="0" w:color="FFFFFF"/>
            </w:tcBorders>
            <w:shd w:val="clear" w:color="auto" w:fill="92D050"/>
            <w:vAlign w:val="center"/>
          </w:tcPr>
          <w:p w14:paraId="75634B55" w14:textId="77777777" w:rsidR="00DD5C74" w:rsidRPr="0019404D" w:rsidRDefault="00DD5C74" w:rsidP="00DE3D9F">
            <w:pPr>
              <w:rPr>
                <w:snapToGrid w:val="0"/>
                <w:color w:val="000000"/>
                <w:sz w:val="24"/>
                <w:szCs w:val="24"/>
              </w:rPr>
            </w:pPr>
            <w:r w:rsidRPr="0019404D">
              <w:rPr>
                <w:snapToGrid w:val="0"/>
                <w:color w:val="000000"/>
                <w:sz w:val="24"/>
                <w:szCs w:val="24"/>
              </w:rPr>
              <w:t xml:space="preserve"> ukončení studia</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7D4DEE37" w14:textId="77777777" w:rsidR="00DD5C74" w:rsidRPr="0019404D" w:rsidRDefault="00DD5C74" w:rsidP="00DE3D9F">
            <w:pPr>
              <w:jc w:val="center"/>
              <w:rPr>
                <w:snapToGrid w:val="0"/>
                <w:color w:val="000000"/>
                <w:sz w:val="24"/>
                <w:szCs w:val="24"/>
              </w:rPr>
            </w:pPr>
            <w:r w:rsidRPr="0019404D">
              <w:rPr>
                <w:snapToGrid w:val="0"/>
                <w:color w:val="000000"/>
                <w:sz w:val="24"/>
                <w:szCs w:val="24"/>
              </w:rPr>
              <w:t>-</w:t>
            </w:r>
          </w:p>
        </w:tc>
        <w:tc>
          <w:tcPr>
            <w:tcW w:w="2268" w:type="dxa"/>
            <w:tcBorders>
              <w:top w:val="single" w:sz="6" w:space="0" w:color="FFFFFF"/>
              <w:left w:val="single" w:sz="6" w:space="0" w:color="FFFFFF"/>
              <w:bottom w:val="single" w:sz="6" w:space="0" w:color="FFFFFF"/>
              <w:right w:val="single" w:sz="6" w:space="0" w:color="FFFFFF"/>
            </w:tcBorders>
            <w:shd w:val="clear" w:color="auto" w:fill="BFBFBF"/>
            <w:vAlign w:val="center"/>
          </w:tcPr>
          <w:p w14:paraId="31B8BB61" w14:textId="77777777" w:rsidR="00DD5C74" w:rsidRPr="0019404D" w:rsidRDefault="00DD5C74" w:rsidP="00DE3D9F">
            <w:pPr>
              <w:jc w:val="center"/>
              <w:rPr>
                <w:snapToGrid w:val="0"/>
                <w:color w:val="000000"/>
                <w:sz w:val="24"/>
                <w:szCs w:val="24"/>
              </w:rPr>
            </w:pPr>
            <w:r w:rsidRPr="0019404D">
              <w:rPr>
                <w:snapToGrid w:val="0"/>
                <w:color w:val="000000"/>
                <w:sz w:val="24"/>
                <w:szCs w:val="24"/>
              </w:rPr>
              <w:t>-</w:t>
            </w:r>
          </w:p>
        </w:tc>
        <w:tc>
          <w:tcPr>
            <w:tcW w:w="2268" w:type="dxa"/>
            <w:tcBorders>
              <w:top w:val="single" w:sz="6" w:space="0" w:color="FFFFFF"/>
              <w:left w:val="single" w:sz="6" w:space="0" w:color="FFFFFF"/>
              <w:bottom w:val="single" w:sz="6" w:space="0" w:color="FFFFFF"/>
              <w:right w:val="double" w:sz="4" w:space="0" w:color="FFFFFF"/>
            </w:tcBorders>
            <w:shd w:val="clear" w:color="auto" w:fill="BFBFBF"/>
            <w:vAlign w:val="center"/>
          </w:tcPr>
          <w:p w14:paraId="16F93469" w14:textId="77777777" w:rsidR="00DD5C74" w:rsidRPr="0019404D" w:rsidRDefault="00DD5C74" w:rsidP="000B445C">
            <w:pPr>
              <w:rPr>
                <w:snapToGrid w:val="0"/>
                <w:color w:val="000000"/>
                <w:sz w:val="24"/>
                <w:szCs w:val="24"/>
              </w:rPr>
            </w:pPr>
            <w:r>
              <w:rPr>
                <w:snapToGrid w:val="0"/>
                <w:color w:val="000000"/>
                <w:sz w:val="24"/>
                <w:szCs w:val="24"/>
              </w:rPr>
              <w:t xml:space="preserve">  </w:t>
            </w:r>
            <w:r w:rsidR="000B445C">
              <w:rPr>
                <w:snapToGrid w:val="0"/>
                <w:color w:val="000000"/>
                <w:sz w:val="24"/>
                <w:szCs w:val="24"/>
              </w:rPr>
              <w:t xml:space="preserve">          (1 000)</w:t>
            </w:r>
          </w:p>
        </w:tc>
      </w:tr>
      <w:tr w:rsidR="00DD5C74" w14:paraId="1EB9C921" w14:textId="77777777" w:rsidTr="00DE3D9F">
        <w:trPr>
          <w:trHeight w:val="255"/>
        </w:trPr>
        <w:tc>
          <w:tcPr>
            <w:tcW w:w="2977" w:type="dxa"/>
            <w:tcBorders>
              <w:top w:val="single" w:sz="6" w:space="0" w:color="FFFFFF"/>
              <w:left w:val="double" w:sz="4" w:space="0" w:color="FFFFFF"/>
              <w:bottom w:val="double" w:sz="4" w:space="0" w:color="FFFFFF"/>
              <w:right w:val="single" w:sz="6" w:space="0" w:color="FFFFFF"/>
            </w:tcBorders>
            <w:shd w:val="clear" w:color="auto" w:fill="A6A6A6"/>
            <w:vAlign w:val="center"/>
          </w:tcPr>
          <w:p w14:paraId="7D2EF5DF" w14:textId="77777777" w:rsidR="00DD5C74" w:rsidRPr="0019404D" w:rsidRDefault="00DD5C74" w:rsidP="00DE3D9F">
            <w:pPr>
              <w:rPr>
                <w:b/>
                <w:snapToGrid w:val="0"/>
                <w:color w:val="FFFFFF"/>
                <w:sz w:val="24"/>
                <w:szCs w:val="24"/>
              </w:rPr>
            </w:pPr>
            <w:r w:rsidRPr="0019404D">
              <w:rPr>
                <w:b/>
                <w:snapToGrid w:val="0"/>
                <w:color w:val="FFFFFF"/>
                <w:sz w:val="24"/>
                <w:szCs w:val="24"/>
              </w:rPr>
              <w:t xml:space="preserve"> c e l k e m </w:t>
            </w:r>
          </w:p>
        </w:tc>
        <w:tc>
          <w:tcPr>
            <w:tcW w:w="2268" w:type="dxa"/>
            <w:tcBorders>
              <w:top w:val="single" w:sz="6" w:space="0" w:color="FFFFFF"/>
              <w:left w:val="single" w:sz="6" w:space="0" w:color="FFFFFF"/>
              <w:bottom w:val="double" w:sz="4" w:space="0" w:color="FFFFFF"/>
              <w:right w:val="single" w:sz="6" w:space="0" w:color="FFFFFF"/>
            </w:tcBorders>
            <w:shd w:val="clear" w:color="auto" w:fill="A6A6A6"/>
            <w:vAlign w:val="center"/>
          </w:tcPr>
          <w:p w14:paraId="0D9B65C6" w14:textId="77777777" w:rsidR="00DD5C74" w:rsidRPr="0019404D" w:rsidRDefault="00DD5C74" w:rsidP="00DE3D9F">
            <w:pPr>
              <w:jc w:val="center"/>
              <w:rPr>
                <w:b/>
                <w:snapToGrid w:val="0"/>
                <w:color w:val="FFFFFF"/>
                <w:sz w:val="24"/>
                <w:szCs w:val="24"/>
              </w:rPr>
            </w:pPr>
            <w:r w:rsidRPr="0019404D">
              <w:rPr>
                <w:b/>
                <w:snapToGrid w:val="0"/>
                <w:color w:val="FFFFFF"/>
                <w:sz w:val="24"/>
                <w:szCs w:val="24"/>
              </w:rPr>
              <w:t>1</w:t>
            </w:r>
            <w:r>
              <w:rPr>
                <w:b/>
                <w:snapToGrid w:val="0"/>
                <w:color w:val="FFFFFF"/>
                <w:sz w:val="24"/>
                <w:szCs w:val="24"/>
              </w:rPr>
              <w:t xml:space="preserve"> 74</w:t>
            </w:r>
            <w:r w:rsidRPr="0019404D">
              <w:rPr>
                <w:b/>
                <w:snapToGrid w:val="0"/>
                <w:color w:val="FFFFFF"/>
                <w:sz w:val="24"/>
                <w:szCs w:val="24"/>
              </w:rPr>
              <w:t>0</w:t>
            </w:r>
          </w:p>
        </w:tc>
        <w:tc>
          <w:tcPr>
            <w:tcW w:w="2268" w:type="dxa"/>
            <w:tcBorders>
              <w:top w:val="single" w:sz="6" w:space="0" w:color="FFFFFF"/>
              <w:left w:val="single" w:sz="6" w:space="0" w:color="FFFFFF"/>
              <w:bottom w:val="double" w:sz="4" w:space="0" w:color="FFFFFF"/>
              <w:right w:val="single" w:sz="6" w:space="0" w:color="FFFFFF"/>
            </w:tcBorders>
            <w:shd w:val="clear" w:color="auto" w:fill="A6A6A6"/>
            <w:vAlign w:val="center"/>
          </w:tcPr>
          <w:p w14:paraId="1D9C16DA" w14:textId="77777777" w:rsidR="00DD5C74" w:rsidRPr="0019404D" w:rsidRDefault="00DD5C74" w:rsidP="00DE3D9F">
            <w:pPr>
              <w:jc w:val="center"/>
              <w:rPr>
                <w:b/>
                <w:snapToGrid w:val="0"/>
                <w:color w:val="FFFFFF"/>
                <w:sz w:val="24"/>
                <w:szCs w:val="24"/>
              </w:rPr>
            </w:pPr>
            <w:r>
              <w:rPr>
                <w:b/>
                <w:snapToGrid w:val="0"/>
                <w:color w:val="FFFFFF"/>
                <w:sz w:val="24"/>
                <w:szCs w:val="24"/>
              </w:rPr>
              <w:t>2 140</w:t>
            </w:r>
          </w:p>
        </w:tc>
        <w:tc>
          <w:tcPr>
            <w:tcW w:w="2268" w:type="dxa"/>
            <w:tcBorders>
              <w:top w:val="single" w:sz="6" w:space="0" w:color="FFFFFF"/>
              <w:left w:val="single" w:sz="6" w:space="0" w:color="FFFFFF"/>
              <w:bottom w:val="double" w:sz="4" w:space="0" w:color="FFFFFF"/>
              <w:right w:val="double" w:sz="4" w:space="0" w:color="FFFFFF"/>
            </w:tcBorders>
            <w:shd w:val="clear" w:color="auto" w:fill="A6A6A6"/>
            <w:vAlign w:val="center"/>
          </w:tcPr>
          <w:p w14:paraId="08256C56" w14:textId="77777777" w:rsidR="00DD5C74" w:rsidRPr="000B445C" w:rsidRDefault="00DD5C74" w:rsidP="003B17E2">
            <w:pPr>
              <w:pStyle w:val="Odstavecseseznamem"/>
              <w:numPr>
                <w:ilvl w:val="0"/>
                <w:numId w:val="195"/>
              </w:numPr>
              <w:jc w:val="center"/>
              <w:rPr>
                <w:b/>
                <w:snapToGrid w:val="0"/>
                <w:color w:val="FFFFFF"/>
                <w:sz w:val="24"/>
                <w:szCs w:val="24"/>
              </w:rPr>
            </w:pPr>
            <w:r w:rsidRPr="000B445C">
              <w:rPr>
                <w:b/>
                <w:snapToGrid w:val="0"/>
                <w:color w:val="FFFFFF"/>
                <w:sz w:val="24"/>
                <w:szCs w:val="24"/>
              </w:rPr>
              <w:t>450</w:t>
            </w:r>
          </w:p>
        </w:tc>
      </w:tr>
    </w:tbl>
    <w:p w14:paraId="5865BF11" w14:textId="77777777" w:rsidR="00DD5C74" w:rsidRDefault="00DD5C74" w:rsidP="00DD5C74">
      <w:pPr>
        <w:ind w:left="360"/>
        <w:rPr>
          <w:u w:val="single"/>
        </w:rPr>
      </w:pPr>
    </w:p>
    <w:p w14:paraId="525FE556" w14:textId="77777777" w:rsidR="00DD5C74" w:rsidRDefault="00DD5C74" w:rsidP="00DD5C74">
      <w:pPr>
        <w:ind w:left="360"/>
        <w:rPr>
          <w:u w:val="single"/>
        </w:rPr>
      </w:pPr>
    </w:p>
    <w:p w14:paraId="43EDFF3D" w14:textId="77777777" w:rsidR="00DD5C74" w:rsidRDefault="00DD5C74" w:rsidP="00DD5C74">
      <w:pPr>
        <w:ind w:left="360"/>
        <w:rPr>
          <w:u w:val="single"/>
        </w:rPr>
      </w:pPr>
    </w:p>
    <w:p w14:paraId="1C65AFB0" w14:textId="77777777" w:rsidR="000B445C" w:rsidRPr="000B445C" w:rsidRDefault="000B445C" w:rsidP="003B17E2">
      <w:pPr>
        <w:pStyle w:val="Odstavecseseznamem"/>
        <w:numPr>
          <w:ilvl w:val="0"/>
          <w:numId w:val="87"/>
        </w:numPr>
        <w:rPr>
          <w:sz w:val="24"/>
          <w:szCs w:val="24"/>
        </w:rPr>
      </w:pPr>
      <w:r w:rsidRPr="000B445C">
        <w:rPr>
          <w:sz w:val="24"/>
          <w:szCs w:val="24"/>
          <w:u w:val="single"/>
        </w:rPr>
        <w:t>Poskytování „věcné pomoci nebo peněžitého příspěvku“ dítěti</w:t>
      </w:r>
    </w:p>
    <w:p w14:paraId="0411B554" w14:textId="77777777" w:rsidR="00DD5C74" w:rsidRDefault="00DD5C74" w:rsidP="00DD5C74">
      <w:pPr>
        <w:ind w:left="360"/>
        <w:rPr>
          <w:u w:val="single"/>
        </w:rPr>
      </w:pPr>
    </w:p>
    <w:p w14:paraId="36660872" w14:textId="77777777" w:rsidR="00DD5C74" w:rsidRPr="002E7787" w:rsidRDefault="00DD5C74" w:rsidP="003B17E2">
      <w:pPr>
        <w:numPr>
          <w:ilvl w:val="0"/>
          <w:numId w:val="99"/>
        </w:numPr>
        <w:tabs>
          <w:tab w:val="clear" w:pos="720"/>
          <w:tab w:val="num" w:pos="1080"/>
        </w:tabs>
        <w:ind w:left="1080"/>
        <w:jc w:val="both"/>
        <w:rPr>
          <w:sz w:val="24"/>
          <w:szCs w:val="24"/>
        </w:rPr>
      </w:pPr>
      <w:r>
        <w:rPr>
          <w:sz w:val="24"/>
          <w:szCs w:val="24"/>
        </w:rPr>
        <w:t>Hodnota věcné pomoci nebo peněžitého příspěvku dítěti, jemuž byl ukončen pobyt ve školském zařízení pro výkon ÚV nebo OV z důvodů uvedených v § 24 odst. 5 písm. b) a c) zákona č. 109/2002 Sb., činí:</w:t>
      </w:r>
      <w:r w:rsidRPr="002E7787">
        <w:rPr>
          <w:sz w:val="24"/>
          <w:szCs w:val="24"/>
        </w:rPr>
        <w:t xml:space="preserve"> </w:t>
      </w:r>
    </w:p>
    <w:p w14:paraId="035EC859" w14:textId="77777777" w:rsidR="00DD5C74" w:rsidRPr="002E7787" w:rsidRDefault="00DC1D08" w:rsidP="003B17E2">
      <w:pPr>
        <w:numPr>
          <w:ilvl w:val="0"/>
          <w:numId w:val="102"/>
        </w:numPr>
        <w:jc w:val="both"/>
        <w:rPr>
          <w:sz w:val="24"/>
          <w:szCs w:val="24"/>
        </w:rPr>
      </w:pPr>
      <w:r>
        <w:rPr>
          <w:sz w:val="24"/>
          <w:szCs w:val="24"/>
        </w:rPr>
        <w:t xml:space="preserve">minimální výše hodnoty </w:t>
      </w:r>
      <w:r w:rsidR="007948FB">
        <w:rPr>
          <w:sz w:val="24"/>
          <w:szCs w:val="24"/>
        </w:rPr>
        <w:t>této</w:t>
      </w:r>
      <w:r w:rsidR="00DD5C74" w:rsidRPr="002E7787">
        <w:rPr>
          <w:sz w:val="24"/>
          <w:szCs w:val="24"/>
        </w:rPr>
        <w:t xml:space="preserve"> pomoci</w:t>
      </w:r>
      <w:r w:rsidR="007948FB">
        <w:rPr>
          <w:sz w:val="24"/>
          <w:szCs w:val="24"/>
        </w:rPr>
        <w:t xml:space="preserve"> je</w:t>
      </w:r>
      <w:r w:rsidR="00DD5C74" w:rsidRPr="002E7787">
        <w:rPr>
          <w:sz w:val="24"/>
          <w:szCs w:val="24"/>
        </w:rPr>
        <w:t xml:space="preserve"> poskytovaná zařízením </w:t>
      </w:r>
      <w:r w:rsidR="00DD5C74" w:rsidRPr="002E7787">
        <w:rPr>
          <w:b/>
          <w:bCs/>
          <w:sz w:val="24"/>
          <w:szCs w:val="24"/>
        </w:rPr>
        <w:t>všem dětem bez rozdílu</w:t>
      </w:r>
      <w:r w:rsidR="007948FB">
        <w:rPr>
          <w:b/>
          <w:bCs/>
          <w:sz w:val="24"/>
          <w:szCs w:val="24"/>
        </w:rPr>
        <w:t xml:space="preserve"> a </w:t>
      </w:r>
      <w:r w:rsidR="00DD5C74" w:rsidRPr="002E7787">
        <w:rPr>
          <w:b/>
          <w:bCs/>
          <w:sz w:val="24"/>
          <w:szCs w:val="24"/>
        </w:rPr>
        <w:t xml:space="preserve">činí </w:t>
      </w:r>
      <w:r w:rsidR="00EB268E">
        <w:rPr>
          <w:b/>
          <w:bCs/>
          <w:sz w:val="24"/>
          <w:szCs w:val="24"/>
        </w:rPr>
        <w:t>Kč 500</w:t>
      </w:r>
      <w:r w:rsidR="00A3605F">
        <w:rPr>
          <w:b/>
          <w:bCs/>
          <w:sz w:val="24"/>
          <w:szCs w:val="24"/>
        </w:rPr>
        <w:t>0</w:t>
      </w:r>
      <w:r w:rsidR="00EB268E">
        <w:rPr>
          <w:b/>
          <w:bCs/>
          <w:sz w:val="24"/>
          <w:szCs w:val="24"/>
        </w:rPr>
        <w:t>,- a více</w:t>
      </w:r>
    </w:p>
    <w:p w14:paraId="6638A405" w14:textId="77777777" w:rsidR="00DD5C74" w:rsidRDefault="00DD5C74" w:rsidP="003B17E2">
      <w:pPr>
        <w:numPr>
          <w:ilvl w:val="0"/>
          <w:numId w:val="102"/>
        </w:numPr>
        <w:jc w:val="both"/>
        <w:rPr>
          <w:b/>
          <w:bCs/>
          <w:sz w:val="24"/>
          <w:szCs w:val="24"/>
        </w:rPr>
      </w:pPr>
      <w:r w:rsidRPr="002E7787">
        <w:rPr>
          <w:sz w:val="24"/>
          <w:szCs w:val="24"/>
        </w:rPr>
        <w:t xml:space="preserve">podle kritérií stanovených zařízením lze </w:t>
      </w:r>
      <w:r w:rsidR="007948FB">
        <w:rPr>
          <w:sz w:val="24"/>
          <w:szCs w:val="24"/>
        </w:rPr>
        <w:t>tuto</w:t>
      </w:r>
      <w:r w:rsidRPr="002E7787">
        <w:rPr>
          <w:sz w:val="24"/>
          <w:szCs w:val="24"/>
        </w:rPr>
        <w:t xml:space="preserve"> pomoc </w:t>
      </w:r>
      <w:r w:rsidRPr="002E7787">
        <w:rPr>
          <w:b/>
          <w:bCs/>
          <w:sz w:val="24"/>
          <w:szCs w:val="24"/>
        </w:rPr>
        <w:t xml:space="preserve">zvýšit maximálně do částky </w:t>
      </w:r>
      <w:proofErr w:type="gramStart"/>
      <w:r>
        <w:rPr>
          <w:b/>
          <w:bCs/>
          <w:sz w:val="24"/>
          <w:szCs w:val="24"/>
        </w:rPr>
        <w:t>25.</w:t>
      </w:r>
      <w:r w:rsidRPr="002E7787">
        <w:rPr>
          <w:b/>
          <w:bCs/>
          <w:sz w:val="24"/>
          <w:szCs w:val="24"/>
        </w:rPr>
        <w:t>000,-</w:t>
      </w:r>
      <w:proofErr w:type="gramEnd"/>
      <w:r w:rsidRPr="002E7787">
        <w:rPr>
          <w:b/>
          <w:bCs/>
          <w:sz w:val="24"/>
          <w:szCs w:val="24"/>
        </w:rPr>
        <w:t xml:space="preserve"> Kč</w:t>
      </w:r>
      <w:r w:rsidR="00E5140F">
        <w:rPr>
          <w:b/>
          <w:bCs/>
          <w:sz w:val="24"/>
          <w:szCs w:val="24"/>
        </w:rPr>
        <w:t>.</w:t>
      </w:r>
    </w:p>
    <w:p w14:paraId="25F93BAB" w14:textId="77777777" w:rsidR="00E5140F" w:rsidRPr="00E5140F" w:rsidRDefault="00E5140F" w:rsidP="00E5140F">
      <w:pPr>
        <w:ind w:left="1068"/>
        <w:jc w:val="both"/>
        <w:rPr>
          <w:b/>
          <w:bCs/>
          <w:sz w:val="24"/>
          <w:szCs w:val="24"/>
        </w:rPr>
      </w:pPr>
    </w:p>
    <w:p w14:paraId="6572DF84" w14:textId="77777777" w:rsidR="00DD5C74" w:rsidRPr="002E7787" w:rsidRDefault="00DD5C74" w:rsidP="000B445C">
      <w:pPr>
        <w:ind w:left="720"/>
        <w:rPr>
          <w:sz w:val="24"/>
          <w:szCs w:val="24"/>
        </w:rPr>
      </w:pPr>
      <w:r w:rsidRPr="002E7787">
        <w:rPr>
          <w:sz w:val="24"/>
          <w:szCs w:val="24"/>
          <w:u w:val="single"/>
        </w:rPr>
        <w:t>Poskytování „věcné pomoci</w:t>
      </w:r>
      <w:r w:rsidR="000B445C">
        <w:rPr>
          <w:sz w:val="24"/>
          <w:szCs w:val="24"/>
          <w:u w:val="single"/>
        </w:rPr>
        <w:t xml:space="preserve"> nebo peněžitého příspěvku“ dítěti</w:t>
      </w:r>
    </w:p>
    <w:p w14:paraId="02F5C757" w14:textId="77777777" w:rsidR="00DD5C74" w:rsidRDefault="00DD5C74" w:rsidP="00DD5C74">
      <w:pPr>
        <w:ind w:left="360"/>
        <w:rPr>
          <w:u w:val="single"/>
        </w:rPr>
      </w:pPr>
    </w:p>
    <w:p w14:paraId="29ECF5CD" w14:textId="77777777" w:rsidR="00DD5C74" w:rsidRPr="002E7787" w:rsidRDefault="00DD5C74" w:rsidP="003B17E2">
      <w:pPr>
        <w:numPr>
          <w:ilvl w:val="0"/>
          <w:numId w:val="99"/>
        </w:numPr>
        <w:tabs>
          <w:tab w:val="clear" w:pos="720"/>
          <w:tab w:val="num" w:pos="1080"/>
        </w:tabs>
        <w:ind w:left="1080"/>
        <w:jc w:val="both"/>
        <w:rPr>
          <w:sz w:val="24"/>
          <w:szCs w:val="24"/>
        </w:rPr>
      </w:pPr>
      <w:r w:rsidRPr="002E7787">
        <w:rPr>
          <w:sz w:val="24"/>
          <w:szCs w:val="24"/>
        </w:rPr>
        <w:t xml:space="preserve">„věcná pomoc“ je poskytována zletilým nezaopatřeným osobám jako jedna z forem plného přímého zaopatření v době jejich odchodu ze zařízení </w:t>
      </w:r>
    </w:p>
    <w:p w14:paraId="029E7EDD" w14:textId="77777777" w:rsidR="00DD5C74" w:rsidRPr="002E7787" w:rsidRDefault="00DD5C74" w:rsidP="003B17E2">
      <w:pPr>
        <w:numPr>
          <w:ilvl w:val="0"/>
          <w:numId w:val="99"/>
        </w:numPr>
        <w:tabs>
          <w:tab w:val="clear" w:pos="720"/>
          <w:tab w:val="num" w:pos="1080"/>
        </w:tabs>
        <w:ind w:left="1080"/>
        <w:jc w:val="both"/>
        <w:rPr>
          <w:sz w:val="24"/>
          <w:szCs w:val="24"/>
        </w:rPr>
      </w:pPr>
      <w:r w:rsidRPr="002E7787">
        <w:rPr>
          <w:sz w:val="24"/>
          <w:szCs w:val="24"/>
        </w:rPr>
        <w:t>věcnou pomoc lze poskytovat dětem ve formě</w:t>
      </w:r>
      <w:r w:rsidRPr="002E7787">
        <w:rPr>
          <w:i/>
          <w:sz w:val="24"/>
          <w:szCs w:val="24"/>
        </w:rPr>
        <w:t xml:space="preserve"> materiální výbavy </w:t>
      </w:r>
      <w:r w:rsidRPr="002E7787">
        <w:rPr>
          <w:sz w:val="24"/>
          <w:szCs w:val="24"/>
        </w:rPr>
        <w:t>nebo</w:t>
      </w:r>
      <w:r w:rsidRPr="002E7787">
        <w:rPr>
          <w:i/>
          <w:sz w:val="24"/>
          <w:szCs w:val="24"/>
        </w:rPr>
        <w:t xml:space="preserve"> jednorázového peněžního příspěvku</w:t>
      </w:r>
    </w:p>
    <w:p w14:paraId="1575900C" w14:textId="77777777" w:rsidR="00DD5C74" w:rsidRPr="002E7787" w:rsidRDefault="00DD5C74" w:rsidP="003B17E2">
      <w:pPr>
        <w:numPr>
          <w:ilvl w:val="0"/>
          <w:numId w:val="100"/>
        </w:numPr>
        <w:jc w:val="both"/>
        <w:rPr>
          <w:sz w:val="24"/>
          <w:szCs w:val="24"/>
        </w:rPr>
      </w:pPr>
      <w:r w:rsidRPr="002E7787">
        <w:rPr>
          <w:sz w:val="24"/>
          <w:szCs w:val="24"/>
        </w:rPr>
        <w:t>věcná pomoc je obdobou výbavy a je určena zásadně k překonávání obtíží při osamostatňování dítěte při jeho odchodu ze zařízení</w:t>
      </w:r>
    </w:p>
    <w:p w14:paraId="5A23D2D5" w14:textId="77777777" w:rsidR="00DD5C74" w:rsidRPr="002E7787" w:rsidRDefault="00DD5C74" w:rsidP="003B17E2">
      <w:pPr>
        <w:numPr>
          <w:ilvl w:val="0"/>
          <w:numId w:val="100"/>
        </w:numPr>
        <w:jc w:val="both"/>
        <w:rPr>
          <w:sz w:val="24"/>
          <w:szCs w:val="24"/>
        </w:rPr>
      </w:pPr>
      <w:r w:rsidRPr="002E7787">
        <w:rPr>
          <w:sz w:val="24"/>
          <w:szCs w:val="24"/>
        </w:rPr>
        <w:t>jednorázový příspěvek nelze poskytovat zálohově</w:t>
      </w:r>
    </w:p>
    <w:p w14:paraId="2B5C283F" w14:textId="77777777" w:rsidR="00DD5C74" w:rsidRDefault="00DD5C74" w:rsidP="00DD5C74">
      <w:pPr>
        <w:pStyle w:val="Zhlav"/>
        <w:tabs>
          <w:tab w:val="left" w:pos="708"/>
        </w:tabs>
        <w:rPr>
          <w:sz w:val="16"/>
          <w:vertAlign w:val="superscript"/>
        </w:rPr>
      </w:pPr>
    </w:p>
    <w:p w14:paraId="0980BDD3" w14:textId="77777777" w:rsidR="00DD5C74" w:rsidRPr="002E7787" w:rsidRDefault="00DD5C74" w:rsidP="003B17E2">
      <w:pPr>
        <w:numPr>
          <w:ilvl w:val="3"/>
          <w:numId w:val="101"/>
        </w:numPr>
        <w:jc w:val="both"/>
        <w:rPr>
          <w:sz w:val="24"/>
          <w:szCs w:val="24"/>
        </w:rPr>
      </w:pPr>
      <w:r w:rsidRPr="002E7787">
        <w:rPr>
          <w:sz w:val="24"/>
          <w:szCs w:val="24"/>
        </w:rPr>
        <w:t xml:space="preserve">při určení druhu </w:t>
      </w:r>
      <w:r w:rsidR="005D00D1">
        <w:rPr>
          <w:sz w:val="24"/>
          <w:szCs w:val="24"/>
        </w:rPr>
        <w:t>(</w:t>
      </w:r>
      <w:r w:rsidRPr="002E7787">
        <w:rPr>
          <w:sz w:val="24"/>
          <w:szCs w:val="24"/>
        </w:rPr>
        <w:t xml:space="preserve">věcné pomoci </w:t>
      </w:r>
      <w:r w:rsidR="005D00D1">
        <w:rPr>
          <w:sz w:val="24"/>
          <w:szCs w:val="24"/>
        </w:rPr>
        <w:t xml:space="preserve">či peněžitého příspěvku) </w:t>
      </w:r>
      <w:r w:rsidRPr="002E7787">
        <w:rPr>
          <w:sz w:val="24"/>
          <w:szCs w:val="24"/>
        </w:rPr>
        <w:t xml:space="preserve">se postupuje v souladu s potřebami dítěte; v případě materiální výbavy zejména podle její využitelnosti  </w:t>
      </w:r>
    </w:p>
    <w:p w14:paraId="2AFEFF53" w14:textId="77777777" w:rsidR="00DD5C74" w:rsidRPr="002E7787" w:rsidRDefault="00DD5C74" w:rsidP="003B17E2">
      <w:pPr>
        <w:numPr>
          <w:ilvl w:val="0"/>
          <w:numId w:val="103"/>
        </w:numPr>
        <w:jc w:val="both"/>
        <w:rPr>
          <w:sz w:val="24"/>
          <w:szCs w:val="24"/>
        </w:rPr>
      </w:pPr>
      <w:r w:rsidRPr="002E7787">
        <w:rPr>
          <w:sz w:val="24"/>
          <w:szCs w:val="24"/>
        </w:rPr>
        <w:t>o celkové výši hodnoty věcné pomoci nebo jednorázového peněžitého příspěvku poskytnut</w:t>
      </w:r>
      <w:r w:rsidR="005D00D1">
        <w:rPr>
          <w:sz w:val="24"/>
          <w:szCs w:val="24"/>
        </w:rPr>
        <w:t>ého</w:t>
      </w:r>
      <w:r w:rsidRPr="002E7787">
        <w:rPr>
          <w:sz w:val="24"/>
          <w:szCs w:val="24"/>
        </w:rPr>
        <w:t xml:space="preserve"> dětem podle kritérií zařízení rozhoduje </w:t>
      </w:r>
      <w:r w:rsidR="00283843">
        <w:rPr>
          <w:sz w:val="24"/>
          <w:szCs w:val="24"/>
        </w:rPr>
        <w:t xml:space="preserve">ředitel </w:t>
      </w:r>
      <w:r w:rsidR="00492FC3">
        <w:rPr>
          <w:sz w:val="24"/>
          <w:szCs w:val="24"/>
        </w:rPr>
        <w:t>DD</w:t>
      </w:r>
      <w:r w:rsidR="00283843">
        <w:rPr>
          <w:sz w:val="24"/>
          <w:szCs w:val="24"/>
        </w:rPr>
        <w:t xml:space="preserve">, který seznamuje </w:t>
      </w:r>
      <w:r w:rsidR="00492FC3">
        <w:rPr>
          <w:sz w:val="24"/>
          <w:szCs w:val="24"/>
        </w:rPr>
        <w:t>s rozhodnutím pedagogickou radu</w:t>
      </w:r>
    </w:p>
    <w:p w14:paraId="1395EB6C" w14:textId="77777777" w:rsidR="00DD5C74" w:rsidRDefault="00DD5C74" w:rsidP="003B17E2">
      <w:pPr>
        <w:numPr>
          <w:ilvl w:val="0"/>
          <w:numId w:val="104"/>
        </w:numPr>
        <w:jc w:val="both"/>
        <w:rPr>
          <w:sz w:val="24"/>
          <w:szCs w:val="24"/>
        </w:rPr>
      </w:pPr>
      <w:r w:rsidRPr="002E7787">
        <w:rPr>
          <w:sz w:val="24"/>
          <w:szCs w:val="24"/>
        </w:rPr>
        <w:t>předání věcné pomoci</w:t>
      </w:r>
      <w:r w:rsidR="005D00D1">
        <w:rPr>
          <w:sz w:val="24"/>
          <w:szCs w:val="24"/>
        </w:rPr>
        <w:t xml:space="preserve"> i peněžitého příspěvku</w:t>
      </w:r>
      <w:r w:rsidRPr="002E7787">
        <w:rPr>
          <w:sz w:val="24"/>
          <w:szCs w:val="24"/>
        </w:rPr>
        <w:t xml:space="preserve"> dítěti musí být zaznamenáno v příslušném tiskopise nebo účetním dokladu</w:t>
      </w:r>
    </w:p>
    <w:p w14:paraId="797540A8" w14:textId="77777777" w:rsidR="00DD5C74" w:rsidRDefault="00DD5C74" w:rsidP="00DD5C74">
      <w:pPr>
        <w:jc w:val="both"/>
        <w:rPr>
          <w:b/>
          <w:sz w:val="24"/>
        </w:rPr>
      </w:pPr>
    </w:p>
    <w:p w14:paraId="223E769A" w14:textId="77777777" w:rsidR="00DD5C74" w:rsidRDefault="00DD5C74" w:rsidP="00DD5C74">
      <w:pPr>
        <w:jc w:val="both"/>
        <w:rPr>
          <w:sz w:val="24"/>
        </w:rPr>
      </w:pPr>
      <w:r>
        <w:rPr>
          <w:sz w:val="24"/>
        </w:rPr>
        <w:t>V každém individuálním případě je třeba přihlížet k délce pobytu dítěte v DD, jsou zohledněny především dět</w:t>
      </w:r>
      <w:r w:rsidR="00036AC9">
        <w:rPr>
          <w:sz w:val="24"/>
        </w:rPr>
        <w:t>i</w:t>
      </w:r>
      <w:r>
        <w:rPr>
          <w:sz w:val="24"/>
        </w:rPr>
        <w:t xml:space="preserve"> odcházející do neprimárních rodin či samostatně do života</w:t>
      </w:r>
      <w:r w:rsidR="002620E6">
        <w:rPr>
          <w:sz w:val="24"/>
        </w:rPr>
        <w:t xml:space="preserve"> (azylový dům, ubytovna, startovací byt, vlastní bydlení apod.)</w:t>
      </w:r>
      <w:r>
        <w:rPr>
          <w:sz w:val="24"/>
        </w:rPr>
        <w:t>. Je zohledňováno, zda mělo za dobu pobytu v DD negativní projevy c</w:t>
      </w:r>
      <w:r w:rsidR="005D00D1">
        <w:rPr>
          <w:sz w:val="24"/>
        </w:rPr>
        <w:t>hování závažnějšího charakteru</w:t>
      </w:r>
      <w:r>
        <w:rPr>
          <w:sz w:val="24"/>
        </w:rPr>
        <w:t xml:space="preserve"> či skutečnou potřebu pomoci. Jako další kritéria jsou – pracovní příjmy dítěte, zda</w:t>
      </w:r>
      <w:r w:rsidR="00210B94">
        <w:rPr>
          <w:sz w:val="24"/>
        </w:rPr>
        <w:t xml:space="preserve"> </w:t>
      </w:r>
      <w:r>
        <w:rPr>
          <w:sz w:val="24"/>
        </w:rPr>
        <w:t>je dítě oboustranný sirotek, jednostra</w:t>
      </w:r>
      <w:r w:rsidR="005D00D1">
        <w:rPr>
          <w:sz w:val="24"/>
        </w:rPr>
        <w:t xml:space="preserve">nný sirotek, sociální sirotek, </w:t>
      </w:r>
      <w:r w:rsidR="002620E6">
        <w:rPr>
          <w:sz w:val="24"/>
        </w:rPr>
        <w:t xml:space="preserve">zda má dítě </w:t>
      </w:r>
      <w:r>
        <w:rPr>
          <w:sz w:val="24"/>
        </w:rPr>
        <w:t xml:space="preserve">finanční hotovost </w:t>
      </w:r>
      <w:r w:rsidR="002620E6">
        <w:rPr>
          <w:sz w:val="24"/>
        </w:rPr>
        <w:t>na účtu</w:t>
      </w:r>
      <w:r w:rsidR="00EB268E">
        <w:rPr>
          <w:sz w:val="24"/>
        </w:rPr>
        <w:t xml:space="preserve"> či je jinak plnohodnotně materiálně zabezpečené.</w:t>
      </w:r>
    </w:p>
    <w:p w14:paraId="5158B84D" w14:textId="77777777" w:rsidR="005E30B5" w:rsidRDefault="005E30B5" w:rsidP="00DD5C74">
      <w:pPr>
        <w:jc w:val="both"/>
        <w:rPr>
          <w:sz w:val="24"/>
        </w:rPr>
      </w:pPr>
    </w:p>
    <w:p w14:paraId="53A35151" w14:textId="77777777" w:rsidR="00DD5C74" w:rsidRDefault="00DD5C74" w:rsidP="00210B94">
      <w:pPr>
        <w:jc w:val="both"/>
        <w:rPr>
          <w:sz w:val="24"/>
        </w:rPr>
      </w:pPr>
      <w:r>
        <w:rPr>
          <w:sz w:val="24"/>
        </w:rPr>
        <w:t xml:space="preserve"> </w:t>
      </w:r>
    </w:p>
    <w:p w14:paraId="3B73671E" w14:textId="77777777" w:rsidR="00DD5C74" w:rsidRPr="005E30B5" w:rsidRDefault="00B30AAE" w:rsidP="003B17E2">
      <w:pPr>
        <w:numPr>
          <w:ilvl w:val="1"/>
          <w:numId w:val="74"/>
        </w:numPr>
        <w:tabs>
          <w:tab w:val="clear" w:pos="858"/>
          <w:tab w:val="num" w:pos="792"/>
        </w:tabs>
        <w:ind w:left="792"/>
        <w:rPr>
          <w:sz w:val="24"/>
          <w:szCs w:val="24"/>
        </w:rPr>
      </w:pPr>
      <w:r>
        <w:rPr>
          <w:sz w:val="24"/>
          <w:szCs w:val="24"/>
        </w:rPr>
        <w:t>Orientační o</w:t>
      </w:r>
      <w:r w:rsidR="00DD5C74" w:rsidRPr="007537D7">
        <w:rPr>
          <w:sz w:val="24"/>
          <w:szCs w:val="24"/>
        </w:rPr>
        <w:t>rganizace dne</w:t>
      </w:r>
    </w:p>
    <w:p w14:paraId="5547C9CE" w14:textId="77777777" w:rsidR="00DD5C74" w:rsidRPr="007537D7" w:rsidRDefault="00DD5C74" w:rsidP="003B17E2">
      <w:pPr>
        <w:numPr>
          <w:ilvl w:val="0"/>
          <w:numId w:val="105"/>
        </w:numPr>
        <w:tabs>
          <w:tab w:val="clear" w:pos="360"/>
          <w:tab w:val="num" w:pos="720"/>
        </w:tabs>
        <w:ind w:left="720"/>
        <w:rPr>
          <w:b/>
          <w:sz w:val="24"/>
          <w:szCs w:val="24"/>
        </w:rPr>
      </w:pPr>
      <w:r w:rsidRPr="007537D7">
        <w:rPr>
          <w:b/>
          <w:sz w:val="24"/>
          <w:szCs w:val="24"/>
        </w:rPr>
        <w:t>organizace dne během pracovních dnů</w:t>
      </w:r>
    </w:p>
    <w:p w14:paraId="3E15D0DB" w14:textId="77777777" w:rsidR="00DD5C74" w:rsidRPr="007537D7" w:rsidRDefault="00DD5C74" w:rsidP="00DD5C74">
      <w:pPr>
        <w:ind w:left="720"/>
        <w:rPr>
          <w:b/>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36"/>
        <w:gridCol w:w="7317"/>
      </w:tblGrid>
      <w:tr w:rsidR="00DD5C74" w:rsidRPr="007537D7" w14:paraId="46B04BE3"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65FA4669" w14:textId="77777777" w:rsidR="00DD5C74" w:rsidRPr="007537D7" w:rsidRDefault="00DD5C74" w:rsidP="00DE3D9F">
            <w:pPr>
              <w:jc w:val="right"/>
              <w:rPr>
                <w:b/>
                <w:sz w:val="24"/>
                <w:szCs w:val="24"/>
              </w:rPr>
            </w:pPr>
            <w:r w:rsidRPr="007537D7">
              <w:rPr>
                <w:bCs/>
                <w:sz w:val="24"/>
                <w:szCs w:val="24"/>
              </w:rPr>
              <w:t>0</w:t>
            </w:r>
            <w:r>
              <w:rPr>
                <w:bCs/>
                <w:sz w:val="24"/>
                <w:szCs w:val="24"/>
              </w:rPr>
              <w:t>5</w:t>
            </w:r>
            <w:r w:rsidRPr="007537D7">
              <w:rPr>
                <w:bCs/>
                <w:sz w:val="24"/>
                <w:szCs w:val="24"/>
              </w:rPr>
              <w:t>:30 – 07:00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4D6C16B7" w14:textId="77777777" w:rsidR="00DD5C74" w:rsidRPr="007537D7" w:rsidRDefault="00DD5C74" w:rsidP="00DE3D9F">
            <w:pPr>
              <w:rPr>
                <w:b/>
                <w:sz w:val="24"/>
                <w:szCs w:val="24"/>
              </w:rPr>
            </w:pPr>
            <w:r w:rsidRPr="007537D7">
              <w:rPr>
                <w:bCs/>
                <w:sz w:val="24"/>
                <w:szCs w:val="24"/>
              </w:rPr>
              <w:t>probouzení dětí (oblékání, větrání, úklid ložního prádla, úklid pokojů, osobní hygiena)</w:t>
            </w:r>
          </w:p>
        </w:tc>
      </w:tr>
      <w:tr w:rsidR="00DD5C74" w:rsidRPr="007537D7" w14:paraId="61B045D4"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745C2265" w14:textId="77777777" w:rsidR="00DD5C74" w:rsidRPr="007537D7" w:rsidRDefault="00DD5C74" w:rsidP="00DE3D9F">
            <w:pPr>
              <w:jc w:val="right"/>
              <w:rPr>
                <w:b/>
                <w:sz w:val="24"/>
                <w:szCs w:val="24"/>
              </w:rPr>
            </w:pPr>
            <w:r w:rsidRPr="007537D7">
              <w:rPr>
                <w:bCs/>
                <w:sz w:val="24"/>
                <w:szCs w:val="24"/>
              </w:rPr>
              <w:t>07:00 – 07:15</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0DA08238" w14:textId="77777777" w:rsidR="00DD5C74" w:rsidRPr="007537D7" w:rsidRDefault="00DD5C74" w:rsidP="00DE3D9F">
            <w:pPr>
              <w:rPr>
                <w:b/>
                <w:sz w:val="24"/>
                <w:szCs w:val="24"/>
              </w:rPr>
            </w:pPr>
            <w:r w:rsidRPr="007537D7">
              <w:rPr>
                <w:b/>
                <w:sz w:val="24"/>
                <w:szCs w:val="24"/>
              </w:rPr>
              <w:t>příprava snídaně</w:t>
            </w:r>
            <w:r>
              <w:rPr>
                <w:b/>
                <w:sz w:val="24"/>
                <w:szCs w:val="24"/>
              </w:rPr>
              <w:t>,</w:t>
            </w:r>
            <w:r w:rsidRPr="007537D7">
              <w:rPr>
                <w:b/>
                <w:sz w:val="24"/>
                <w:szCs w:val="24"/>
              </w:rPr>
              <w:t xml:space="preserve"> snídaně</w:t>
            </w:r>
          </w:p>
        </w:tc>
      </w:tr>
      <w:tr w:rsidR="00DD5C74" w:rsidRPr="007537D7" w14:paraId="36EEC443"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4273CBA7" w14:textId="77777777" w:rsidR="00DD5C74" w:rsidRPr="007537D7" w:rsidRDefault="00DD5C74" w:rsidP="00DE3D9F">
            <w:pPr>
              <w:jc w:val="right"/>
              <w:rPr>
                <w:b/>
                <w:sz w:val="24"/>
                <w:szCs w:val="24"/>
              </w:rPr>
            </w:pPr>
            <w:r w:rsidRPr="007537D7">
              <w:rPr>
                <w:bCs/>
                <w:sz w:val="24"/>
                <w:szCs w:val="24"/>
              </w:rPr>
              <w:t>07:15 – 07:30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6F58A63F" w14:textId="77777777" w:rsidR="00DD5C74" w:rsidRPr="007537D7" w:rsidRDefault="00DD5C74" w:rsidP="00DE3D9F">
            <w:pPr>
              <w:rPr>
                <w:b/>
                <w:sz w:val="24"/>
                <w:szCs w:val="24"/>
              </w:rPr>
            </w:pPr>
            <w:r w:rsidRPr="007537D7">
              <w:rPr>
                <w:bCs/>
                <w:sz w:val="24"/>
                <w:szCs w:val="24"/>
              </w:rPr>
              <w:t>příprava na odchod do škol (čištění zubů, kontrola oblečení, namátková kontrola vybavení)</w:t>
            </w:r>
          </w:p>
        </w:tc>
      </w:tr>
      <w:tr w:rsidR="00DD5C74" w:rsidRPr="007537D7" w14:paraId="65A78D0A"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00EBFE1C" w14:textId="77777777" w:rsidR="00DD5C74" w:rsidRPr="007537D7" w:rsidRDefault="00DD5C74" w:rsidP="00DE3D9F">
            <w:pPr>
              <w:jc w:val="right"/>
              <w:rPr>
                <w:b/>
                <w:sz w:val="24"/>
                <w:szCs w:val="24"/>
              </w:rPr>
            </w:pPr>
            <w:r w:rsidRPr="007537D7">
              <w:rPr>
                <w:bCs/>
                <w:sz w:val="24"/>
                <w:szCs w:val="24"/>
              </w:rPr>
              <w:t>od 07:30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78801B63" w14:textId="77777777" w:rsidR="00DD5C74" w:rsidRPr="007537D7" w:rsidRDefault="00DD5C74" w:rsidP="00DE3D9F">
            <w:pPr>
              <w:rPr>
                <w:b/>
                <w:sz w:val="24"/>
                <w:szCs w:val="24"/>
              </w:rPr>
            </w:pPr>
            <w:r w:rsidRPr="007537D7">
              <w:rPr>
                <w:bCs/>
                <w:sz w:val="24"/>
                <w:szCs w:val="24"/>
              </w:rPr>
              <w:t>odchod do škol</w:t>
            </w:r>
          </w:p>
        </w:tc>
      </w:tr>
      <w:tr w:rsidR="00DD5C74" w:rsidRPr="007537D7" w14:paraId="10934935"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67DAA98C" w14:textId="77777777" w:rsidR="00DD5C74" w:rsidRPr="007537D7" w:rsidRDefault="00DD5C74" w:rsidP="00DE3D9F">
            <w:pPr>
              <w:jc w:val="right"/>
              <w:rPr>
                <w:b/>
                <w:sz w:val="24"/>
                <w:szCs w:val="24"/>
              </w:rPr>
            </w:pPr>
            <w:r w:rsidRPr="007537D7">
              <w:rPr>
                <w:bCs/>
                <w:sz w:val="24"/>
                <w:szCs w:val="24"/>
              </w:rPr>
              <w:t>11:30 – 14:00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4AA755CC" w14:textId="77777777" w:rsidR="00DD5C74" w:rsidRPr="007537D7" w:rsidRDefault="00DD5C74" w:rsidP="00DE3D9F">
            <w:pPr>
              <w:rPr>
                <w:b/>
                <w:sz w:val="24"/>
                <w:szCs w:val="24"/>
              </w:rPr>
            </w:pPr>
            <w:r w:rsidRPr="007537D7">
              <w:rPr>
                <w:b/>
                <w:sz w:val="24"/>
                <w:szCs w:val="24"/>
              </w:rPr>
              <w:t>výdej oběda</w:t>
            </w:r>
            <w:r w:rsidRPr="007537D7">
              <w:rPr>
                <w:bCs/>
                <w:sz w:val="24"/>
                <w:szCs w:val="24"/>
              </w:rPr>
              <w:t xml:space="preserve"> (individuální výdej dle příchodu ze škol)</w:t>
            </w:r>
          </w:p>
        </w:tc>
      </w:tr>
      <w:tr w:rsidR="00DD5C74" w:rsidRPr="007537D7" w14:paraId="688CEA48"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7D6C1E69" w14:textId="77777777" w:rsidR="00DD5C74" w:rsidRPr="007537D7" w:rsidRDefault="00DD5C74" w:rsidP="00DE3D9F">
            <w:pPr>
              <w:jc w:val="right"/>
              <w:rPr>
                <w:b/>
                <w:sz w:val="24"/>
                <w:szCs w:val="24"/>
              </w:rPr>
            </w:pPr>
            <w:r w:rsidRPr="007537D7">
              <w:rPr>
                <w:bCs/>
                <w:sz w:val="24"/>
                <w:szCs w:val="24"/>
              </w:rPr>
              <w:t>12:00 – 16:00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37D7B022" w14:textId="77777777" w:rsidR="00DD5C74" w:rsidRPr="007537D7" w:rsidRDefault="00DD5C74" w:rsidP="002C2D12">
            <w:pPr>
              <w:rPr>
                <w:b/>
                <w:sz w:val="24"/>
                <w:szCs w:val="24"/>
              </w:rPr>
            </w:pPr>
            <w:r w:rsidRPr="007537D7">
              <w:rPr>
                <w:bCs/>
                <w:sz w:val="24"/>
                <w:szCs w:val="24"/>
              </w:rPr>
              <w:t xml:space="preserve">odpočinek, individuální příprava do vyučování, činnost dle týdenního programu, </w:t>
            </w:r>
            <w:r w:rsidR="002C2D12">
              <w:rPr>
                <w:bCs/>
                <w:sz w:val="24"/>
                <w:szCs w:val="24"/>
              </w:rPr>
              <w:t>zájmové činnosti</w:t>
            </w:r>
            <w:r w:rsidRPr="007537D7">
              <w:rPr>
                <w:bCs/>
                <w:sz w:val="24"/>
                <w:szCs w:val="24"/>
              </w:rPr>
              <w:t>, osobní volno</w:t>
            </w:r>
          </w:p>
        </w:tc>
      </w:tr>
      <w:tr w:rsidR="00DD5C74" w:rsidRPr="007537D7" w14:paraId="1038C476"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0104B582" w14:textId="77777777" w:rsidR="00DD5C74" w:rsidRPr="007537D7" w:rsidRDefault="00DD5C74" w:rsidP="00DE3D9F">
            <w:pPr>
              <w:jc w:val="right"/>
              <w:rPr>
                <w:b/>
                <w:sz w:val="24"/>
                <w:szCs w:val="24"/>
              </w:rPr>
            </w:pPr>
            <w:r w:rsidRPr="007537D7">
              <w:rPr>
                <w:bCs/>
                <w:sz w:val="24"/>
                <w:szCs w:val="24"/>
              </w:rPr>
              <w:t>od 15:30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2CB3FE8A" w14:textId="77777777" w:rsidR="00DD5C74" w:rsidRPr="007537D7" w:rsidRDefault="00DD5C74" w:rsidP="002C2D12">
            <w:pPr>
              <w:rPr>
                <w:b/>
                <w:sz w:val="24"/>
                <w:szCs w:val="24"/>
              </w:rPr>
            </w:pPr>
            <w:r w:rsidRPr="007537D7">
              <w:rPr>
                <w:b/>
                <w:sz w:val="24"/>
                <w:szCs w:val="24"/>
              </w:rPr>
              <w:t>svačina</w:t>
            </w:r>
            <w:r w:rsidRPr="007537D7">
              <w:rPr>
                <w:bCs/>
                <w:sz w:val="24"/>
                <w:szCs w:val="24"/>
              </w:rPr>
              <w:t xml:space="preserve"> (v případě návštěvy </w:t>
            </w:r>
            <w:r w:rsidR="002C2D12">
              <w:rPr>
                <w:bCs/>
                <w:sz w:val="24"/>
                <w:szCs w:val="24"/>
              </w:rPr>
              <w:t>zájmové činnosti</w:t>
            </w:r>
            <w:r w:rsidR="002C2D12" w:rsidRPr="007537D7">
              <w:rPr>
                <w:bCs/>
                <w:sz w:val="24"/>
                <w:szCs w:val="24"/>
              </w:rPr>
              <w:t xml:space="preserve"> </w:t>
            </w:r>
            <w:r w:rsidRPr="007537D7">
              <w:rPr>
                <w:bCs/>
                <w:sz w:val="24"/>
                <w:szCs w:val="24"/>
              </w:rPr>
              <w:t>individuálně)</w:t>
            </w:r>
          </w:p>
        </w:tc>
      </w:tr>
      <w:tr w:rsidR="00DD5C74" w:rsidRPr="007537D7" w14:paraId="74CB7DF7"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6CD5970D" w14:textId="77777777" w:rsidR="00DD5C74" w:rsidRPr="007537D7" w:rsidRDefault="00DD5C74" w:rsidP="00DE3D9F">
            <w:pPr>
              <w:jc w:val="right"/>
              <w:rPr>
                <w:b/>
                <w:sz w:val="24"/>
                <w:szCs w:val="24"/>
              </w:rPr>
            </w:pPr>
            <w:r w:rsidRPr="007537D7">
              <w:rPr>
                <w:bCs/>
                <w:sz w:val="24"/>
                <w:szCs w:val="24"/>
              </w:rPr>
              <w:t>16:00 – 18:00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5910CE69" w14:textId="77777777" w:rsidR="00DD5C74" w:rsidRPr="007537D7" w:rsidRDefault="00DD5C74" w:rsidP="002C2D12">
            <w:pPr>
              <w:rPr>
                <w:b/>
                <w:sz w:val="24"/>
                <w:szCs w:val="24"/>
              </w:rPr>
            </w:pPr>
            <w:r>
              <w:rPr>
                <w:bCs/>
                <w:sz w:val="24"/>
                <w:szCs w:val="24"/>
              </w:rPr>
              <w:t>činnost dle týdenního plánu</w:t>
            </w:r>
            <w:r w:rsidRPr="007537D7">
              <w:rPr>
                <w:bCs/>
                <w:sz w:val="24"/>
                <w:szCs w:val="24"/>
              </w:rPr>
              <w:t xml:space="preserve">, akce, individuální zájmová činnost, </w:t>
            </w:r>
            <w:r w:rsidR="002C2D12">
              <w:rPr>
                <w:bCs/>
                <w:sz w:val="24"/>
                <w:szCs w:val="24"/>
              </w:rPr>
              <w:t>zájmové činnosti</w:t>
            </w:r>
            <w:r w:rsidRPr="007537D7">
              <w:rPr>
                <w:bCs/>
                <w:sz w:val="24"/>
                <w:szCs w:val="24"/>
              </w:rPr>
              <w:t>, osobní volno</w:t>
            </w:r>
          </w:p>
        </w:tc>
      </w:tr>
      <w:tr w:rsidR="00DD5C74" w:rsidRPr="007537D7" w14:paraId="72C827ED"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3DAC552E" w14:textId="77777777" w:rsidR="00DD5C74" w:rsidRPr="007537D7" w:rsidRDefault="00DD5C74" w:rsidP="00DE3D9F">
            <w:pPr>
              <w:jc w:val="right"/>
              <w:rPr>
                <w:b/>
                <w:sz w:val="24"/>
                <w:szCs w:val="24"/>
              </w:rPr>
            </w:pPr>
            <w:r w:rsidRPr="007537D7">
              <w:rPr>
                <w:bCs/>
                <w:sz w:val="24"/>
                <w:szCs w:val="24"/>
              </w:rPr>
              <w:t>od 18:00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174CA7A5" w14:textId="77777777" w:rsidR="00DD5C74" w:rsidRPr="007537D7" w:rsidRDefault="00DD5C74" w:rsidP="00DE3D9F">
            <w:pPr>
              <w:rPr>
                <w:b/>
                <w:sz w:val="24"/>
                <w:szCs w:val="24"/>
              </w:rPr>
            </w:pPr>
            <w:r w:rsidRPr="007537D7">
              <w:rPr>
                <w:b/>
                <w:sz w:val="24"/>
                <w:szCs w:val="24"/>
              </w:rPr>
              <w:t>výdej večeře</w:t>
            </w:r>
          </w:p>
        </w:tc>
      </w:tr>
      <w:tr w:rsidR="00DD5C74" w:rsidRPr="007537D7" w14:paraId="36120789"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03B097C7" w14:textId="77777777" w:rsidR="00DD5C74" w:rsidRPr="007537D7" w:rsidRDefault="00DD5C74" w:rsidP="00DE3D9F">
            <w:pPr>
              <w:jc w:val="right"/>
              <w:rPr>
                <w:b/>
                <w:sz w:val="24"/>
                <w:szCs w:val="24"/>
              </w:rPr>
            </w:pPr>
            <w:r w:rsidRPr="007537D7">
              <w:rPr>
                <w:bCs/>
                <w:sz w:val="24"/>
                <w:szCs w:val="24"/>
              </w:rPr>
              <w:t>18:30 – 20:00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28BB5754" w14:textId="77777777" w:rsidR="00DD5C74" w:rsidRPr="007537D7" w:rsidRDefault="00DD5C74" w:rsidP="00DE3D9F">
            <w:pPr>
              <w:pStyle w:val="Zhlav"/>
              <w:tabs>
                <w:tab w:val="left" w:pos="708"/>
              </w:tabs>
              <w:jc w:val="both"/>
              <w:rPr>
                <w:b/>
                <w:sz w:val="24"/>
                <w:szCs w:val="24"/>
              </w:rPr>
            </w:pPr>
            <w:r w:rsidRPr="007537D7">
              <w:rPr>
                <w:bCs/>
                <w:sz w:val="24"/>
                <w:szCs w:val="24"/>
              </w:rPr>
              <w:t>péče o obuv, oděv, úklid osobních věcí a společných prostor, osobní hygiena, denní hodnocení, individuální zájmová činnost, osobní volno, příprava na večerní klid</w:t>
            </w:r>
          </w:p>
        </w:tc>
      </w:tr>
      <w:tr w:rsidR="00DD5C74" w:rsidRPr="007537D7" w14:paraId="7533922F"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6CB7DA53" w14:textId="77777777" w:rsidR="00DD5C74" w:rsidRPr="007537D7" w:rsidRDefault="00DD5C74" w:rsidP="00DE3D9F">
            <w:pPr>
              <w:jc w:val="right"/>
              <w:rPr>
                <w:b/>
                <w:sz w:val="24"/>
                <w:szCs w:val="24"/>
              </w:rPr>
            </w:pPr>
            <w:r w:rsidRPr="007537D7">
              <w:rPr>
                <w:bCs/>
                <w:sz w:val="24"/>
                <w:szCs w:val="24"/>
              </w:rPr>
              <w:t>20:00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643F8DE6" w14:textId="77777777" w:rsidR="00DD5C74" w:rsidRPr="007537D7" w:rsidRDefault="00DD5C74" w:rsidP="00DE3D9F">
            <w:pPr>
              <w:rPr>
                <w:b/>
                <w:sz w:val="24"/>
                <w:szCs w:val="24"/>
              </w:rPr>
            </w:pPr>
            <w:r w:rsidRPr="007537D7">
              <w:rPr>
                <w:bCs/>
                <w:sz w:val="24"/>
                <w:szCs w:val="24"/>
              </w:rPr>
              <w:t xml:space="preserve">večerka nejmladších dětí </w:t>
            </w:r>
            <w:r w:rsidRPr="007537D7">
              <w:rPr>
                <w:bCs/>
                <w:i/>
                <w:iCs/>
                <w:sz w:val="24"/>
                <w:szCs w:val="24"/>
              </w:rPr>
              <w:t>(výjimky povoluje službu konající pedagogický pracovník)</w:t>
            </w:r>
          </w:p>
        </w:tc>
      </w:tr>
      <w:tr w:rsidR="00DD5C74" w:rsidRPr="007537D7" w14:paraId="08932C68"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567C08EA" w14:textId="77777777" w:rsidR="00DD5C74" w:rsidRPr="007537D7" w:rsidRDefault="00DD5C74" w:rsidP="00DE3D9F">
            <w:pPr>
              <w:jc w:val="right"/>
              <w:rPr>
                <w:b/>
                <w:sz w:val="24"/>
                <w:szCs w:val="24"/>
              </w:rPr>
            </w:pPr>
            <w:r w:rsidRPr="007537D7">
              <w:rPr>
                <w:bCs/>
                <w:sz w:val="24"/>
                <w:szCs w:val="24"/>
              </w:rPr>
              <w:t>20:00 – 21:00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6F6ECBF3" w14:textId="77777777" w:rsidR="00DD5C74" w:rsidRPr="007537D7" w:rsidRDefault="00DD5C74" w:rsidP="00DE3D9F">
            <w:pPr>
              <w:rPr>
                <w:b/>
                <w:sz w:val="24"/>
                <w:szCs w:val="24"/>
              </w:rPr>
            </w:pPr>
            <w:r w:rsidRPr="007537D7">
              <w:rPr>
                <w:sz w:val="24"/>
                <w:szCs w:val="24"/>
              </w:rPr>
              <w:t>osobní volno, individuální zájmová činnost (vycházka, televize, PC, četba, poslech hudby …)</w:t>
            </w:r>
          </w:p>
        </w:tc>
      </w:tr>
      <w:tr w:rsidR="00DD5C74" w:rsidRPr="007537D7" w14:paraId="4B032EB1" w14:textId="77777777" w:rsidTr="00DE3D9F">
        <w:tc>
          <w:tcPr>
            <w:tcW w:w="1662" w:type="dxa"/>
            <w:tcBorders>
              <w:top w:val="single" w:sz="4" w:space="0" w:color="FFFFFF"/>
              <w:left w:val="single" w:sz="4" w:space="0" w:color="FFFFFF"/>
              <w:bottom w:val="single" w:sz="4" w:space="0" w:color="FFFFFF"/>
              <w:right w:val="single" w:sz="4" w:space="0" w:color="FFFFFF"/>
            </w:tcBorders>
            <w:shd w:val="clear" w:color="auto" w:fill="BFBFBF"/>
          </w:tcPr>
          <w:p w14:paraId="111B4077" w14:textId="77777777" w:rsidR="00DD5C74" w:rsidRPr="007537D7" w:rsidRDefault="00DD5C74" w:rsidP="00DE3D9F">
            <w:pPr>
              <w:jc w:val="right"/>
              <w:rPr>
                <w:b/>
                <w:sz w:val="24"/>
                <w:szCs w:val="24"/>
              </w:rPr>
            </w:pPr>
            <w:r w:rsidRPr="007537D7">
              <w:rPr>
                <w:bCs/>
                <w:sz w:val="24"/>
                <w:szCs w:val="24"/>
              </w:rPr>
              <w:t>21:00</w:t>
            </w:r>
            <w:r>
              <w:rPr>
                <w:bCs/>
                <w:sz w:val="24"/>
                <w:szCs w:val="24"/>
              </w:rPr>
              <w:t>/22:00/</w:t>
            </w:r>
          </w:p>
        </w:tc>
        <w:tc>
          <w:tcPr>
            <w:tcW w:w="8085" w:type="dxa"/>
            <w:tcBorders>
              <w:top w:val="single" w:sz="4" w:space="0" w:color="FFFFFF"/>
              <w:left w:val="single" w:sz="4" w:space="0" w:color="FFFFFF"/>
              <w:bottom w:val="single" w:sz="4" w:space="0" w:color="FFFFFF"/>
              <w:right w:val="single" w:sz="4" w:space="0" w:color="FFFFFF"/>
            </w:tcBorders>
            <w:shd w:val="clear" w:color="auto" w:fill="BFBFBF"/>
          </w:tcPr>
          <w:p w14:paraId="5D84CEEC" w14:textId="77777777" w:rsidR="00DD5C74" w:rsidRPr="007537D7" w:rsidRDefault="00DD5C74" w:rsidP="00DE3D9F">
            <w:pPr>
              <w:rPr>
                <w:b/>
                <w:sz w:val="24"/>
                <w:szCs w:val="24"/>
              </w:rPr>
            </w:pPr>
            <w:r w:rsidRPr="007537D7">
              <w:rPr>
                <w:sz w:val="24"/>
                <w:szCs w:val="24"/>
              </w:rPr>
              <w:t xml:space="preserve">večerka starších dětí </w:t>
            </w:r>
            <w:r w:rsidRPr="007537D7">
              <w:rPr>
                <w:i/>
                <w:sz w:val="24"/>
                <w:szCs w:val="24"/>
              </w:rPr>
              <w:t>(výjimky povoluje službu konající pedagogický pracovník)</w:t>
            </w:r>
          </w:p>
        </w:tc>
      </w:tr>
    </w:tbl>
    <w:p w14:paraId="542318E9" w14:textId="77777777" w:rsidR="00DD5C74" w:rsidRPr="007537D7" w:rsidRDefault="00DD5C74" w:rsidP="00DD5C74">
      <w:pPr>
        <w:pStyle w:val="Zhlav"/>
        <w:tabs>
          <w:tab w:val="left" w:pos="708"/>
        </w:tabs>
        <w:ind w:left="360"/>
        <w:rPr>
          <w:sz w:val="24"/>
          <w:szCs w:val="24"/>
        </w:rPr>
      </w:pPr>
    </w:p>
    <w:p w14:paraId="617F8FF7" w14:textId="77777777" w:rsidR="00DD5C74" w:rsidRPr="007537D7" w:rsidRDefault="00DD5C74" w:rsidP="003B17E2">
      <w:pPr>
        <w:pStyle w:val="Nadpis2"/>
        <w:numPr>
          <w:ilvl w:val="0"/>
          <w:numId w:val="105"/>
        </w:numPr>
        <w:tabs>
          <w:tab w:val="clear" w:pos="360"/>
          <w:tab w:val="num" w:pos="720"/>
        </w:tabs>
        <w:ind w:left="720"/>
        <w:jc w:val="left"/>
        <w:rPr>
          <w:szCs w:val="24"/>
        </w:rPr>
      </w:pPr>
      <w:r w:rsidRPr="007537D7">
        <w:rPr>
          <w:szCs w:val="24"/>
        </w:rPr>
        <w:t xml:space="preserve">organizace dne během </w:t>
      </w:r>
      <w:r w:rsidR="00167758">
        <w:rPr>
          <w:szCs w:val="24"/>
        </w:rPr>
        <w:t>volných dní</w:t>
      </w:r>
    </w:p>
    <w:p w14:paraId="75C2D117" w14:textId="77777777" w:rsidR="00DD5C74" w:rsidRDefault="00DD5C74" w:rsidP="00DD5C74">
      <w:pPr>
        <w:rPr>
          <w:sz w:val="16"/>
          <w:szCs w:val="16"/>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694"/>
        <w:gridCol w:w="7259"/>
      </w:tblGrid>
      <w:tr w:rsidR="00DD5C74" w14:paraId="2D5C6FBE"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4DDC61CE" w14:textId="77777777" w:rsidR="00DD5C74" w:rsidRPr="009A12EA" w:rsidRDefault="00DD5C74" w:rsidP="00DE3D9F">
            <w:pPr>
              <w:jc w:val="right"/>
              <w:rPr>
                <w:sz w:val="24"/>
                <w:szCs w:val="24"/>
              </w:rPr>
            </w:pPr>
            <w:r w:rsidRPr="009A12EA">
              <w:rPr>
                <w:bCs/>
                <w:sz w:val="24"/>
                <w:szCs w:val="24"/>
              </w:rPr>
              <w:t>individuálně</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1AA0FED2" w14:textId="77777777" w:rsidR="00DD5C74" w:rsidRPr="009A12EA" w:rsidRDefault="00DD5C74" w:rsidP="00DE3D9F">
            <w:pPr>
              <w:rPr>
                <w:sz w:val="24"/>
                <w:szCs w:val="24"/>
              </w:rPr>
            </w:pPr>
            <w:r w:rsidRPr="009A12EA">
              <w:rPr>
                <w:bCs/>
                <w:sz w:val="24"/>
                <w:szCs w:val="24"/>
              </w:rPr>
              <w:t>probouzení dětí (oblékání, větrání, úklid ložního prádla, úklid pokojů, osobní hygiena)</w:t>
            </w:r>
          </w:p>
        </w:tc>
      </w:tr>
      <w:tr w:rsidR="00DD5C74" w14:paraId="0D5C1EF5"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4E37A15E" w14:textId="77777777" w:rsidR="00DD5C74" w:rsidRPr="009A12EA" w:rsidRDefault="00DD5C74" w:rsidP="00DE3D9F">
            <w:pPr>
              <w:jc w:val="right"/>
              <w:rPr>
                <w:sz w:val="24"/>
                <w:szCs w:val="24"/>
              </w:rPr>
            </w:pPr>
            <w:r w:rsidRPr="009A12EA">
              <w:rPr>
                <w:bCs/>
                <w:sz w:val="24"/>
                <w:szCs w:val="24"/>
              </w:rPr>
              <w:t>od 08:30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473668B7" w14:textId="77777777" w:rsidR="00DD5C74" w:rsidRPr="009A12EA" w:rsidRDefault="00DD5C74" w:rsidP="00DE3D9F">
            <w:pPr>
              <w:rPr>
                <w:sz w:val="24"/>
                <w:szCs w:val="24"/>
              </w:rPr>
            </w:pPr>
            <w:r w:rsidRPr="009A12EA">
              <w:rPr>
                <w:b/>
                <w:sz w:val="24"/>
                <w:szCs w:val="24"/>
              </w:rPr>
              <w:t>Příprava snídaně,</w:t>
            </w:r>
            <w:r w:rsidR="005E30B5">
              <w:rPr>
                <w:b/>
                <w:sz w:val="24"/>
                <w:szCs w:val="24"/>
              </w:rPr>
              <w:t xml:space="preserve"> </w:t>
            </w:r>
            <w:r w:rsidRPr="009A12EA">
              <w:rPr>
                <w:b/>
                <w:sz w:val="24"/>
                <w:szCs w:val="24"/>
              </w:rPr>
              <w:t>snídaně</w:t>
            </w:r>
          </w:p>
        </w:tc>
      </w:tr>
      <w:tr w:rsidR="00DD5C74" w14:paraId="05ED2038"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221C54C1" w14:textId="77777777" w:rsidR="00DD5C74" w:rsidRPr="009A12EA" w:rsidRDefault="00DD5C74" w:rsidP="00DE3D9F">
            <w:pPr>
              <w:jc w:val="right"/>
              <w:rPr>
                <w:sz w:val="24"/>
                <w:szCs w:val="24"/>
              </w:rPr>
            </w:pPr>
            <w:r w:rsidRPr="009A12EA">
              <w:rPr>
                <w:bCs/>
                <w:sz w:val="24"/>
                <w:szCs w:val="24"/>
              </w:rPr>
              <w:t>09:00 – 12:00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33EC28FC" w14:textId="77777777" w:rsidR="00DD5C74" w:rsidRPr="009A12EA" w:rsidRDefault="00DD5C74" w:rsidP="00DE3D9F">
            <w:pPr>
              <w:rPr>
                <w:sz w:val="24"/>
                <w:szCs w:val="24"/>
              </w:rPr>
            </w:pPr>
            <w:r w:rsidRPr="009A12EA">
              <w:rPr>
                <w:sz w:val="24"/>
                <w:szCs w:val="24"/>
              </w:rPr>
              <w:t>akce, zájmová činnost, úklid bytu, individuální činnosti, příprava oběda</w:t>
            </w:r>
          </w:p>
        </w:tc>
      </w:tr>
      <w:tr w:rsidR="00DD5C74" w14:paraId="4A0BB08B"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74F9C18F" w14:textId="77777777" w:rsidR="00DD5C74" w:rsidRPr="009A12EA" w:rsidRDefault="00DD5C74" w:rsidP="00DE3D9F">
            <w:pPr>
              <w:jc w:val="right"/>
              <w:rPr>
                <w:sz w:val="24"/>
                <w:szCs w:val="24"/>
              </w:rPr>
            </w:pPr>
            <w:r w:rsidRPr="009A12EA">
              <w:rPr>
                <w:bCs/>
                <w:sz w:val="24"/>
                <w:szCs w:val="24"/>
              </w:rPr>
              <w:t>12:00 – 12:15</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2C837426" w14:textId="77777777" w:rsidR="00DD5C74" w:rsidRPr="009A12EA" w:rsidRDefault="00DD5C74" w:rsidP="00DE3D9F">
            <w:pPr>
              <w:rPr>
                <w:sz w:val="24"/>
                <w:szCs w:val="24"/>
              </w:rPr>
            </w:pPr>
            <w:r w:rsidRPr="009A12EA">
              <w:rPr>
                <w:b/>
                <w:sz w:val="24"/>
                <w:szCs w:val="24"/>
              </w:rPr>
              <w:t>Výdej oběda</w:t>
            </w:r>
          </w:p>
        </w:tc>
      </w:tr>
      <w:tr w:rsidR="00DD5C74" w14:paraId="12335442"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3D809D10" w14:textId="77777777" w:rsidR="00DD5C74" w:rsidRPr="009A12EA" w:rsidRDefault="00DD5C74" w:rsidP="00DE3D9F">
            <w:pPr>
              <w:jc w:val="right"/>
              <w:rPr>
                <w:sz w:val="24"/>
                <w:szCs w:val="24"/>
              </w:rPr>
            </w:pPr>
            <w:r w:rsidRPr="009A12EA">
              <w:rPr>
                <w:bCs/>
                <w:sz w:val="24"/>
                <w:szCs w:val="24"/>
              </w:rPr>
              <w:t>12:15 – 15:30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0A163D1E" w14:textId="77777777" w:rsidR="00DD5C74" w:rsidRPr="009A12EA" w:rsidRDefault="00DD5C74" w:rsidP="00DE3D9F">
            <w:pPr>
              <w:rPr>
                <w:sz w:val="24"/>
                <w:szCs w:val="24"/>
              </w:rPr>
            </w:pPr>
            <w:r w:rsidRPr="009A12EA">
              <w:rPr>
                <w:sz w:val="24"/>
                <w:szCs w:val="24"/>
              </w:rPr>
              <w:t>odpočinek nejmenších dětí, osobní volno, zájmová činnost skupinová i individuální, akce</w:t>
            </w:r>
          </w:p>
        </w:tc>
      </w:tr>
      <w:tr w:rsidR="00DD5C74" w14:paraId="675F4136"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56342FD5" w14:textId="77777777" w:rsidR="00DD5C74" w:rsidRPr="009A12EA" w:rsidRDefault="00DD5C74" w:rsidP="00DE3D9F">
            <w:pPr>
              <w:jc w:val="right"/>
              <w:rPr>
                <w:sz w:val="24"/>
                <w:szCs w:val="24"/>
              </w:rPr>
            </w:pPr>
            <w:r w:rsidRPr="009A12EA">
              <w:rPr>
                <w:bCs/>
                <w:sz w:val="24"/>
                <w:szCs w:val="24"/>
              </w:rPr>
              <w:t>od 15:30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2B1BDFA3" w14:textId="77777777" w:rsidR="00DD5C74" w:rsidRPr="009A12EA" w:rsidRDefault="00DD5C74" w:rsidP="00DE3D9F">
            <w:pPr>
              <w:rPr>
                <w:sz w:val="24"/>
                <w:szCs w:val="24"/>
              </w:rPr>
            </w:pPr>
            <w:r w:rsidRPr="009A12EA">
              <w:rPr>
                <w:b/>
                <w:sz w:val="24"/>
                <w:szCs w:val="24"/>
              </w:rPr>
              <w:t>svačina</w:t>
            </w:r>
          </w:p>
        </w:tc>
      </w:tr>
      <w:tr w:rsidR="00DD5C74" w14:paraId="7941A5F2"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4C559C05" w14:textId="77777777" w:rsidR="00DD5C74" w:rsidRPr="009A12EA" w:rsidRDefault="00DD5C74" w:rsidP="00DE3D9F">
            <w:pPr>
              <w:jc w:val="right"/>
              <w:rPr>
                <w:sz w:val="24"/>
                <w:szCs w:val="24"/>
              </w:rPr>
            </w:pPr>
            <w:r w:rsidRPr="009A12EA">
              <w:rPr>
                <w:bCs/>
                <w:sz w:val="24"/>
                <w:szCs w:val="24"/>
              </w:rPr>
              <w:t>15:45 – 18:00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0B4F38C5" w14:textId="77777777" w:rsidR="00DD5C74" w:rsidRPr="009A12EA" w:rsidRDefault="00DD5C74" w:rsidP="00DE3D9F">
            <w:pPr>
              <w:rPr>
                <w:sz w:val="24"/>
                <w:szCs w:val="24"/>
              </w:rPr>
            </w:pPr>
            <w:r w:rsidRPr="009A12EA">
              <w:rPr>
                <w:sz w:val="24"/>
                <w:szCs w:val="24"/>
              </w:rPr>
              <w:t>akce, osobní volno, zájmová činnost skupinová i individuální</w:t>
            </w:r>
          </w:p>
        </w:tc>
      </w:tr>
      <w:tr w:rsidR="00DD5C74" w14:paraId="1604F143"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66882096" w14:textId="77777777" w:rsidR="00DD5C74" w:rsidRPr="009A12EA" w:rsidRDefault="00DD5C74" w:rsidP="00DE3D9F">
            <w:pPr>
              <w:jc w:val="right"/>
              <w:rPr>
                <w:sz w:val="24"/>
                <w:szCs w:val="24"/>
              </w:rPr>
            </w:pPr>
            <w:r w:rsidRPr="009A12EA">
              <w:rPr>
                <w:bCs/>
                <w:sz w:val="24"/>
                <w:szCs w:val="24"/>
              </w:rPr>
              <w:t>od 18:00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0F56F515" w14:textId="77777777" w:rsidR="00DD5C74" w:rsidRPr="009A12EA" w:rsidRDefault="00DD5C74" w:rsidP="00DE3D9F">
            <w:pPr>
              <w:rPr>
                <w:sz w:val="24"/>
                <w:szCs w:val="24"/>
              </w:rPr>
            </w:pPr>
            <w:r w:rsidRPr="009A12EA">
              <w:rPr>
                <w:b/>
                <w:sz w:val="24"/>
                <w:szCs w:val="24"/>
              </w:rPr>
              <w:t>výdej večeře</w:t>
            </w:r>
          </w:p>
        </w:tc>
      </w:tr>
      <w:tr w:rsidR="00DD5C74" w14:paraId="120864C9"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56A84785" w14:textId="77777777" w:rsidR="00DD5C74" w:rsidRPr="009A12EA" w:rsidRDefault="00DD5C74" w:rsidP="00DE3D9F">
            <w:pPr>
              <w:jc w:val="right"/>
              <w:rPr>
                <w:sz w:val="24"/>
                <w:szCs w:val="24"/>
              </w:rPr>
            </w:pPr>
            <w:r w:rsidRPr="009A12EA">
              <w:rPr>
                <w:bCs/>
                <w:sz w:val="24"/>
                <w:szCs w:val="24"/>
              </w:rPr>
              <w:t>18:30 – 20:00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10CC8B4B" w14:textId="77777777" w:rsidR="00DD5C74" w:rsidRPr="009A12EA" w:rsidRDefault="00DD5C74" w:rsidP="00DE3D9F">
            <w:pPr>
              <w:pStyle w:val="Zhlav"/>
              <w:tabs>
                <w:tab w:val="left" w:pos="708"/>
              </w:tabs>
              <w:jc w:val="both"/>
              <w:rPr>
                <w:sz w:val="24"/>
                <w:szCs w:val="24"/>
              </w:rPr>
            </w:pPr>
            <w:r w:rsidRPr="009A12EA">
              <w:rPr>
                <w:bCs/>
                <w:sz w:val="24"/>
                <w:szCs w:val="24"/>
              </w:rPr>
              <w:t>péče o obuv, oděv, úklid osobních věcí a společných prostor, osobní hygiena, individuální zájmová činnost, osobní volno, příprava na večerní klid</w:t>
            </w:r>
          </w:p>
        </w:tc>
      </w:tr>
      <w:tr w:rsidR="00DD5C74" w14:paraId="2795349D"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670F30C2" w14:textId="77777777" w:rsidR="00DD5C74" w:rsidRPr="009A12EA" w:rsidRDefault="00DD5C74" w:rsidP="00DE3D9F">
            <w:pPr>
              <w:jc w:val="right"/>
              <w:rPr>
                <w:sz w:val="24"/>
                <w:szCs w:val="24"/>
              </w:rPr>
            </w:pPr>
            <w:r w:rsidRPr="009A12EA">
              <w:rPr>
                <w:bCs/>
                <w:sz w:val="24"/>
                <w:szCs w:val="24"/>
              </w:rPr>
              <w:t>20:00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4CCE7617" w14:textId="77777777" w:rsidR="00DD5C74" w:rsidRPr="009A12EA" w:rsidRDefault="00DD5C74" w:rsidP="00DE3D9F">
            <w:pPr>
              <w:rPr>
                <w:sz w:val="24"/>
                <w:szCs w:val="24"/>
              </w:rPr>
            </w:pPr>
            <w:r w:rsidRPr="009A12EA">
              <w:rPr>
                <w:sz w:val="24"/>
                <w:szCs w:val="24"/>
              </w:rPr>
              <w:t xml:space="preserve">večerka nejmladších a mladších dětí </w:t>
            </w:r>
            <w:r w:rsidRPr="009A12EA">
              <w:rPr>
                <w:bCs/>
                <w:i/>
                <w:iCs/>
                <w:sz w:val="24"/>
                <w:szCs w:val="24"/>
              </w:rPr>
              <w:t>(výjimky povoluje službu konající pedagogický pracovník)</w:t>
            </w:r>
          </w:p>
        </w:tc>
      </w:tr>
      <w:tr w:rsidR="00DD5C74" w14:paraId="0EB3AAC4"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22101FDD" w14:textId="77777777" w:rsidR="00DD5C74" w:rsidRPr="009A12EA" w:rsidRDefault="00DD5C74" w:rsidP="00DE3D9F">
            <w:pPr>
              <w:jc w:val="right"/>
              <w:rPr>
                <w:sz w:val="24"/>
                <w:szCs w:val="24"/>
              </w:rPr>
            </w:pPr>
            <w:r w:rsidRPr="009A12EA">
              <w:rPr>
                <w:bCs/>
                <w:sz w:val="24"/>
                <w:szCs w:val="24"/>
              </w:rPr>
              <w:t>20:00 – 21:00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5FA316EF" w14:textId="77777777" w:rsidR="00DD5C74" w:rsidRPr="009A12EA" w:rsidRDefault="00DD5C74" w:rsidP="00DE3D9F">
            <w:pPr>
              <w:rPr>
                <w:sz w:val="24"/>
                <w:szCs w:val="24"/>
              </w:rPr>
            </w:pPr>
            <w:r w:rsidRPr="009A12EA">
              <w:rPr>
                <w:sz w:val="24"/>
                <w:szCs w:val="24"/>
              </w:rPr>
              <w:t>osobní volno, individuální zájmová činnost (vycházka, televize, PC, četba, poslech hudby …)</w:t>
            </w:r>
          </w:p>
        </w:tc>
      </w:tr>
      <w:tr w:rsidR="00DD5C74" w14:paraId="53EB1C99" w14:textId="77777777" w:rsidTr="00DE3D9F">
        <w:tc>
          <w:tcPr>
            <w:tcW w:w="1727" w:type="dxa"/>
            <w:tcBorders>
              <w:top w:val="single" w:sz="4" w:space="0" w:color="FFFFFF"/>
              <w:left w:val="single" w:sz="4" w:space="0" w:color="FFFFFF"/>
              <w:bottom w:val="single" w:sz="4" w:space="0" w:color="FFFFFF"/>
              <w:right w:val="single" w:sz="4" w:space="0" w:color="FFFFFF"/>
            </w:tcBorders>
            <w:shd w:val="clear" w:color="auto" w:fill="BFBFBF"/>
          </w:tcPr>
          <w:p w14:paraId="1DAACFD0" w14:textId="77777777" w:rsidR="00DD5C74" w:rsidRPr="009A12EA" w:rsidRDefault="00DD5C74" w:rsidP="00DE3D9F">
            <w:pPr>
              <w:jc w:val="right"/>
              <w:rPr>
                <w:sz w:val="24"/>
                <w:szCs w:val="24"/>
              </w:rPr>
            </w:pPr>
            <w:r w:rsidRPr="009A12EA">
              <w:rPr>
                <w:bCs/>
                <w:sz w:val="24"/>
                <w:szCs w:val="24"/>
              </w:rPr>
              <w:t>21:00/22:00/</w:t>
            </w:r>
          </w:p>
        </w:tc>
        <w:tc>
          <w:tcPr>
            <w:tcW w:w="8020" w:type="dxa"/>
            <w:tcBorders>
              <w:top w:val="single" w:sz="4" w:space="0" w:color="FFFFFF"/>
              <w:left w:val="single" w:sz="4" w:space="0" w:color="FFFFFF"/>
              <w:bottom w:val="single" w:sz="4" w:space="0" w:color="FFFFFF"/>
              <w:right w:val="single" w:sz="4" w:space="0" w:color="FFFFFF"/>
            </w:tcBorders>
            <w:shd w:val="clear" w:color="auto" w:fill="BFBFBF"/>
          </w:tcPr>
          <w:p w14:paraId="3CF3114A" w14:textId="77777777" w:rsidR="00DD5C74" w:rsidRPr="009A12EA" w:rsidRDefault="00DD5C74" w:rsidP="00DE3D9F">
            <w:pPr>
              <w:rPr>
                <w:sz w:val="24"/>
                <w:szCs w:val="24"/>
              </w:rPr>
            </w:pPr>
            <w:r w:rsidRPr="009A12EA">
              <w:rPr>
                <w:sz w:val="24"/>
                <w:szCs w:val="24"/>
              </w:rPr>
              <w:t xml:space="preserve">večerka starších dětí </w:t>
            </w:r>
            <w:r w:rsidRPr="009A12EA">
              <w:rPr>
                <w:bCs/>
                <w:i/>
                <w:iCs/>
                <w:sz w:val="24"/>
                <w:szCs w:val="24"/>
              </w:rPr>
              <w:t>(výjimky povoluje službu konající pedagogický pracovník)</w:t>
            </w:r>
          </w:p>
        </w:tc>
      </w:tr>
    </w:tbl>
    <w:p w14:paraId="7DB4F5D1" w14:textId="77777777" w:rsidR="00DD5C74" w:rsidRDefault="00DD5C74" w:rsidP="00DD5C74">
      <w:pPr>
        <w:ind w:left="360"/>
        <w:rPr>
          <w:szCs w:val="24"/>
        </w:rPr>
      </w:pPr>
    </w:p>
    <w:p w14:paraId="224743C5" w14:textId="77777777" w:rsidR="005E30B5" w:rsidRDefault="005E30B5" w:rsidP="00DD5C74">
      <w:pPr>
        <w:ind w:left="360"/>
        <w:rPr>
          <w:szCs w:val="24"/>
        </w:rPr>
      </w:pPr>
    </w:p>
    <w:p w14:paraId="22FFA553" w14:textId="77777777" w:rsidR="005E30B5" w:rsidRDefault="005E30B5" w:rsidP="00DD5C74">
      <w:pPr>
        <w:ind w:left="360"/>
        <w:rPr>
          <w:szCs w:val="24"/>
        </w:rPr>
      </w:pPr>
    </w:p>
    <w:p w14:paraId="447622F0" w14:textId="77777777" w:rsidR="00DD5C74" w:rsidRPr="00C2493A" w:rsidRDefault="00DD5C74" w:rsidP="003B17E2">
      <w:pPr>
        <w:numPr>
          <w:ilvl w:val="1"/>
          <w:numId w:val="74"/>
        </w:numPr>
        <w:tabs>
          <w:tab w:val="clear" w:pos="858"/>
          <w:tab w:val="num" w:pos="792"/>
        </w:tabs>
        <w:ind w:left="792"/>
        <w:rPr>
          <w:sz w:val="24"/>
          <w:szCs w:val="24"/>
        </w:rPr>
      </w:pPr>
      <w:r w:rsidRPr="00C2493A">
        <w:rPr>
          <w:sz w:val="24"/>
          <w:szCs w:val="24"/>
          <w:u w:val="single"/>
        </w:rPr>
        <w:t>Pobyt dětí mimo zařízení</w:t>
      </w:r>
      <w:r w:rsidRPr="00C2493A">
        <w:rPr>
          <w:sz w:val="24"/>
          <w:szCs w:val="24"/>
        </w:rPr>
        <w:t xml:space="preserve"> </w:t>
      </w:r>
    </w:p>
    <w:p w14:paraId="03273D77" w14:textId="77777777" w:rsidR="00DD5C74" w:rsidRPr="00C2493A" w:rsidRDefault="00DD5C74" w:rsidP="00DD5C74">
      <w:pPr>
        <w:ind w:left="360"/>
        <w:rPr>
          <w:sz w:val="24"/>
          <w:szCs w:val="24"/>
        </w:rPr>
      </w:pPr>
    </w:p>
    <w:p w14:paraId="136D9D67" w14:textId="77777777" w:rsidR="006A160A" w:rsidRDefault="00DD5C74" w:rsidP="003B17E2">
      <w:pPr>
        <w:numPr>
          <w:ilvl w:val="0"/>
          <w:numId w:val="106"/>
        </w:numPr>
        <w:tabs>
          <w:tab w:val="clear" w:pos="360"/>
          <w:tab w:val="num" w:pos="720"/>
        </w:tabs>
        <w:ind w:left="720" w:hanging="578"/>
        <w:jc w:val="both"/>
        <w:rPr>
          <w:sz w:val="24"/>
          <w:szCs w:val="24"/>
        </w:rPr>
      </w:pPr>
      <w:r w:rsidRPr="00C2493A">
        <w:rPr>
          <w:sz w:val="24"/>
          <w:szCs w:val="24"/>
          <w:u w:val="single"/>
        </w:rPr>
        <w:t>Osobní volno formou vycházky</w:t>
      </w:r>
      <w:r w:rsidRPr="00C2493A">
        <w:rPr>
          <w:sz w:val="24"/>
          <w:szCs w:val="24"/>
        </w:rPr>
        <w:t xml:space="preserve"> (samostatného opuštění zařízení) </w:t>
      </w:r>
    </w:p>
    <w:p w14:paraId="5F21C073" w14:textId="1D221E04" w:rsidR="00991B2E" w:rsidRDefault="00991B2E" w:rsidP="006A160A">
      <w:pPr>
        <w:ind w:left="720"/>
        <w:jc w:val="both"/>
        <w:rPr>
          <w:sz w:val="24"/>
          <w:szCs w:val="24"/>
        </w:rPr>
      </w:pPr>
      <w:r>
        <w:rPr>
          <w:sz w:val="24"/>
          <w:szCs w:val="24"/>
        </w:rPr>
        <w:t xml:space="preserve">Vycházky </w:t>
      </w:r>
      <w:r w:rsidR="00820FC0">
        <w:rPr>
          <w:sz w:val="24"/>
          <w:szCs w:val="24"/>
        </w:rPr>
        <w:t>schvaluje</w:t>
      </w:r>
      <w:r>
        <w:rPr>
          <w:sz w:val="24"/>
          <w:szCs w:val="24"/>
        </w:rPr>
        <w:t xml:space="preserve"> vychovatel podle §20, odst. 1 </w:t>
      </w:r>
      <w:proofErr w:type="spellStart"/>
      <w:r>
        <w:rPr>
          <w:sz w:val="24"/>
          <w:szCs w:val="24"/>
        </w:rPr>
        <w:t>pism</w:t>
      </w:r>
      <w:proofErr w:type="spellEnd"/>
      <w:r>
        <w:rPr>
          <w:sz w:val="24"/>
          <w:szCs w:val="24"/>
        </w:rPr>
        <w:t xml:space="preserve">. p), Zák. 109/2002 Sb.  </w:t>
      </w:r>
      <w:r w:rsidR="00820FC0">
        <w:rPr>
          <w:sz w:val="24"/>
          <w:szCs w:val="24"/>
        </w:rPr>
        <w:t>P</w:t>
      </w:r>
      <w:r>
        <w:rPr>
          <w:sz w:val="24"/>
          <w:szCs w:val="24"/>
        </w:rPr>
        <w:t>ovolení vycházk</w:t>
      </w:r>
      <w:r w:rsidR="00820FC0">
        <w:rPr>
          <w:sz w:val="24"/>
          <w:szCs w:val="24"/>
        </w:rPr>
        <w:t>y se uděluje s ohledem na</w:t>
      </w:r>
      <w:r w:rsidR="001F1B96">
        <w:rPr>
          <w:sz w:val="24"/>
          <w:szCs w:val="24"/>
        </w:rPr>
        <w:t xml:space="preserve"> </w:t>
      </w:r>
      <w:r>
        <w:rPr>
          <w:sz w:val="24"/>
          <w:szCs w:val="24"/>
        </w:rPr>
        <w:t>psychick</w:t>
      </w:r>
      <w:r w:rsidR="00820FC0">
        <w:rPr>
          <w:sz w:val="24"/>
          <w:szCs w:val="24"/>
        </w:rPr>
        <w:t>ou</w:t>
      </w:r>
      <w:r>
        <w:rPr>
          <w:sz w:val="24"/>
          <w:szCs w:val="24"/>
        </w:rPr>
        <w:t xml:space="preserve"> vyzrálost dítěte a jeho schopnost be</w:t>
      </w:r>
      <w:r w:rsidR="00820FC0">
        <w:rPr>
          <w:sz w:val="24"/>
          <w:szCs w:val="24"/>
        </w:rPr>
        <w:t>zpečného samostatného pohybu.</w:t>
      </w:r>
    </w:p>
    <w:p w14:paraId="35152DDD" w14:textId="2E9EC776" w:rsidR="00991B2E" w:rsidRDefault="00991B2E" w:rsidP="006A160A">
      <w:pPr>
        <w:ind w:left="720"/>
        <w:jc w:val="both"/>
        <w:rPr>
          <w:sz w:val="24"/>
          <w:szCs w:val="24"/>
        </w:rPr>
      </w:pPr>
      <w:r>
        <w:rPr>
          <w:sz w:val="24"/>
          <w:szCs w:val="24"/>
        </w:rPr>
        <w:t>Vycházky se mohou povolovat denně při splnění povinností. Omezit vycházky lze jen podle § 21, Zák.109/2002 Sb. opatřením ve výchově. Vychovatel s vycházkou nemusí souhlasit i z jiných důvodů než kázeňských, např. ze zdravotních důvodů, z důvodu nepříznivého počasí, špatného zdravotního stavu, nesplněnou povinnost, např. školní apod.</w:t>
      </w:r>
      <w:r w:rsidR="00E74AF8">
        <w:rPr>
          <w:sz w:val="24"/>
          <w:szCs w:val="24"/>
        </w:rPr>
        <w:t xml:space="preserve"> Přes večeři se vycházka povolují jen ve zcela výjimečných případech.</w:t>
      </w:r>
    </w:p>
    <w:p w14:paraId="63FFAD8E" w14:textId="74904E88" w:rsidR="00DD5C74" w:rsidRDefault="006A160A" w:rsidP="006A160A">
      <w:pPr>
        <w:ind w:left="720"/>
        <w:jc w:val="both"/>
        <w:rPr>
          <w:sz w:val="24"/>
          <w:szCs w:val="24"/>
        </w:rPr>
      </w:pPr>
      <w:r>
        <w:rPr>
          <w:sz w:val="24"/>
          <w:szCs w:val="24"/>
        </w:rPr>
        <w:t>P</w:t>
      </w:r>
      <w:r w:rsidR="00DD5C74" w:rsidRPr="00C2493A">
        <w:rPr>
          <w:sz w:val="24"/>
          <w:szCs w:val="24"/>
        </w:rPr>
        <w:t>ovolené časové rozpětí vycházky zaznamenají vychovatelé do knihy denní evidence, kde rovněž vyznačí čas skutečného návratu dítěte do zařízení</w:t>
      </w:r>
      <w:r>
        <w:rPr>
          <w:sz w:val="24"/>
          <w:szCs w:val="24"/>
        </w:rPr>
        <w:t>.</w:t>
      </w:r>
    </w:p>
    <w:p w14:paraId="35FF0272" w14:textId="287728D2" w:rsidR="00E74AF8" w:rsidRPr="00820FC0" w:rsidRDefault="00820FC0" w:rsidP="006A160A">
      <w:pPr>
        <w:ind w:left="720"/>
        <w:jc w:val="both"/>
        <w:rPr>
          <w:sz w:val="24"/>
          <w:szCs w:val="24"/>
          <w:u w:val="single"/>
        </w:rPr>
      </w:pPr>
      <w:r w:rsidRPr="00820FC0">
        <w:rPr>
          <w:sz w:val="24"/>
          <w:szCs w:val="24"/>
          <w:u w:val="single"/>
        </w:rPr>
        <w:t>Časové vymezení vycházek:</w:t>
      </w:r>
    </w:p>
    <w:p w14:paraId="0DC138B0" w14:textId="7E65BDBA" w:rsidR="00E74AF8" w:rsidRDefault="00E74AF8" w:rsidP="006A160A">
      <w:pPr>
        <w:ind w:left="720"/>
        <w:jc w:val="both"/>
        <w:rPr>
          <w:sz w:val="24"/>
          <w:szCs w:val="24"/>
        </w:rPr>
      </w:pPr>
      <w:r>
        <w:rPr>
          <w:sz w:val="24"/>
          <w:szCs w:val="24"/>
        </w:rPr>
        <w:t>Po večeři povoluje vycházky vychovatel u dětí od 14 do 15 le</w:t>
      </w:r>
      <w:r w:rsidR="00820FC0">
        <w:rPr>
          <w:sz w:val="24"/>
          <w:szCs w:val="24"/>
        </w:rPr>
        <w:t>t</w:t>
      </w:r>
      <w:r>
        <w:rPr>
          <w:sz w:val="24"/>
          <w:szCs w:val="24"/>
        </w:rPr>
        <w:t xml:space="preserve"> max do 19,30 hodin, u dětí nad 16 let do 21 hodin. Výjimky povoluje na návrh vychovatele ředitel opatřením ve výchově.</w:t>
      </w:r>
    </w:p>
    <w:p w14:paraId="45C33661" w14:textId="4256B549" w:rsidR="006A160A" w:rsidRDefault="00E74AF8" w:rsidP="00E74AF8">
      <w:pPr>
        <w:ind w:left="705"/>
        <w:jc w:val="both"/>
        <w:rPr>
          <w:sz w:val="24"/>
          <w:szCs w:val="24"/>
        </w:rPr>
      </w:pPr>
      <w:r>
        <w:rPr>
          <w:sz w:val="24"/>
          <w:szCs w:val="24"/>
        </w:rPr>
        <w:t>Plnoleté nezaopatřené osoby nemají vycházky nijak regulovány. Sdělí však vychovateli, kam jdou a kdy se vrátí. Je žádoucí, aby ve dny, po kterých následuje pracovní den, ukončily vycházky do 22,00 hodin.</w:t>
      </w:r>
    </w:p>
    <w:p w14:paraId="1D3133F6" w14:textId="77777777" w:rsidR="00E74AF8" w:rsidRPr="00C2493A" w:rsidRDefault="00E74AF8" w:rsidP="00E74AF8">
      <w:pPr>
        <w:ind w:left="705"/>
        <w:jc w:val="both"/>
        <w:rPr>
          <w:sz w:val="24"/>
          <w:szCs w:val="24"/>
        </w:rPr>
      </w:pPr>
    </w:p>
    <w:p w14:paraId="6D09EF04" w14:textId="77777777" w:rsidR="00DD5C74" w:rsidRPr="00C2493A" w:rsidRDefault="00DD5C74" w:rsidP="003B17E2">
      <w:pPr>
        <w:numPr>
          <w:ilvl w:val="0"/>
          <w:numId w:val="108"/>
        </w:numPr>
        <w:tabs>
          <w:tab w:val="clear" w:pos="360"/>
          <w:tab w:val="num" w:pos="720"/>
        </w:tabs>
        <w:ind w:left="720" w:hanging="578"/>
        <w:jc w:val="both"/>
        <w:rPr>
          <w:sz w:val="24"/>
          <w:szCs w:val="24"/>
        </w:rPr>
      </w:pPr>
      <w:r w:rsidRPr="00C2493A">
        <w:rPr>
          <w:sz w:val="24"/>
          <w:szCs w:val="24"/>
          <w:u w:val="single"/>
        </w:rPr>
        <w:t>Samostatné opuštění zařízení z jiných důvodů než docházky do školy, účasti na školních akcích či vycházky v rámci osobního volna</w:t>
      </w:r>
      <w:r w:rsidRPr="00C2493A">
        <w:rPr>
          <w:sz w:val="24"/>
          <w:szCs w:val="24"/>
        </w:rPr>
        <w:t xml:space="preserve"> lze povolit dětem zejména za účelem:</w:t>
      </w:r>
    </w:p>
    <w:p w14:paraId="31236D1B" w14:textId="77777777" w:rsidR="00DD5C74" w:rsidRPr="00C2493A" w:rsidRDefault="00BB26C2" w:rsidP="003B17E2">
      <w:pPr>
        <w:numPr>
          <w:ilvl w:val="0"/>
          <w:numId w:val="109"/>
        </w:numPr>
        <w:tabs>
          <w:tab w:val="clear" w:pos="720"/>
          <w:tab w:val="num" w:pos="1080"/>
        </w:tabs>
        <w:ind w:left="1080"/>
        <w:jc w:val="both"/>
        <w:rPr>
          <w:sz w:val="24"/>
          <w:szCs w:val="24"/>
        </w:rPr>
      </w:pPr>
      <w:r>
        <w:rPr>
          <w:sz w:val="24"/>
          <w:szCs w:val="24"/>
        </w:rPr>
        <w:t>návštěvy odborného lékaře např.</w:t>
      </w:r>
      <w:r w:rsidR="00DD5C74" w:rsidRPr="00C2493A">
        <w:rPr>
          <w:sz w:val="24"/>
          <w:szCs w:val="24"/>
        </w:rPr>
        <w:t xml:space="preserve"> psych</w:t>
      </w:r>
      <w:r>
        <w:rPr>
          <w:sz w:val="24"/>
          <w:szCs w:val="24"/>
        </w:rPr>
        <w:t>iatra</w:t>
      </w:r>
      <w:r w:rsidR="00DD5C74" w:rsidRPr="00C2493A">
        <w:rPr>
          <w:sz w:val="24"/>
          <w:szCs w:val="24"/>
        </w:rPr>
        <w:t xml:space="preserve"> apod. (samostatně pouze děti starší </w:t>
      </w:r>
      <w:r w:rsidR="00DD5C74">
        <w:rPr>
          <w:sz w:val="24"/>
          <w:szCs w:val="24"/>
        </w:rPr>
        <w:t>osmnácti</w:t>
      </w:r>
      <w:r w:rsidR="00DD5C74" w:rsidRPr="00C2493A">
        <w:rPr>
          <w:sz w:val="24"/>
          <w:szCs w:val="24"/>
        </w:rPr>
        <w:t xml:space="preserve"> let),</w:t>
      </w:r>
    </w:p>
    <w:p w14:paraId="371D7A01" w14:textId="77777777" w:rsidR="00DD5C74" w:rsidRPr="00C2445F" w:rsidRDefault="00DD5C74" w:rsidP="003B17E2">
      <w:pPr>
        <w:numPr>
          <w:ilvl w:val="0"/>
          <w:numId w:val="109"/>
        </w:numPr>
        <w:tabs>
          <w:tab w:val="clear" w:pos="720"/>
          <w:tab w:val="num" w:pos="1080"/>
        </w:tabs>
        <w:ind w:left="1080"/>
        <w:jc w:val="both"/>
        <w:rPr>
          <w:sz w:val="24"/>
          <w:szCs w:val="24"/>
        </w:rPr>
      </w:pPr>
      <w:r w:rsidRPr="00C2445F">
        <w:rPr>
          <w:sz w:val="24"/>
          <w:szCs w:val="24"/>
        </w:rPr>
        <w:t>nákupů nebo vyřizování záležitostí ve městě na základě pověření či povolení odpovědné osoby,</w:t>
      </w:r>
    </w:p>
    <w:p w14:paraId="00DE4000" w14:textId="77777777" w:rsidR="00DD5C74" w:rsidRPr="00C2445F" w:rsidRDefault="00DD5C74" w:rsidP="003B17E2">
      <w:pPr>
        <w:numPr>
          <w:ilvl w:val="0"/>
          <w:numId w:val="109"/>
        </w:numPr>
        <w:tabs>
          <w:tab w:val="clear" w:pos="720"/>
          <w:tab w:val="num" w:pos="1068"/>
        </w:tabs>
        <w:ind w:left="1068"/>
        <w:jc w:val="both"/>
        <w:rPr>
          <w:sz w:val="24"/>
          <w:szCs w:val="24"/>
        </w:rPr>
      </w:pPr>
      <w:r w:rsidRPr="00C2445F">
        <w:rPr>
          <w:sz w:val="24"/>
          <w:szCs w:val="24"/>
        </w:rPr>
        <w:t>docházky do zájmového útvaru včetně účasti na jeho akcích,</w:t>
      </w:r>
    </w:p>
    <w:p w14:paraId="6949E5FD" w14:textId="77777777" w:rsidR="00DD5C74" w:rsidRPr="00C2445F" w:rsidRDefault="00DD5C74" w:rsidP="003B17E2">
      <w:pPr>
        <w:numPr>
          <w:ilvl w:val="0"/>
          <w:numId w:val="109"/>
        </w:numPr>
        <w:tabs>
          <w:tab w:val="clear" w:pos="720"/>
          <w:tab w:val="num" w:pos="1068"/>
        </w:tabs>
        <w:ind w:left="1068"/>
        <w:jc w:val="both"/>
        <w:rPr>
          <w:sz w:val="24"/>
          <w:szCs w:val="24"/>
        </w:rPr>
      </w:pPr>
      <w:r w:rsidRPr="00C2445F">
        <w:rPr>
          <w:sz w:val="24"/>
          <w:szCs w:val="24"/>
        </w:rPr>
        <w:t>jednání s příslušnými institucemi a orgány (pouze děti starší patnácti let a v závislosti na povaze jednání),</w:t>
      </w:r>
    </w:p>
    <w:p w14:paraId="5308F845" w14:textId="77777777" w:rsidR="00DD5C74" w:rsidRPr="00C2445F" w:rsidRDefault="00DD5C74" w:rsidP="003B17E2">
      <w:pPr>
        <w:numPr>
          <w:ilvl w:val="0"/>
          <w:numId w:val="109"/>
        </w:numPr>
        <w:tabs>
          <w:tab w:val="clear" w:pos="720"/>
          <w:tab w:val="num" w:pos="1068"/>
        </w:tabs>
        <w:ind w:left="1068"/>
        <w:jc w:val="both"/>
        <w:rPr>
          <w:sz w:val="24"/>
          <w:szCs w:val="24"/>
        </w:rPr>
      </w:pPr>
      <w:r w:rsidRPr="00C2445F">
        <w:rPr>
          <w:sz w:val="24"/>
          <w:szCs w:val="24"/>
        </w:rPr>
        <w:t>účasti na kulturních, sportovních či společenských akcích organizované např. občanskými sdruženími, popř. jinými organizacemi, k nimž má dítě určitý, konkrétní vztah,</w:t>
      </w:r>
    </w:p>
    <w:p w14:paraId="1A2960CF" w14:textId="77777777" w:rsidR="00DD5C74" w:rsidRPr="00C2445F" w:rsidRDefault="00DD5C74" w:rsidP="003B17E2">
      <w:pPr>
        <w:numPr>
          <w:ilvl w:val="0"/>
          <w:numId w:val="109"/>
        </w:numPr>
        <w:tabs>
          <w:tab w:val="clear" w:pos="720"/>
          <w:tab w:val="num" w:pos="1068"/>
        </w:tabs>
        <w:ind w:left="1068"/>
        <w:jc w:val="both"/>
        <w:rPr>
          <w:sz w:val="24"/>
          <w:szCs w:val="24"/>
        </w:rPr>
      </w:pPr>
      <w:r w:rsidRPr="00C2445F">
        <w:rPr>
          <w:sz w:val="24"/>
          <w:szCs w:val="24"/>
        </w:rPr>
        <w:t xml:space="preserve">návštěvy zákonných zástupců či jiných osob. </w:t>
      </w:r>
    </w:p>
    <w:p w14:paraId="4073B4B3" w14:textId="77777777" w:rsidR="00DD5C74" w:rsidRPr="00C2445F" w:rsidRDefault="00DD5C74" w:rsidP="003B17E2">
      <w:pPr>
        <w:numPr>
          <w:ilvl w:val="0"/>
          <w:numId w:val="108"/>
        </w:numPr>
        <w:tabs>
          <w:tab w:val="clear" w:pos="360"/>
          <w:tab w:val="num" w:pos="708"/>
        </w:tabs>
        <w:ind w:left="708" w:hanging="566"/>
        <w:jc w:val="both"/>
        <w:rPr>
          <w:b/>
          <w:bCs/>
          <w:sz w:val="24"/>
          <w:szCs w:val="24"/>
          <w:u w:val="single"/>
        </w:rPr>
      </w:pPr>
      <w:r w:rsidRPr="00C2445F">
        <w:rPr>
          <w:sz w:val="24"/>
          <w:szCs w:val="24"/>
          <w:u w:val="single"/>
        </w:rPr>
        <w:t>Pobyt dětí u zákonných zástupců či jiných osob</w:t>
      </w:r>
    </w:p>
    <w:p w14:paraId="31E80627" w14:textId="77777777" w:rsidR="00DD5C74" w:rsidRPr="00C2445F" w:rsidRDefault="00DD5C74" w:rsidP="003B17E2">
      <w:pPr>
        <w:numPr>
          <w:ilvl w:val="0"/>
          <w:numId w:val="110"/>
        </w:numPr>
        <w:jc w:val="both"/>
        <w:rPr>
          <w:sz w:val="24"/>
          <w:szCs w:val="24"/>
        </w:rPr>
      </w:pPr>
      <w:r w:rsidRPr="00C2445F">
        <w:rPr>
          <w:sz w:val="24"/>
          <w:szCs w:val="24"/>
        </w:rPr>
        <w:t>podklady pro zajištění pobytu dětí u zákonných zástupců, popř. jiných osob zajišťuje sociální pracovnice ve spolupráci s příslušnými vychovateli</w:t>
      </w:r>
    </w:p>
    <w:p w14:paraId="2D40D8D1" w14:textId="77777777" w:rsidR="00DD5C74" w:rsidRPr="00C2445F" w:rsidRDefault="00DD5C74" w:rsidP="003B17E2">
      <w:pPr>
        <w:numPr>
          <w:ilvl w:val="0"/>
          <w:numId w:val="110"/>
        </w:numPr>
        <w:jc w:val="both"/>
        <w:rPr>
          <w:sz w:val="24"/>
          <w:szCs w:val="24"/>
          <w:u w:val="single"/>
        </w:rPr>
      </w:pPr>
      <w:r w:rsidRPr="00C2445F">
        <w:rPr>
          <w:sz w:val="24"/>
          <w:szCs w:val="24"/>
        </w:rPr>
        <w:t>pobyt dětí u zákonných zástupců, popř. jiných osob povoluje na základě písemné žádosti těchto osob a následného písemného souhlasu příslušného orgánu sociálně právní ochrany dětí ředitel zařízení</w:t>
      </w:r>
    </w:p>
    <w:p w14:paraId="2BCA8AD1" w14:textId="77777777" w:rsidR="00DD5C74" w:rsidRPr="00C2445F" w:rsidRDefault="00DD5C74" w:rsidP="003B17E2">
      <w:pPr>
        <w:numPr>
          <w:ilvl w:val="0"/>
          <w:numId w:val="110"/>
        </w:numPr>
        <w:jc w:val="both"/>
        <w:rPr>
          <w:sz w:val="24"/>
          <w:szCs w:val="24"/>
        </w:rPr>
      </w:pPr>
      <w:r w:rsidRPr="00C2445F">
        <w:rPr>
          <w:sz w:val="24"/>
          <w:szCs w:val="24"/>
        </w:rPr>
        <w:t xml:space="preserve">dětem </w:t>
      </w:r>
      <w:r w:rsidRPr="00C2445F">
        <w:rPr>
          <w:b/>
          <w:bCs/>
          <w:sz w:val="24"/>
          <w:szCs w:val="24"/>
        </w:rPr>
        <w:t>starším patnácti let</w:t>
      </w:r>
      <w:r w:rsidRPr="00C2445F">
        <w:rPr>
          <w:sz w:val="24"/>
          <w:szCs w:val="24"/>
        </w:rPr>
        <w:t xml:space="preserve"> může ředitel zařízení povolit cestovat do místa pobytu zákonných zástupců, popř. jiných osob bez dohledu</w:t>
      </w:r>
      <w:r>
        <w:rPr>
          <w:sz w:val="24"/>
          <w:szCs w:val="24"/>
        </w:rPr>
        <w:t>, pokud zákonný zástupce dítěte podepíše trvalý souhlas se samostatnými odjezdy</w:t>
      </w:r>
      <w:r w:rsidRPr="00C2445F">
        <w:rPr>
          <w:sz w:val="24"/>
          <w:szCs w:val="24"/>
        </w:rPr>
        <w:t xml:space="preserve"> </w:t>
      </w:r>
    </w:p>
    <w:p w14:paraId="143C32F2" w14:textId="77777777" w:rsidR="00DD5C74" w:rsidRPr="00C2445F" w:rsidRDefault="00DD5C74" w:rsidP="003B17E2">
      <w:pPr>
        <w:numPr>
          <w:ilvl w:val="0"/>
          <w:numId w:val="111"/>
        </w:numPr>
        <w:jc w:val="both"/>
        <w:rPr>
          <w:sz w:val="24"/>
          <w:szCs w:val="24"/>
        </w:rPr>
      </w:pPr>
      <w:r w:rsidRPr="00C2445F">
        <w:rPr>
          <w:sz w:val="24"/>
          <w:szCs w:val="24"/>
        </w:rPr>
        <w:t>odpovědná osoba v zařízení, zpravidla vychovatel/</w:t>
      </w:r>
      <w:proofErr w:type="spellStart"/>
      <w:r w:rsidRPr="00C2445F">
        <w:rPr>
          <w:sz w:val="24"/>
          <w:szCs w:val="24"/>
        </w:rPr>
        <w:t>ka</w:t>
      </w:r>
      <w:proofErr w:type="spellEnd"/>
      <w:r w:rsidRPr="00C2445F">
        <w:rPr>
          <w:sz w:val="24"/>
          <w:szCs w:val="24"/>
        </w:rPr>
        <w:t xml:space="preserve"> příslušné rodinné skupiny v tomto případě:</w:t>
      </w:r>
    </w:p>
    <w:p w14:paraId="647B182C" w14:textId="77777777" w:rsidR="00DD5C74" w:rsidRPr="00594A15" w:rsidRDefault="00DD5C74" w:rsidP="003B17E2">
      <w:pPr>
        <w:numPr>
          <w:ilvl w:val="0"/>
          <w:numId w:val="112"/>
        </w:numPr>
        <w:jc w:val="both"/>
        <w:rPr>
          <w:sz w:val="24"/>
          <w:szCs w:val="24"/>
        </w:rPr>
      </w:pPr>
      <w:r w:rsidRPr="00C2445F">
        <w:rPr>
          <w:sz w:val="24"/>
          <w:szCs w:val="24"/>
        </w:rPr>
        <w:t>vystaví dítěti „dovolenku</w:t>
      </w:r>
      <w:r>
        <w:rPr>
          <w:sz w:val="24"/>
          <w:szCs w:val="24"/>
        </w:rPr>
        <w:t xml:space="preserve"> – Prohlášení</w:t>
      </w:r>
      <w:r w:rsidRPr="00C2445F">
        <w:rPr>
          <w:sz w:val="24"/>
          <w:szCs w:val="24"/>
        </w:rPr>
        <w:t>“</w:t>
      </w:r>
    </w:p>
    <w:p w14:paraId="615B3AE8" w14:textId="77777777" w:rsidR="00DD5C74" w:rsidRPr="00C2445F" w:rsidRDefault="00DD5C74" w:rsidP="003B17E2">
      <w:pPr>
        <w:numPr>
          <w:ilvl w:val="0"/>
          <w:numId w:val="112"/>
        </w:numPr>
        <w:jc w:val="both"/>
        <w:rPr>
          <w:sz w:val="24"/>
          <w:szCs w:val="24"/>
        </w:rPr>
      </w:pPr>
      <w:r w:rsidRPr="00C2445F">
        <w:rPr>
          <w:sz w:val="24"/>
          <w:szCs w:val="24"/>
        </w:rPr>
        <w:t>předá dítěti průkaz pojištěnce, popř. osobní identifikační doklad (nemá-li jej dítě u sebe)</w:t>
      </w:r>
    </w:p>
    <w:p w14:paraId="03EFB7D8" w14:textId="77777777" w:rsidR="00DD5C74" w:rsidRPr="00C2445F" w:rsidRDefault="00DD5C74" w:rsidP="003B17E2">
      <w:pPr>
        <w:numPr>
          <w:ilvl w:val="0"/>
          <w:numId w:val="113"/>
        </w:numPr>
        <w:jc w:val="both"/>
        <w:rPr>
          <w:sz w:val="24"/>
          <w:szCs w:val="24"/>
        </w:rPr>
      </w:pPr>
      <w:r w:rsidRPr="00C2445F">
        <w:rPr>
          <w:sz w:val="24"/>
          <w:szCs w:val="24"/>
        </w:rPr>
        <w:t xml:space="preserve">děti </w:t>
      </w:r>
      <w:r w:rsidRPr="00C2445F">
        <w:rPr>
          <w:b/>
          <w:bCs/>
          <w:sz w:val="24"/>
          <w:szCs w:val="24"/>
        </w:rPr>
        <w:t>mladší patnácti let</w:t>
      </w:r>
      <w:r w:rsidRPr="00C2445F">
        <w:rPr>
          <w:sz w:val="24"/>
          <w:szCs w:val="24"/>
        </w:rPr>
        <w:t xml:space="preserve"> mohou zařízení opustit pouze v doprovodu zákonných zástupců, popř. jiné osoby (např. rodinného příslušníka, který se prokáže plnou mocí zákonného zástupce)</w:t>
      </w:r>
    </w:p>
    <w:p w14:paraId="1E6C799E" w14:textId="77777777" w:rsidR="00DD5C74" w:rsidRPr="00C2445F" w:rsidRDefault="00DD5C74" w:rsidP="003B17E2">
      <w:pPr>
        <w:numPr>
          <w:ilvl w:val="0"/>
          <w:numId w:val="114"/>
        </w:numPr>
        <w:jc w:val="both"/>
        <w:rPr>
          <w:sz w:val="24"/>
          <w:szCs w:val="24"/>
        </w:rPr>
      </w:pPr>
      <w:r w:rsidRPr="00C2445F">
        <w:rPr>
          <w:sz w:val="24"/>
          <w:szCs w:val="24"/>
        </w:rPr>
        <w:t>odpovědná osoba v zařízení, zpravidla vychovatel/</w:t>
      </w:r>
      <w:proofErr w:type="spellStart"/>
      <w:r w:rsidRPr="00C2445F">
        <w:rPr>
          <w:sz w:val="24"/>
          <w:szCs w:val="24"/>
        </w:rPr>
        <w:t>ka</w:t>
      </w:r>
      <w:proofErr w:type="spellEnd"/>
      <w:r w:rsidRPr="00C2445F">
        <w:rPr>
          <w:sz w:val="24"/>
          <w:szCs w:val="24"/>
        </w:rPr>
        <w:t xml:space="preserve"> příslušné rodinné skupiny:</w:t>
      </w:r>
    </w:p>
    <w:p w14:paraId="428252F4" w14:textId="77777777" w:rsidR="00DD5C74" w:rsidRPr="00C2445F" w:rsidRDefault="00DD5C74" w:rsidP="003B17E2">
      <w:pPr>
        <w:numPr>
          <w:ilvl w:val="0"/>
          <w:numId w:val="115"/>
        </w:numPr>
        <w:jc w:val="both"/>
        <w:rPr>
          <w:sz w:val="24"/>
          <w:szCs w:val="24"/>
        </w:rPr>
      </w:pPr>
      <w:r w:rsidRPr="00C2445F">
        <w:rPr>
          <w:sz w:val="24"/>
          <w:szCs w:val="24"/>
        </w:rPr>
        <w:t xml:space="preserve">zabezpečí podpis přebírající osoby </w:t>
      </w:r>
      <w:proofErr w:type="gramStart"/>
      <w:r w:rsidRPr="00C2445F">
        <w:rPr>
          <w:sz w:val="24"/>
          <w:szCs w:val="24"/>
        </w:rPr>
        <w:t>v  „</w:t>
      </w:r>
      <w:proofErr w:type="gramEnd"/>
      <w:r>
        <w:rPr>
          <w:sz w:val="24"/>
          <w:szCs w:val="24"/>
        </w:rPr>
        <w:t>knize odjezdů</w:t>
      </w:r>
      <w:r w:rsidRPr="00C2445F">
        <w:rPr>
          <w:sz w:val="24"/>
          <w:szCs w:val="24"/>
        </w:rPr>
        <w:t>“ o převzetí dítěte do krátkodobé péče</w:t>
      </w:r>
    </w:p>
    <w:p w14:paraId="1CB52918" w14:textId="77777777" w:rsidR="00DD5C74" w:rsidRPr="00C2445F" w:rsidRDefault="00DD5C74" w:rsidP="003B17E2">
      <w:pPr>
        <w:numPr>
          <w:ilvl w:val="0"/>
          <w:numId w:val="115"/>
        </w:numPr>
        <w:jc w:val="both"/>
        <w:rPr>
          <w:sz w:val="24"/>
          <w:szCs w:val="24"/>
        </w:rPr>
      </w:pPr>
      <w:r w:rsidRPr="00C2445F">
        <w:rPr>
          <w:sz w:val="24"/>
          <w:szCs w:val="24"/>
        </w:rPr>
        <w:t>předá přebírající osobě průkaz pojištěnce a další věci související s pobytem dítěte mimo zařízení</w:t>
      </w:r>
    </w:p>
    <w:p w14:paraId="6CF63803" w14:textId="77777777" w:rsidR="00DD5C74" w:rsidRPr="00C2445F" w:rsidRDefault="00DD5C74" w:rsidP="003B17E2">
      <w:pPr>
        <w:numPr>
          <w:ilvl w:val="0"/>
          <w:numId w:val="108"/>
        </w:numPr>
        <w:tabs>
          <w:tab w:val="clear" w:pos="360"/>
          <w:tab w:val="num" w:pos="708"/>
        </w:tabs>
        <w:ind w:left="708" w:hanging="566"/>
        <w:jc w:val="both"/>
        <w:rPr>
          <w:b/>
          <w:bCs/>
          <w:sz w:val="24"/>
          <w:szCs w:val="24"/>
          <w:u w:val="single"/>
        </w:rPr>
      </w:pPr>
      <w:r w:rsidRPr="00C2445F">
        <w:rPr>
          <w:sz w:val="24"/>
          <w:szCs w:val="24"/>
          <w:u w:val="single"/>
        </w:rPr>
        <w:t xml:space="preserve">Přechodné ubytování mimo </w:t>
      </w:r>
      <w:r w:rsidRPr="00B23843">
        <w:rPr>
          <w:sz w:val="24"/>
          <w:szCs w:val="24"/>
          <w:u w:val="single"/>
        </w:rPr>
        <w:t>zařízení v souvislosti se studiem nebo pracovním poměrem</w:t>
      </w:r>
      <w:r w:rsidRPr="00C2445F">
        <w:rPr>
          <w:sz w:val="24"/>
          <w:szCs w:val="24"/>
        </w:rPr>
        <w:t xml:space="preserve"> povoluje dětem po ukončení školní docházky v zájmu úspěšné výchovy </w:t>
      </w:r>
      <w:r w:rsidRPr="00C2445F">
        <w:rPr>
          <w:b/>
          <w:bCs/>
          <w:sz w:val="24"/>
          <w:szCs w:val="24"/>
        </w:rPr>
        <w:t>ředitel zařízení</w:t>
      </w:r>
      <w:r w:rsidRPr="00C2445F">
        <w:rPr>
          <w:sz w:val="24"/>
          <w:szCs w:val="24"/>
        </w:rPr>
        <w:t xml:space="preserve">, a to na základě návrhu </w:t>
      </w:r>
      <w:r w:rsidRPr="00C2445F">
        <w:rPr>
          <w:b/>
          <w:bCs/>
          <w:sz w:val="24"/>
          <w:szCs w:val="24"/>
        </w:rPr>
        <w:t>vychovatelů</w:t>
      </w:r>
      <w:r w:rsidRPr="00C2445F">
        <w:rPr>
          <w:sz w:val="24"/>
          <w:szCs w:val="24"/>
        </w:rPr>
        <w:t xml:space="preserve"> příslušné rodinné skupiny, kteří ve spolupráci s </w:t>
      </w:r>
      <w:r w:rsidRPr="00C2445F">
        <w:rPr>
          <w:b/>
          <w:bCs/>
          <w:sz w:val="24"/>
          <w:szCs w:val="24"/>
        </w:rPr>
        <w:t>vedoucí vychovatelkou</w:t>
      </w:r>
      <w:r w:rsidRPr="00C2445F">
        <w:rPr>
          <w:sz w:val="24"/>
          <w:szCs w:val="24"/>
        </w:rPr>
        <w:t xml:space="preserve"> (popř. sociální pracovnicí) prověří podmínky související s tímto způsobem ubytování dítěte mimo zařízení.</w:t>
      </w:r>
    </w:p>
    <w:p w14:paraId="3CCFB111" w14:textId="77777777" w:rsidR="00A131F3" w:rsidRPr="00A131F3" w:rsidRDefault="00F078D1" w:rsidP="00A131F3">
      <w:pPr>
        <w:pStyle w:val="Zhlav"/>
        <w:ind w:left="709"/>
        <w:jc w:val="both"/>
        <w:rPr>
          <w:sz w:val="24"/>
          <w:szCs w:val="24"/>
        </w:rPr>
      </w:pPr>
      <w:r>
        <w:rPr>
          <w:sz w:val="24"/>
          <w:szCs w:val="24"/>
        </w:rPr>
        <w:t>Vyc</w:t>
      </w:r>
      <w:r w:rsidR="00DD5C74" w:rsidRPr="00C2445F">
        <w:rPr>
          <w:sz w:val="24"/>
          <w:szCs w:val="24"/>
        </w:rPr>
        <w:t>hovatelé (popř. sociální pracovnice) průběžně prověřují, zda se dítě v rámci přechodného ubytování řádně chová, zda je o něj řádně postaráno, popř. zda nedošlo ke změně důvodů, za nichž bylo přechodné ubytování dítěti povoleno – v opačném případě podají řediteli návrh na zrušení přechodného ubytování dítěte</w:t>
      </w:r>
      <w:r>
        <w:rPr>
          <w:sz w:val="24"/>
          <w:szCs w:val="24"/>
        </w:rPr>
        <w:t>.</w:t>
      </w:r>
      <w:r w:rsidR="00A131F3">
        <w:rPr>
          <w:sz w:val="24"/>
          <w:szCs w:val="24"/>
          <w:u w:val="single"/>
        </w:rPr>
        <w:t xml:space="preserve">      </w:t>
      </w:r>
    </w:p>
    <w:p w14:paraId="06C8BB43" w14:textId="77777777" w:rsidR="00F078D1" w:rsidRPr="00C2445F" w:rsidRDefault="00F078D1" w:rsidP="00F078D1">
      <w:pPr>
        <w:pStyle w:val="Zhlav"/>
        <w:tabs>
          <w:tab w:val="num" w:pos="1068"/>
        </w:tabs>
        <w:ind w:left="360"/>
        <w:jc w:val="both"/>
        <w:rPr>
          <w:sz w:val="24"/>
          <w:szCs w:val="24"/>
        </w:rPr>
      </w:pPr>
    </w:p>
    <w:p w14:paraId="5DC4A3E6" w14:textId="77777777" w:rsidR="00DD5C74" w:rsidRPr="00B23843" w:rsidRDefault="00B23843" w:rsidP="003B17E2">
      <w:pPr>
        <w:pStyle w:val="Odstavecseseznamem"/>
        <w:numPr>
          <w:ilvl w:val="0"/>
          <w:numId w:val="108"/>
        </w:numPr>
        <w:jc w:val="both"/>
        <w:rPr>
          <w:sz w:val="24"/>
          <w:szCs w:val="24"/>
          <w:u w:val="single"/>
        </w:rPr>
      </w:pPr>
      <w:r>
        <w:rPr>
          <w:sz w:val="24"/>
          <w:szCs w:val="24"/>
        </w:rPr>
        <w:t xml:space="preserve">      </w:t>
      </w:r>
      <w:r w:rsidRPr="00B23843">
        <w:rPr>
          <w:sz w:val="24"/>
          <w:szCs w:val="24"/>
          <w:u w:val="single"/>
        </w:rPr>
        <w:t>Pobyt dítěte mimo zařízení</w:t>
      </w:r>
    </w:p>
    <w:p w14:paraId="5BD08EFC" w14:textId="77777777" w:rsidR="00B23843" w:rsidRDefault="00B23843" w:rsidP="00B23843">
      <w:pPr>
        <w:pStyle w:val="Odstavecseseznamem"/>
        <w:ind w:left="709"/>
        <w:jc w:val="both"/>
        <w:rPr>
          <w:sz w:val="24"/>
          <w:szCs w:val="24"/>
        </w:rPr>
      </w:pPr>
      <w:r>
        <w:rPr>
          <w:sz w:val="24"/>
          <w:szCs w:val="24"/>
        </w:rPr>
        <w:t>Dítě může být umístěno mimo DD na základě žádosti rodičů a na základě následného písemného souhlasu OSPOD. Pobývat může mimo zařízení v rozsahu nejvýše 30 kalendářních dnů. V tomto případě může zákonný zástupce ke konci této lhůty podat žádost o prodloužení pobytu, která bude znova v maximálním rozsahu nejvýše 30 kalendářních dnů. Jedná se o dlouhodobý pobyt dítěte u zákonných zástupců, případně u jiných osob odpovědných za výchovu uvedených v rozhodnutí soudu. Dítěti nadále trvá ústavní výchova.</w:t>
      </w:r>
    </w:p>
    <w:p w14:paraId="6B0A50FB" w14:textId="77777777" w:rsidR="00B23843" w:rsidRPr="00B23843" w:rsidRDefault="00B23843" w:rsidP="00B23843">
      <w:pPr>
        <w:pStyle w:val="Odstavecseseznamem"/>
        <w:ind w:left="709"/>
        <w:jc w:val="both"/>
        <w:rPr>
          <w:sz w:val="24"/>
          <w:szCs w:val="24"/>
        </w:rPr>
      </w:pPr>
    </w:p>
    <w:p w14:paraId="05D19B8F" w14:textId="77777777" w:rsidR="00DD5C74" w:rsidRDefault="00DD5C74" w:rsidP="003B17E2">
      <w:pPr>
        <w:numPr>
          <w:ilvl w:val="1"/>
          <w:numId w:val="74"/>
        </w:numPr>
        <w:tabs>
          <w:tab w:val="clear" w:pos="858"/>
          <w:tab w:val="num" w:pos="792"/>
        </w:tabs>
        <w:ind w:left="792"/>
        <w:jc w:val="both"/>
        <w:rPr>
          <w:sz w:val="24"/>
          <w:szCs w:val="24"/>
          <w:u w:val="single"/>
        </w:rPr>
      </w:pPr>
      <w:r w:rsidRPr="00A476C0">
        <w:rPr>
          <w:sz w:val="24"/>
          <w:szCs w:val="24"/>
          <w:u w:val="single"/>
        </w:rPr>
        <w:t>Kontakty dětí se zákonnými zástupci a dalšími osobami</w:t>
      </w:r>
    </w:p>
    <w:p w14:paraId="55495F7D" w14:textId="77777777" w:rsidR="009C26B3" w:rsidRDefault="009C26B3" w:rsidP="009C26B3">
      <w:pPr>
        <w:ind w:left="792"/>
        <w:jc w:val="both"/>
        <w:rPr>
          <w:sz w:val="24"/>
          <w:szCs w:val="24"/>
          <w:u w:val="single"/>
        </w:rPr>
      </w:pPr>
    </w:p>
    <w:p w14:paraId="7AE1347E" w14:textId="77777777" w:rsidR="009C26B3" w:rsidRPr="009C26B3" w:rsidRDefault="009C26B3" w:rsidP="009C26B3">
      <w:pPr>
        <w:ind w:left="792"/>
        <w:jc w:val="both"/>
        <w:rPr>
          <w:sz w:val="24"/>
          <w:szCs w:val="24"/>
        </w:rPr>
      </w:pPr>
      <w:r w:rsidRPr="009C26B3">
        <w:rPr>
          <w:sz w:val="24"/>
          <w:szCs w:val="24"/>
        </w:rPr>
        <w:t>Dítě má právo na udržování kontaktu s osobami odpovědnými za výchovu a dalšími blízkými osobami, a to formou korespondence, telefonických rozhovorů a osobních návštěv</w:t>
      </w:r>
      <w:r>
        <w:rPr>
          <w:sz w:val="24"/>
          <w:szCs w:val="24"/>
        </w:rPr>
        <w:t>.</w:t>
      </w:r>
    </w:p>
    <w:p w14:paraId="2CA7D02B" w14:textId="77777777" w:rsidR="00DD5C74" w:rsidRPr="00A476C0" w:rsidRDefault="00DD5C74" w:rsidP="00DD5C74">
      <w:pPr>
        <w:ind w:left="360"/>
        <w:jc w:val="both"/>
        <w:rPr>
          <w:sz w:val="24"/>
          <w:szCs w:val="24"/>
          <w:u w:val="single"/>
        </w:rPr>
      </w:pPr>
    </w:p>
    <w:p w14:paraId="3CE9C7FB" w14:textId="77777777" w:rsidR="00DD5C74" w:rsidRPr="00A476C0" w:rsidRDefault="00DD5C74" w:rsidP="003B17E2">
      <w:pPr>
        <w:numPr>
          <w:ilvl w:val="0"/>
          <w:numId w:val="116"/>
        </w:numPr>
        <w:jc w:val="both"/>
        <w:rPr>
          <w:sz w:val="24"/>
          <w:szCs w:val="24"/>
          <w:u w:val="single"/>
        </w:rPr>
      </w:pPr>
      <w:r w:rsidRPr="00A476C0">
        <w:rPr>
          <w:sz w:val="24"/>
          <w:szCs w:val="24"/>
          <w:u w:val="single"/>
        </w:rPr>
        <w:t>Návštěvy dětí v zařízení</w:t>
      </w:r>
    </w:p>
    <w:p w14:paraId="6FA9B129" w14:textId="03A329FB" w:rsidR="00DD5C74" w:rsidRPr="00A476C0" w:rsidRDefault="00DD5C74" w:rsidP="003B17E2">
      <w:pPr>
        <w:numPr>
          <w:ilvl w:val="0"/>
          <w:numId w:val="117"/>
        </w:numPr>
        <w:tabs>
          <w:tab w:val="clear" w:pos="360"/>
          <w:tab w:val="num" w:pos="720"/>
        </w:tabs>
        <w:ind w:left="720" w:hanging="578"/>
        <w:jc w:val="both"/>
        <w:rPr>
          <w:sz w:val="24"/>
          <w:szCs w:val="24"/>
        </w:rPr>
      </w:pPr>
      <w:r w:rsidRPr="00A476C0">
        <w:rPr>
          <w:sz w:val="24"/>
          <w:szCs w:val="24"/>
        </w:rPr>
        <w:t>Děti mohou v zařízení s vědomím vychovatele přijímat návštěvy osob, kterým nebyl styk s dítětem zakázá</w:t>
      </w:r>
      <w:r w:rsidR="000737D5">
        <w:rPr>
          <w:sz w:val="24"/>
          <w:szCs w:val="24"/>
        </w:rPr>
        <w:t xml:space="preserve">n pravomocným rozhodnutím soudu s přihlédnutím na organizaci a program výchovně vzdělávací činnosti, </w:t>
      </w:r>
      <w:r w:rsidRPr="00A476C0">
        <w:rPr>
          <w:sz w:val="24"/>
          <w:szCs w:val="24"/>
        </w:rPr>
        <w:t>a to zejména návštěvy:</w:t>
      </w:r>
    </w:p>
    <w:p w14:paraId="5BFE6EF3" w14:textId="77777777" w:rsidR="00DD5C74" w:rsidRPr="00A476C0" w:rsidRDefault="00DD5C74" w:rsidP="003B17E2">
      <w:pPr>
        <w:numPr>
          <w:ilvl w:val="0"/>
          <w:numId w:val="118"/>
        </w:numPr>
        <w:tabs>
          <w:tab w:val="clear" w:pos="720"/>
          <w:tab w:val="num" w:pos="1080"/>
        </w:tabs>
        <w:ind w:left="1080"/>
        <w:jc w:val="both"/>
        <w:rPr>
          <w:sz w:val="24"/>
          <w:szCs w:val="24"/>
        </w:rPr>
      </w:pPr>
      <w:r w:rsidRPr="00A476C0">
        <w:rPr>
          <w:sz w:val="24"/>
          <w:szCs w:val="24"/>
        </w:rPr>
        <w:t>zákonných zástupců,</w:t>
      </w:r>
    </w:p>
    <w:p w14:paraId="4AF34043" w14:textId="77777777" w:rsidR="00DD5C74" w:rsidRPr="00A476C0" w:rsidRDefault="00DD5C74" w:rsidP="003B17E2">
      <w:pPr>
        <w:numPr>
          <w:ilvl w:val="0"/>
          <w:numId w:val="118"/>
        </w:numPr>
        <w:tabs>
          <w:tab w:val="clear" w:pos="720"/>
          <w:tab w:val="num" w:pos="1080"/>
        </w:tabs>
        <w:ind w:left="1080"/>
        <w:jc w:val="both"/>
        <w:rPr>
          <w:sz w:val="24"/>
          <w:szCs w:val="24"/>
        </w:rPr>
      </w:pPr>
      <w:r w:rsidRPr="00A476C0">
        <w:rPr>
          <w:sz w:val="24"/>
          <w:szCs w:val="24"/>
        </w:rPr>
        <w:t>spolužáků a kamarádů,</w:t>
      </w:r>
    </w:p>
    <w:p w14:paraId="70F517F7" w14:textId="77777777" w:rsidR="00DD5C74" w:rsidRPr="00A476C0" w:rsidRDefault="00DD5C74" w:rsidP="003B17E2">
      <w:pPr>
        <w:pStyle w:val="Zhlav"/>
        <w:numPr>
          <w:ilvl w:val="0"/>
          <w:numId w:val="118"/>
        </w:numPr>
        <w:tabs>
          <w:tab w:val="clear" w:pos="720"/>
          <w:tab w:val="num" w:pos="1080"/>
        </w:tabs>
        <w:ind w:left="1080"/>
        <w:jc w:val="both"/>
        <w:rPr>
          <w:sz w:val="24"/>
          <w:szCs w:val="24"/>
        </w:rPr>
      </w:pPr>
      <w:r w:rsidRPr="00A476C0">
        <w:rPr>
          <w:sz w:val="24"/>
          <w:szCs w:val="24"/>
        </w:rPr>
        <w:t>pedagogických zaměstnanců škol a školských zařízení, do nichž děti docházejí,</w:t>
      </w:r>
    </w:p>
    <w:p w14:paraId="05A53F77" w14:textId="77777777" w:rsidR="00DD5C74" w:rsidRPr="00A476C0" w:rsidRDefault="00DD5C74" w:rsidP="003B17E2">
      <w:pPr>
        <w:numPr>
          <w:ilvl w:val="0"/>
          <w:numId w:val="118"/>
        </w:numPr>
        <w:tabs>
          <w:tab w:val="clear" w:pos="720"/>
          <w:tab w:val="num" w:pos="1080"/>
        </w:tabs>
        <w:ind w:left="1080"/>
        <w:jc w:val="both"/>
        <w:rPr>
          <w:sz w:val="24"/>
          <w:szCs w:val="24"/>
        </w:rPr>
      </w:pPr>
      <w:r w:rsidRPr="00A476C0">
        <w:rPr>
          <w:sz w:val="24"/>
          <w:szCs w:val="24"/>
        </w:rPr>
        <w:t>jiných osob v určitém, konkrétním vztahu k dítěti.</w:t>
      </w:r>
    </w:p>
    <w:p w14:paraId="2F807EE4" w14:textId="77777777" w:rsidR="00DD5C74" w:rsidRPr="00A476C0" w:rsidRDefault="00DD5C74" w:rsidP="003B17E2">
      <w:pPr>
        <w:numPr>
          <w:ilvl w:val="0"/>
          <w:numId w:val="119"/>
        </w:numPr>
        <w:tabs>
          <w:tab w:val="clear" w:pos="360"/>
          <w:tab w:val="num" w:pos="720"/>
        </w:tabs>
        <w:ind w:left="720" w:hanging="578"/>
        <w:jc w:val="both"/>
        <w:rPr>
          <w:sz w:val="24"/>
          <w:szCs w:val="24"/>
        </w:rPr>
      </w:pPr>
      <w:r w:rsidRPr="00A476C0">
        <w:rPr>
          <w:sz w:val="24"/>
          <w:szCs w:val="24"/>
        </w:rPr>
        <w:t>Státní zástupci, pracovníci orgánů sociálně-právní ochrany dětí, orgánů kraje, ministerstva, diagnostických ústavů, ČŠI, Policie ČR a jiných kompetentních orgánů mohou děti navštívit v rámci šetření na základě příslušných pověření.</w:t>
      </w:r>
    </w:p>
    <w:p w14:paraId="6F90AF51" w14:textId="77777777" w:rsidR="00DD5C74" w:rsidRDefault="00DD5C74" w:rsidP="003B17E2">
      <w:pPr>
        <w:numPr>
          <w:ilvl w:val="0"/>
          <w:numId w:val="120"/>
        </w:numPr>
        <w:tabs>
          <w:tab w:val="clear" w:pos="360"/>
          <w:tab w:val="num" w:pos="720"/>
        </w:tabs>
        <w:ind w:left="720" w:hanging="578"/>
        <w:jc w:val="both"/>
        <w:rPr>
          <w:sz w:val="24"/>
          <w:szCs w:val="24"/>
        </w:rPr>
      </w:pPr>
      <w:r w:rsidRPr="00BA2057">
        <w:rPr>
          <w:sz w:val="24"/>
          <w:szCs w:val="24"/>
        </w:rPr>
        <w:t>Děti mohou v zařízení přijímat návštěvy v průběhu celého dne, pokud tato návštěva nenarušuje závažným způsobem plánovanou činnost, zejména činnost celé rodinné skupiny.</w:t>
      </w:r>
    </w:p>
    <w:p w14:paraId="1CA2A300" w14:textId="77777777" w:rsidR="008470AC" w:rsidRPr="008E6DF5" w:rsidRDefault="008E6DF5" w:rsidP="003B17E2">
      <w:pPr>
        <w:numPr>
          <w:ilvl w:val="0"/>
          <w:numId w:val="120"/>
        </w:numPr>
        <w:tabs>
          <w:tab w:val="clear" w:pos="360"/>
          <w:tab w:val="num" w:pos="720"/>
        </w:tabs>
        <w:ind w:left="720" w:hanging="578"/>
        <w:jc w:val="both"/>
        <w:rPr>
          <w:sz w:val="24"/>
          <w:szCs w:val="24"/>
        </w:rPr>
      </w:pPr>
      <w:r>
        <w:rPr>
          <w:sz w:val="24"/>
          <w:szCs w:val="24"/>
        </w:rPr>
        <w:t>Asistované návštěvy zákonných zástupců v zařízení mohou probíhat pouze na základě soudního rozhodnutí.</w:t>
      </w:r>
    </w:p>
    <w:p w14:paraId="2653F21F" w14:textId="77777777" w:rsidR="00DD5C74" w:rsidRPr="00BA2057" w:rsidRDefault="00DD5C74" w:rsidP="003B17E2">
      <w:pPr>
        <w:numPr>
          <w:ilvl w:val="0"/>
          <w:numId w:val="120"/>
        </w:numPr>
        <w:tabs>
          <w:tab w:val="clear" w:pos="360"/>
          <w:tab w:val="num" w:pos="720"/>
        </w:tabs>
        <w:ind w:left="720" w:hanging="578"/>
        <w:jc w:val="both"/>
        <w:rPr>
          <w:sz w:val="24"/>
          <w:szCs w:val="24"/>
        </w:rPr>
      </w:pPr>
      <w:r w:rsidRPr="00BA2057">
        <w:rPr>
          <w:sz w:val="24"/>
          <w:szCs w:val="24"/>
        </w:rPr>
        <w:t xml:space="preserve">V případě neohlášené návštěvy zákonných zástupců, kteří např. městem pouze projíždějí, umožní vychovatel dítěti návštěvu přijmout (vychovatel požádá osobu o posunutí doby návštěvy, není-li to možné, určí návštěvě odpovídající dobu, po kterou dítě z plánované činnosti omluví). Jiné </w:t>
      </w:r>
      <w:proofErr w:type="gramStart"/>
      <w:r w:rsidRPr="00BA2057">
        <w:rPr>
          <w:sz w:val="24"/>
          <w:szCs w:val="24"/>
        </w:rPr>
        <w:t>osoby</w:t>
      </w:r>
      <w:proofErr w:type="gramEnd"/>
      <w:r w:rsidRPr="00BA2057">
        <w:rPr>
          <w:sz w:val="24"/>
          <w:szCs w:val="24"/>
        </w:rPr>
        <w:t xml:space="preserve"> než zákonní zástupci musí v případě, že tato návštěva narušuje plánovanou řízenou činnost skupiny, dobu návštěvy posunout nebo návštěvu odložit.</w:t>
      </w:r>
    </w:p>
    <w:p w14:paraId="7D7C4ECC" w14:textId="77777777" w:rsidR="00DD5C74" w:rsidRPr="00BA2057" w:rsidRDefault="00DD5C74" w:rsidP="003B17E2">
      <w:pPr>
        <w:numPr>
          <w:ilvl w:val="0"/>
          <w:numId w:val="120"/>
        </w:numPr>
        <w:tabs>
          <w:tab w:val="clear" w:pos="360"/>
          <w:tab w:val="num" w:pos="720"/>
        </w:tabs>
        <w:ind w:left="720" w:hanging="578"/>
        <w:jc w:val="both"/>
        <w:rPr>
          <w:sz w:val="24"/>
          <w:szCs w:val="24"/>
        </w:rPr>
      </w:pPr>
      <w:r w:rsidRPr="00BA2057">
        <w:rPr>
          <w:sz w:val="24"/>
          <w:szCs w:val="24"/>
        </w:rPr>
        <w:t>Návštěvy mohou děti přijímat zejména v obývacích pokojích rodinných skupin, v případě návštěv osob vychovatelům dostatečně známých mohou děti návštěvu přijmout i ve svých pokojích.</w:t>
      </w:r>
    </w:p>
    <w:p w14:paraId="24E7E983" w14:textId="77777777" w:rsidR="00DD5C74" w:rsidRPr="00BA2057" w:rsidRDefault="00DD5C74" w:rsidP="003B17E2">
      <w:pPr>
        <w:numPr>
          <w:ilvl w:val="0"/>
          <w:numId w:val="120"/>
        </w:numPr>
        <w:tabs>
          <w:tab w:val="clear" w:pos="360"/>
          <w:tab w:val="num" w:pos="720"/>
        </w:tabs>
        <w:ind w:left="720" w:hanging="578"/>
        <w:jc w:val="both"/>
        <w:rPr>
          <w:sz w:val="24"/>
          <w:szCs w:val="24"/>
        </w:rPr>
      </w:pPr>
      <w:r w:rsidRPr="00BA2057">
        <w:rPr>
          <w:sz w:val="24"/>
          <w:szCs w:val="24"/>
        </w:rPr>
        <w:t>Délku návštěvy stanoví po dohodě pedagogický pracovník, s jehož vědomím se uskutečnila.</w:t>
      </w:r>
    </w:p>
    <w:p w14:paraId="6FF614BD" w14:textId="77777777" w:rsidR="00DD5C74" w:rsidRPr="00BA2057" w:rsidRDefault="00DD5C74" w:rsidP="003B17E2">
      <w:pPr>
        <w:numPr>
          <w:ilvl w:val="0"/>
          <w:numId w:val="120"/>
        </w:numPr>
        <w:tabs>
          <w:tab w:val="clear" w:pos="360"/>
          <w:tab w:val="num" w:pos="720"/>
        </w:tabs>
        <w:ind w:left="720" w:hanging="578"/>
        <w:jc w:val="both"/>
        <w:rPr>
          <w:sz w:val="24"/>
          <w:szCs w:val="24"/>
        </w:rPr>
      </w:pPr>
      <w:r w:rsidRPr="00BA2057">
        <w:rPr>
          <w:sz w:val="24"/>
          <w:szCs w:val="24"/>
        </w:rPr>
        <w:t xml:space="preserve">V případě nevhodného chování návštěvy, které by nepříznivě působilo na výchovu dítěte, je ředitel zařízení (v případě jeho nepřítomnosti zaměstnanec, který jej zastupuje) oprávněn návštěvu zakázat nebo přerušit. </w:t>
      </w:r>
    </w:p>
    <w:p w14:paraId="4E8681CF" w14:textId="77777777" w:rsidR="00DD5C74" w:rsidRPr="00BA2057" w:rsidRDefault="00DD5C74" w:rsidP="003B17E2">
      <w:pPr>
        <w:pStyle w:val="Zhlav"/>
        <w:numPr>
          <w:ilvl w:val="0"/>
          <w:numId w:val="116"/>
        </w:numPr>
        <w:ind w:hanging="578"/>
        <w:jc w:val="both"/>
        <w:rPr>
          <w:sz w:val="24"/>
          <w:szCs w:val="24"/>
          <w:u w:val="single"/>
        </w:rPr>
      </w:pPr>
      <w:r w:rsidRPr="00BA2057">
        <w:rPr>
          <w:sz w:val="24"/>
          <w:szCs w:val="24"/>
          <w:u w:val="single"/>
        </w:rPr>
        <w:t>Korespondence a telefonický kontakt</w:t>
      </w:r>
    </w:p>
    <w:p w14:paraId="192EB273" w14:textId="77777777" w:rsidR="00DD5C74" w:rsidRPr="007E31C3" w:rsidRDefault="00DD5C74" w:rsidP="003B17E2">
      <w:pPr>
        <w:pStyle w:val="Odstavecseseznamem"/>
        <w:numPr>
          <w:ilvl w:val="0"/>
          <w:numId w:val="196"/>
        </w:numPr>
        <w:ind w:hanging="578"/>
        <w:jc w:val="both"/>
        <w:rPr>
          <w:sz w:val="24"/>
          <w:szCs w:val="24"/>
        </w:rPr>
      </w:pPr>
      <w:r w:rsidRPr="007E31C3">
        <w:rPr>
          <w:sz w:val="24"/>
          <w:szCs w:val="24"/>
        </w:rPr>
        <w:t>Veškeré listovní a balíkové zásilky určené dětem jim uzavřené předávají vychovatelé</w:t>
      </w:r>
      <w:r w:rsidR="009E4DFF">
        <w:rPr>
          <w:sz w:val="24"/>
          <w:szCs w:val="24"/>
        </w:rPr>
        <w:t xml:space="preserve"> či pověření pracovníci</w:t>
      </w:r>
    </w:p>
    <w:p w14:paraId="2F80ADDC" w14:textId="77777777" w:rsidR="00DD5C74" w:rsidRPr="007E31C3" w:rsidRDefault="00DD5C74" w:rsidP="003B17E2">
      <w:pPr>
        <w:pStyle w:val="Odstavecseseznamem"/>
        <w:numPr>
          <w:ilvl w:val="0"/>
          <w:numId w:val="196"/>
        </w:numPr>
        <w:ind w:hanging="578"/>
        <w:jc w:val="both"/>
        <w:rPr>
          <w:sz w:val="24"/>
          <w:szCs w:val="24"/>
        </w:rPr>
      </w:pPr>
      <w:r w:rsidRPr="007E31C3">
        <w:rPr>
          <w:sz w:val="24"/>
          <w:szCs w:val="24"/>
        </w:rPr>
        <w:t xml:space="preserve">ředitel, popř. vychovatelé mohou být přítomni otevření listovní nebo balíkové zásilky, je-li důvodné podezření, že zásilka má z výchovného hlediska závadný obsah nebo by mohla ohrozit zdraví či bezpečnost dětí </w:t>
      </w:r>
    </w:p>
    <w:p w14:paraId="769AA0B8" w14:textId="77777777" w:rsidR="00DD5C74" w:rsidRPr="007E31C3" w:rsidRDefault="00DD5C74" w:rsidP="003B17E2">
      <w:pPr>
        <w:pStyle w:val="Odstavecseseznamem"/>
        <w:numPr>
          <w:ilvl w:val="0"/>
          <w:numId w:val="196"/>
        </w:numPr>
        <w:ind w:hanging="578"/>
        <w:jc w:val="both"/>
        <w:rPr>
          <w:sz w:val="24"/>
          <w:szCs w:val="24"/>
        </w:rPr>
      </w:pPr>
      <w:r w:rsidRPr="007E31C3">
        <w:rPr>
          <w:sz w:val="24"/>
          <w:szCs w:val="24"/>
        </w:rPr>
        <w:t>tuto zásilku může ředitel na základě písemného zápisu uloženého do osobní dokumentace dítěte uschovat do doby propuštění dítěte ze zařízení</w:t>
      </w:r>
    </w:p>
    <w:p w14:paraId="25149DD8" w14:textId="77777777" w:rsidR="00DD5C74" w:rsidRPr="00BA2057" w:rsidRDefault="00DD5C74" w:rsidP="003B17E2">
      <w:pPr>
        <w:numPr>
          <w:ilvl w:val="0"/>
          <w:numId w:val="120"/>
        </w:numPr>
        <w:tabs>
          <w:tab w:val="clear" w:pos="360"/>
          <w:tab w:val="num" w:pos="720"/>
        </w:tabs>
        <w:ind w:left="720" w:hanging="578"/>
        <w:jc w:val="both"/>
        <w:rPr>
          <w:sz w:val="24"/>
          <w:szCs w:val="24"/>
        </w:rPr>
      </w:pPr>
      <w:r w:rsidRPr="00BA2057">
        <w:rPr>
          <w:sz w:val="24"/>
          <w:szCs w:val="24"/>
        </w:rPr>
        <w:t xml:space="preserve">Korespondence odesílaná dětmi ze zařízení se nekontroluje; poštovné je hrazeno z rozpočtu </w:t>
      </w:r>
      <w:r w:rsidR="009E4DFF">
        <w:rPr>
          <w:sz w:val="24"/>
          <w:szCs w:val="24"/>
        </w:rPr>
        <w:t>dětského domova</w:t>
      </w:r>
      <w:r w:rsidRPr="00BA2057">
        <w:rPr>
          <w:sz w:val="24"/>
          <w:szCs w:val="24"/>
        </w:rPr>
        <w:t>.</w:t>
      </w:r>
    </w:p>
    <w:p w14:paraId="22F829A2" w14:textId="77777777" w:rsidR="00DD5C74" w:rsidRDefault="00DD5C74" w:rsidP="00DD5C74">
      <w:pPr>
        <w:jc w:val="both"/>
        <w:rPr>
          <w:sz w:val="24"/>
          <w:szCs w:val="24"/>
        </w:rPr>
      </w:pPr>
    </w:p>
    <w:p w14:paraId="2561EE3D" w14:textId="77777777" w:rsidR="00DD5C74" w:rsidRPr="00D15AFA" w:rsidRDefault="00DD5C74" w:rsidP="003B17E2">
      <w:pPr>
        <w:numPr>
          <w:ilvl w:val="0"/>
          <w:numId w:val="121"/>
        </w:numPr>
        <w:tabs>
          <w:tab w:val="clear" w:pos="360"/>
          <w:tab w:val="num" w:pos="720"/>
        </w:tabs>
        <w:ind w:left="720" w:hanging="578"/>
        <w:jc w:val="both"/>
        <w:rPr>
          <w:sz w:val="24"/>
          <w:szCs w:val="24"/>
        </w:rPr>
      </w:pPr>
      <w:r w:rsidRPr="00D15AFA">
        <w:rPr>
          <w:sz w:val="24"/>
          <w:szCs w:val="24"/>
        </w:rPr>
        <w:t xml:space="preserve">Dětem musí být umožněno v kteroukoliv dobu ze zařízení telefonovat: </w:t>
      </w:r>
    </w:p>
    <w:p w14:paraId="38FD7174" w14:textId="77777777" w:rsidR="00DD5C74" w:rsidRDefault="00DD5C74" w:rsidP="003B17E2">
      <w:pPr>
        <w:numPr>
          <w:ilvl w:val="0"/>
          <w:numId w:val="122"/>
        </w:numPr>
        <w:ind w:left="1080"/>
        <w:jc w:val="both"/>
        <w:rPr>
          <w:sz w:val="24"/>
          <w:szCs w:val="24"/>
        </w:rPr>
      </w:pPr>
      <w:r w:rsidRPr="00D15AFA">
        <w:rPr>
          <w:sz w:val="24"/>
          <w:szCs w:val="24"/>
        </w:rPr>
        <w:t xml:space="preserve">k telefonickým hovorům mohou </w:t>
      </w:r>
      <w:r w:rsidR="007E31C3">
        <w:rPr>
          <w:sz w:val="24"/>
          <w:szCs w:val="24"/>
        </w:rPr>
        <w:t xml:space="preserve">děti využívat služební mobilní </w:t>
      </w:r>
      <w:r w:rsidRPr="00D15AFA">
        <w:rPr>
          <w:sz w:val="24"/>
          <w:szCs w:val="24"/>
        </w:rPr>
        <w:t>telefon nebo telefon na rodinných skupinách</w:t>
      </w:r>
    </w:p>
    <w:p w14:paraId="6DF63A11" w14:textId="77777777" w:rsidR="009C26B3" w:rsidRDefault="009C26B3" w:rsidP="003B17E2">
      <w:pPr>
        <w:numPr>
          <w:ilvl w:val="0"/>
          <w:numId w:val="122"/>
        </w:numPr>
        <w:ind w:left="1080"/>
        <w:jc w:val="both"/>
        <w:rPr>
          <w:sz w:val="24"/>
          <w:szCs w:val="24"/>
        </w:rPr>
      </w:pPr>
      <w:r>
        <w:rPr>
          <w:sz w:val="24"/>
          <w:szCs w:val="24"/>
        </w:rPr>
        <w:t>dítě má právo užívat vlastní mobilní telefony nebo jiné komunikační prostředky denně v době svého osobního vo</w:t>
      </w:r>
      <w:r w:rsidR="00195385">
        <w:rPr>
          <w:sz w:val="24"/>
          <w:szCs w:val="24"/>
        </w:rPr>
        <w:t>lna stanoveného vnitřním řádem zaříz</w:t>
      </w:r>
      <w:r>
        <w:rPr>
          <w:sz w:val="24"/>
          <w:szCs w:val="24"/>
        </w:rPr>
        <w:t>ení</w:t>
      </w:r>
      <w:r w:rsidR="00195385">
        <w:rPr>
          <w:sz w:val="24"/>
          <w:szCs w:val="24"/>
        </w:rPr>
        <w:t>. Omezení možnosti používat tyto prostředky podle vnitřního řádu se může vztahovat zejména na dobu školního vyučování, přípravy na vyučování, stravování, řízených výchovně vzdělávacích činností, terapeutických činností a dobu nočního klidu.</w:t>
      </w:r>
    </w:p>
    <w:p w14:paraId="1A1E9098" w14:textId="77777777" w:rsidR="000E1925" w:rsidRPr="00D15AFA" w:rsidRDefault="000E1925" w:rsidP="000E1925">
      <w:pPr>
        <w:ind w:left="1080"/>
        <w:jc w:val="both"/>
        <w:rPr>
          <w:sz w:val="24"/>
          <w:szCs w:val="24"/>
        </w:rPr>
      </w:pPr>
    </w:p>
    <w:p w14:paraId="219DD8C8" w14:textId="77777777" w:rsidR="00DD5C74" w:rsidRPr="00BC1BE9" w:rsidRDefault="00DD5C74" w:rsidP="003B17E2">
      <w:pPr>
        <w:numPr>
          <w:ilvl w:val="1"/>
          <w:numId w:val="74"/>
        </w:numPr>
        <w:tabs>
          <w:tab w:val="clear" w:pos="858"/>
          <w:tab w:val="num" w:pos="792"/>
        </w:tabs>
        <w:ind w:left="792"/>
        <w:rPr>
          <w:sz w:val="24"/>
          <w:szCs w:val="24"/>
          <w:u w:val="single"/>
        </w:rPr>
      </w:pPr>
      <w:r w:rsidRPr="00BC1BE9">
        <w:rPr>
          <w:sz w:val="24"/>
          <w:szCs w:val="24"/>
          <w:u w:val="single"/>
        </w:rPr>
        <w:t>Spoluspráva dětí</w:t>
      </w:r>
    </w:p>
    <w:p w14:paraId="3F924806" w14:textId="77777777" w:rsidR="00DD5C74" w:rsidRPr="00BC1BE9" w:rsidRDefault="00DD5C74" w:rsidP="00DD5C74">
      <w:pPr>
        <w:rPr>
          <w:sz w:val="24"/>
          <w:szCs w:val="24"/>
          <w:u w:val="single"/>
        </w:rPr>
      </w:pPr>
    </w:p>
    <w:p w14:paraId="69E1E013" w14:textId="77777777" w:rsidR="00DD5C74" w:rsidRPr="00BC1BE9" w:rsidRDefault="00DD5C74" w:rsidP="003B17E2">
      <w:pPr>
        <w:numPr>
          <w:ilvl w:val="0"/>
          <w:numId w:val="106"/>
        </w:numPr>
        <w:tabs>
          <w:tab w:val="clear" w:pos="360"/>
          <w:tab w:val="num" w:pos="720"/>
        </w:tabs>
        <w:ind w:left="720" w:hanging="578"/>
        <w:jc w:val="both"/>
        <w:rPr>
          <w:bCs/>
          <w:sz w:val="24"/>
          <w:szCs w:val="24"/>
        </w:rPr>
      </w:pPr>
      <w:r w:rsidRPr="00BC1BE9">
        <w:rPr>
          <w:bCs/>
          <w:sz w:val="24"/>
          <w:szCs w:val="24"/>
        </w:rPr>
        <w:t>V zařízení může pracovat spoluspráva dětí, a to na základě dobrovolnosti příslušných dětí.</w:t>
      </w:r>
    </w:p>
    <w:p w14:paraId="195E2733" w14:textId="77777777" w:rsidR="00DD5C74" w:rsidRPr="00BC1BE9" w:rsidRDefault="00DD5C74" w:rsidP="003B17E2">
      <w:pPr>
        <w:numPr>
          <w:ilvl w:val="0"/>
          <w:numId w:val="106"/>
        </w:numPr>
        <w:tabs>
          <w:tab w:val="clear" w:pos="360"/>
          <w:tab w:val="num" w:pos="720"/>
        </w:tabs>
        <w:ind w:left="720" w:hanging="578"/>
        <w:jc w:val="both"/>
        <w:rPr>
          <w:b/>
          <w:sz w:val="24"/>
          <w:szCs w:val="24"/>
          <w:u w:val="single"/>
        </w:rPr>
      </w:pPr>
      <w:r w:rsidRPr="00BC1BE9">
        <w:rPr>
          <w:sz w:val="24"/>
          <w:szCs w:val="24"/>
        </w:rPr>
        <w:t>Spolusprávu tvoří děti v počtu nejvýše dvou z každé rodinné skupiny, které byly řádně zvoleny rodinnou skupinou prostou většinou hlasů.</w:t>
      </w:r>
    </w:p>
    <w:p w14:paraId="4C129164" w14:textId="77777777" w:rsidR="00DD5C74" w:rsidRPr="00BC1BE9" w:rsidRDefault="00DD5C74" w:rsidP="003B17E2">
      <w:pPr>
        <w:numPr>
          <w:ilvl w:val="0"/>
          <w:numId w:val="106"/>
        </w:numPr>
        <w:tabs>
          <w:tab w:val="clear" w:pos="360"/>
          <w:tab w:val="num" w:pos="720"/>
        </w:tabs>
        <w:ind w:left="720" w:hanging="578"/>
        <w:jc w:val="both"/>
        <w:rPr>
          <w:b/>
          <w:sz w:val="24"/>
          <w:szCs w:val="24"/>
          <w:u w:val="single"/>
        </w:rPr>
      </w:pPr>
      <w:r w:rsidRPr="00BC1BE9">
        <w:rPr>
          <w:sz w:val="24"/>
          <w:szCs w:val="24"/>
        </w:rPr>
        <w:t>Spoluspráva může jednat kdykoliv samostatně, v opačném případě s ředitelem zařízení.</w:t>
      </w:r>
    </w:p>
    <w:p w14:paraId="7F607633" w14:textId="77777777" w:rsidR="00DD5C74" w:rsidRPr="00BC1BE9" w:rsidRDefault="00DD5C74" w:rsidP="003B17E2">
      <w:pPr>
        <w:numPr>
          <w:ilvl w:val="0"/>
          <w:numId w:val="106"/>
        </w:numPr>
        <w:tabs>
          <w:tab w:val="clear" w:pos="360"/>
          <w:tab w:val="num" w:pos="720"/>
        </w:tabs>
        <w:ind w:left="720" w:hanging="578"/>
        <w:jc w:val="both"/>
        <w:rPr>
          <w:b/>
          <w:sz w:val="24"/>
          <w:szCs w:val="24"/>
          <w:u w:val="single"/>
        </w:rPr>
      </w:pPr>
      <w:r w:rsidRPr="00BC1BE9">
        <w:rPr>
          <w:sz w:val="24"/>
          <w:szCs w:val="24"/>
        </w:rPr>
        <w:t>Spoluspráv</w:t>
      </w:r>
      <w:r>
        <w:rPr>
          <w:sz w:val="24"/>
          <w:szCs w:val="24"/>
        </w:rPr>
        <w:t>a se schází vždy podle potřeby,</w:t>
      </w:r>
      <w:r w:rsidRPr="00BC1BE9">
        <w:rPr>
          <w:sz w:val="24"/>
          <w:szCs w:val="24"/>
        </w:rPr>
        <w:t xml:space="preserve"> jednání svolává ředitel zařízení z podnětu kteréhokoliv člena spolusprávy nebo z podnětu vlastního.</w:t>
      </w:r>
    </w:p>
    <w:p w14:paraId="32A390AB" w14:textId="77777777" w:rsidR="00DD5C74" w:rsidRPr="00BC1BE9" w:rsidRDefault="00DD5C74" w:rsidP="003B17E2">
      <w:pPr>
        <w:numPr>
          <w:ilvl w:val="0"/>
          <w:numId w:val="106"/>
        </w:numPr>
        <w:tabs>
          <w:tab w:val="clear" w:pos="360"/>
          <w:tab w:val="num" w:pos="720"/>
        </w:tabs>
        <w:ind w:left="720" w:hanging="578"/>
        <w:jc w:val="both"/>
        <w:rPr>
          <w:b/>
          <w:sz w:val="24"/>
          <w:szCs w:val="24"/>
          <w:u w:val="single"/>
        </w:rPr>
      </w:pPr>
      <w:r w:rsidRPr="00BC1BE9">
        <w:rPr>
          <w:sz w:val="24"/>
          <w:szCs w:val="24"/>
        </w:rPr>
        <w:t xml:space="preserve">Předmětem jednání spolusprávy je zejména projednání: </w:t>
      </w:r>
    </w:p>
    <w:p w14:paraId="47F1B9A0" w14:textId="77777777" w:rsidR="00DD5C74" w:rsidRPr="00BC1BE9" w:rsidRDefault="00DD5C74" w:rsidP="003B17E2">
      <w:pPr>
        <w:numPr>
          <w:ilvl w:val="0"/>
          <w:numId w:val="123"/>
        </w:numPr>
        <w:tabs>
          <w:tab w:val="clear" w:pos="720"/>
          <w:tab w:val="num" w:pos="1080"/>
        </w:tabs>
        <w:ind w:left="1080"/>
        <w:jc w:val="both"/>
        <w:rPr>
          <w:sz w:val="24"/>
          <w:szCs w:val="24"/>
          <w:u w:val="single"/>
        </w:rPr>
      </w:pPr>
      <w:r w:rsidRPr="00BC1BE9">
        <w:rPr>
          <w:sz w:val="24"/>
          <w:szCs w:val="24"/>
        </w:rPr>
        <w:t>připomínek, stížností a návrhů dětí vůči zaměstnancům, jiným dětem nebo obecného charakteru,</w:t>
      </w:r>
    </w:p>
    <w:p w14:paraId="1F6B103C" w14:textId="77777777" w:rsidR="00DD5C74" w:rsidRPr="00BC1BE9" w:rsidRDefault="00DD5C74" w:rsidP="003B17E2">
      <w:pPr>
        <w:numPr>
          <w:ilvl w:val="0"/>
          <w:numId w:val="123"/>
        </w:numPr>
        <w:tabs>
          <w:tab w:val="clear" w:pos="720"/>
          <w:tab w:val="num" w:pos="1080"/>
        </w:tabs>
        <w:ind w:left="1080"/>
        <w:jc w:val="both"/>
        <w:rPr>
          <w:sz w:val="24"/>
          <w:szCs w:val="24"/>
          <w:u w:val="single"/>
        </w:rPr>
      </w:pPr>
      <w:r w:rsidRPr="00BC1BE9">
        <w:rPr>
          <w:sz w:val="24"/>
          <w:szCs w:val="24"/>
        </w:rPr>
        <w:t>připomínek, stížností, návrhů, opatření a informací ze strany „zařízení“ vůči dětem.</w:t>
      </w:r>
    </w:p>
    <w:p w14:paraId="695A90DB" w14:textId="77777777" w:rsidR="00DD5C74" w:rsidRPr="00BC1BE9" w:rsidRDefault="00DD5C74" w:rsidP="003B17E2">
      <w:pPr>
        <w:numPr>
          <w:ilvl w:val="0"/>
          <w:numId w:val="106"/>
        </w:numPr>
        <w:tabs>
          <w:tab w:val="clear" w:pos="360"/>
          <w:tab w:val="num" w:pos="720"/>
        </w:tabs>
        <w:ind w:left="720" w:hanging="578"/>
        <w:jc w:val="both"/>
        <w:rPr>
          <w:bCs/>
          <w:sz w:val="24"/>
          <w:szCs w:val="24"/>
        </w:rPr>
      </w:pPr>
      <w:r w:rsidRPr="00BC1BE9">
        <w:rPr>
          <w:bCs/>
          <w:sz w:val="24"/>
          <w:szCs w:val="24"/>
        </w:rPr>
        <w:t>V případě hlasování má hlas kteréhokoliv člena spolusprávy stejnou váhu (rozhoduje prostá většina); před hlasováním musí být návrh projednán s celou rodinou skupinou.</w:t>
      </w:r>
    </w:p>
    <w:p w14:paraId="52741133" w14:textId="77777777" w:rsidR="00DD5C74" w:rsidRPr="00BC1BE9" w:rsidRDefault="00DD5C74" w:rsidP="003B17E2">
      <w:pPr>
        <w:numPr>
          <w:ilvl w:val="0"/>
          <w:numId w:val="106"/>
        </w:numPr>
        <w:tabs>
          <w:tab w:val="clear" w:pos="360"/>
          <w:tab w:val="num" w:pos="720"/>
        </w:tabs>
        <w:ind w:left="720" w:hanging="578"/>
        <w:jc w:val="both"/>
        <w:rPr>
          <w:bCs/>
          <w:sz w:val="24"/>
          <w:szCs w:val="24"/>
        </w:rPr>
      </w:pPr>
      <w:r w:rsidRPr="00BC1BE9">
        <w:rPr>
          <w:bCs/>
          <w:sz w:val="24"/>
          <w:szCs w:val="24"/>
        </w:rPr>
        <w:t>Z jednání spolusprávy se pořizuje zápis.</w:t>
      </w:r>
    </w:p>
    <w:p w14:paraId="49C4C418" w14:textId="77777777" w:rsidR="00DD5C74" w:rsidRDefault="00DD5C74" w:rsidP="00DD5C74">
      <w:pPr>
        <w:jc w:val="both"/>
        <w:rPr>
          <w:sz w:val="24"/>
          <w:szCs w:val="24"/>
        </w:rPr>
      </w:pPr>
    </w:p>
    <w:p w14:paraId="1CA39C25" w14:textId="77777777" w:rsidR="00DD5C74" w:rsidRPr="0042066B" w:rsidRDefault="00DD5C74" w:rsidP="003B17E2">
      <w:pPr>
        <w:numPr>
          <w:ilvl w:val="1"/>
          <w:numId w:val="127"/>
        </w:numPr>
        <w:tabs>
          <w:tab w:val="clear" w:pos="858"/>
          <w:tab w:val="num" w:pos="792"/>
        </w:tabs>
        <w:ind w:left="792"/>
        <w:rPr>
          <w:sz w:val="24"/>
          <w:szCs w:val="24"/>
          <w:u w:val="single"/>
        </w:rPr>
      </w:pPr>
      <w:r w:rsidRPr="0042066B">
        <w:rPr>
          <w:sz w:val="24"/>
          <w:szCs w:val="24"/>
          <w:u w:val="single"/>
        </w:rPr>
        <w:t>Podmínky zacházení dětí s majetkem právnické osoby, která vykonává činnost zařízení</w:t>
      </w:r>
    </w:p>
    <w:p w14:paraId="4BA9FF99" w14:textId="77777777" w:rsidR="00DD5C74" w:rsidRPr="0042066B" w:rsidRDefault="00DD5C74" w:rsidP="00DD5C74">
      <w:pPr>
        <w:ind w:left="360"/>
        <w:rPr>
          <w:sz w:val="24"/>
          <w:szCs w:val="24"/>
          <w:u w:val="single"/>
        </w:rPr>
      </w:pPr>
    </w:p>
    <w:p w14:paraId="53BF6759" w14:textId="77777777" w:rsidR="00DD5C74" w:rsidRPr="0042066B" w:rsidRDefault="00DD5C74" w:rsidP="003B17E2">
      <w:pPr>
        <w:numPr>
          <w:ilvl w:val="0"/>
          <w:numId w:val="125"/>
        </w:numPr>
        <w:tabs>
          <w:tab w:val="clear" w:pos="360"/>
          <w:tab w:val="num" w:pos="720"/>
        </w:tabs>
        <w:ind w:left="720" w:hanging="578"/>
        <w:jc w:val="both"/>
        <w:rPr>
          <w:bCs/>
          <w:sz w:val="24"/>
          <w:szCs w:val="24"/>
        </w:rPr>
      </w:pPr>
      <w:r w:rsidRPr="0042066B">
        <w:rPr>
          <w:bCs/>
          <w:sz w:val="24"/>
          <w:szCs w:val="24"/>
        </w:rPr>
        <w:t>K veškerému majetku zřizovatele, který je zařízení předán k hospodaření, a se kterým průběžně přicházejí do styku, jsou děti a nezaopatřené osoby povinny zejména:</w:t>
      </w:r>
    </w:p>
    <w:p w14:paraId="70ECA835" w14:textId="77777777" w:rsidR="00DD5C74" w:rsidRPr="0042066B" w:rsidRDefault="00DD5C74" w:rsidP="003B17E2">
      <w:pPr>
        <w:numPr>
          <w:ilvl w:val="0"/>
          <w:numId w:val="131"/>
        </w:numPr>
        <w:jc w:val="both"/>
        <w:rPr>
          <w:bCs/>
          <w:sz w:val="24"/>
          <w:szCs w:val="24"/>
        </w:rPr>
      </w:pPr>
      <w:r w:rsidRPr="0042066B">
        <w:rPr>
          <w:bCs/>
          <w:sz w:val="24"/>
          <w:szCs w:val="24"/>
        </w:rPr>
        <w:t xml:space="preserve">chovat se šetrně, </w:t>
      </w:r>
    </w:p>
    <w:p w14:paraId="41FDE227" w14:textId="77777777" w:rsidR="00DD5C74" w:rsidRPr="0042066B" w:rsidRDefault="00DD5C74" w:rsidP="003B17E2">
      <w:pPr>
        <w:numPr>
          <w:ilvl w:val="0"/>
          <w:numId w:val="131"/>
        </w:numPr>
        <w:jc w:val="both"/>
        <w:rPr>
          <w:bCs/>
          <w:sz w:val="24"/>
          <w:szCs w:val="24"/>
        </w:rPr>
      </w:pPr>
      <w:r w:rsidRPr="0042066B">
        <w:rPr>
          <w:bCs/>
          <w:sz w:val="24"/>
          <w:szCs w:val="24"/>
        </w:rPr>
        <w:t>chránit jej před poškozením, zničením nebo ztrátou,</w:t>
      </w:r>
    </w:p>
    <w:p w14:paraId="43D9D765" w14:textId="77777777" w:rsidR="00DD5C74" w:rsidRPr="0042066B" w:rsidRDefault="00DD5C74" w:rsidP="003B17E2">
      <w:pPr>
        <w:numPr>
          <w:ilvl w:val="0"/>
          <w:numId w:val="131"/>
        </w:numPr>
        <w:jc w:val="both"/>
        <w:rPr>
          <w:bCs/>
          <w:sz w:val="24"/>
          <w:szCs w:val="24"/>
        </w:rPr>
      </w:pPr>
      <w:r w:rsidRPr="0042066B">
        <w:rPr>
          <w:bCs/>
          <w:sz w:val="24"/>
          <w:szCs w:val="24"/>
        </w:rPr>
        <w:t>užívat jej pouze k danému účelu,</w:t>
      </w:r>
    </w:p>
    <w:p w14:paraId="172926BE" w14:textId="77777777" w:rsidR="00DD5C74" w:rsidRPr="0042066B" w:rsidRDefault="00DD5C74" w:rsidP="003B17E2">
      <w:pPr>
        <w:numPr>
          <w:ilvl w:val="0"/>
          <w:numId w:val="131"/>
        </w:numPr>
        <w:jc w:val="both"/>
        <w:rPr>
          <w:bCs/>
          <w:sz w:val="24"/>
          <w:szCs w:val="24"/>
        </w:rPr>
      </w:pPr>
      <w:r w:rsidRPr="0042066B">
        <w:rPr>
          <w:bCs/>
          <w:sz w:val="24"/>
          <w:szCs w:val="24"/>
        </w:rPr>
        <w:t>bez svolení odpovědných osob (zpravidla vychovatelů) jej nikomu dalšímu nepůjčovat.</w:t>
      </w:r>
    </w:p>
    <w:p w14:paraId="20C013D4" w14:textId="77777777" w:rsidR="00DD5C74" w:rsidRPr="0042066B" w:rsidRDefault="00DD5C74" w:rsidP="003B17E2">
      <w:pPr>
        <w:numPr>
          <w:ilvl w:val="0"/>
          <w:numId w:val="132"/>
        </w:numPr>
        <w:tabs>
          <w:tab w:val="clear" w:pos="360"/>
        </w:tabs>
        <w:ind w:left="567" w:hanging="425"/>
        <w:jc w:val="both"/>
        <w:rPr>
          <w:bCs/>
          <w:sz w:val="24"/>
          <w:szCs w:val="24"/>
        </w:rPr>
      </w:pPr>
      <w:r w:rsidRPr="0042066B">
        <w:rPr>
          <w:bCs/>
          <w:sz w:val="24"/>
          <w:szCs w:val="24"/>
        </w:rPr>
        <w:t>Majetek předaný zařízení k hospodaření lze z pohledu užívání dětmi rozdělit na:</w:t>
      </w:r>
    </w:p>
    <w:p w14:paraId="03C56677" w14:textId="77777777" w:rsidR="00DD5C74" w:rsidRPr="0042066B" w:rsidRDefault="00DD5C74" w:rsidP="003B17E2">
      <w:pPr>
        <w:numPr>
          <w:ilvl w:val="0"/>
          <w:numId w:val="129"/>
        </w:numPr>
        <w:jc w:val="both"/>
        <w:rPr>
          <w:bCs/>
          <w:sz w:val="24"/>
          <w:szCs w:val="24"/>
        </w:rPr>
      </w:pPr>
      <w:r w:rsidRPr="0042066B">
        <w:rPr>
          <w:bCs/>
          <w:sz w:val="24"/>
          <w:szCs w:val="24"/>
        </w:rPr>
        <w:t>společně užívaný majetek, např.</w:t>
      </w:r>
    </w:p>
    <w:p w14:paraId="46F88A6B" w14:textId="77777777" w:rsidR="00DD5C74" w:rsidRPr="0042066B" w:rsidRDefault="00DD5C74" w:rsidP="003B17E2">
      <w:pPr>
        <w:numPr>
          <w:ilvl w:val="0"/>
          <w:numId w:val="130"/>
        </w:numPr>
        <w:jc w:val="both"/>
        <w:rPr>
          <w:bCs/>
          <w:sz w:val="24"/>
          <w:szCs w:val="24"/>
        </w:rPr>
      </w:pPr>
      <w:r w:rsidRPr="0042066B">
        <w:rPr>
          <w:bCs/>
          <w:sz w:val="24"/>
          <w:szCs w:val="24"/>
        </w:rPr>
        <w:t>společné prostory zařízení (vstupy do budovy, schodiště, chodby, podlahové krytiny, zdivo, dveře, hygienické zázemí, jídelna, dvůr …) včetně jejich vybavení</w:t>
      </w:r>
    </w:p>
    <w:p w14:paraId="47E304A3" w14:textId="77777777" w:rsidR="00DD5C74" w:rsidRPr="0042066B" w:rsidRDefault="00DD5C74" w:rsidP="003B17E2">
      <w:pPr>
        <w:numPr>
          <w:ilvl w:val="0"/>
          <w:numId w:val="129"/>
        </w:numPr>
        <w:jc w:val="both"/>
        <w:rPr>
          <w:bCs/>
          <w:sz w:val="24"/>
          <w:szCs w:val="24"/>
        </w:rPr>
      </w:pPr>
      <w:r w:rsidRPr="0042066B">
        <w:rPr>
          <w:bCs/>
          <w:sz w:val="24"/>
          <w:szCs w:val="24"/>
        </w:rPr>
        <w:t>majetek svěřený do osobního užívání, např.</w:t>
      </w:r>
    </w:p>
    <w:p w14:paraId="6B35ABEB" w14:textId="77777777" w:rsidR="00DD5C74" w:rsidRPr="0042066B" w:rsidRDefault="00DD5C74" w:rsidP="003B17E2">
      <w:pPr>
        <w:numPr>
          <w:ilvl w:val="0"/>
          <w:numId w:val="130"/>
        </w:numPr>
        <w:rPr>
          <w:sz w:val="24"/>
          <w:szCs w:val="24"/>
          <w:u w:val="single"/>
        </w:rPr>
      </w:pPr>
      <w:r w:rsidRPr="0042066B">
        <w:rPr>
          <w:bCs/>
          <w:sz w:val="24"/>
          <w:szCs w:val="24"/>
        </w:rPr>
        <w:t>vybavení pokojů dětí, výpočetní a audiovizuální technika, sportovní materiál, hry, hračky, oděv, obuv</w:t>
      </w:r>
    </w:p>
    <w:p w14:paraId="051133E3" w14:textId="77777777" w:rsidR="00DD5C74" w:rsidRPr="0042066B" w:rsidRDefault="00DD5C74" w:rsidP="003B17E2">
      <w:pPr>
        <w:numPr>
          <w:ilvl w:val="0"/>
          <w:numId w:val="132"/>
        </w:numPr>
        <w:tabs>
          <w:tab w:val="clear" w:pos="360"/>
        </w:tabs>
        <w:ind w:left="709" w:hanging="567"/>
        <w:jc w:val="both"/>
        <w:rPr>
          <w:bCs/>
          <w:sz w:val="24"/>
          <w:szCs w:val="24"/>
        </w:rPr>
      </w:pPr>
      <w:r w:rsidRPr="0042066B">
        <w:rPr>
          <w:bCs/>
          <w:sz w:val="24"/>
          <w:szCs w:val="24"/>
        </w:rPr>
        <w:t xml:space="preserve">V případě zjištěného poškození či ztráty jsou děti povinny ihned toto nahlásit </w:t>
      </w:r>
      <w:r w:rsidR="002D530B">
        <w:rPr>
          <w:bCs/>
          <w:sz w:val="24"/>
          <w:szCs w:val="24"/>
        </w:rPr>
        <w:t xml:space="preserve">    </w:t>
      </w:r>
      <w:r w:rsidRPr="0042066B">
        <w:rPr>
          <w:bCs/>
          <w:sz w:val="24"/>
          <w:szCs w:val="24"/>
        </w:rPr>
        <w:t>vychovateli své rodinné skupiny.</w:t>
      </w:r>
    </w:p>
    <w:p w14:paraId="000032F5" w14:textId="77777777" w:rsidR="00DD5C74" w:rsidRPr="00E2098D" w:rsidRDefault="00DD5C74" w:rsidP="003B17E2">
      <w:pPr>
        <w:numPr>
          <w:ilvl w:val="0"/>
          <w:numId w:val="125"/>
        </w:numPr>
        <w:tabs>
          <w:tab w:val="clear" w:pos="360"/>
          <w:tab w:val="num" w:pos="720"/>
        </w:tabs>
        <w:ind w:left="720" w:hanging="578"/>
        <w:jc w:val="both"/>
        <w:rPr>
          <w:b/>
          <w:sz w:val="24"/>
          <w:szCs w:val="24"/>
          <w:u w:val="single"/>
        </w:rPr>
      </w:pPr>
      <w:r w:rsidRPr="0042066B">
        <w:rPr>
          <w:sz w:val="24"/>
          <w:szCs w:val="24"/>
        </w:rPr>
        <w:t>V případě prokázaného úmyslného poškození, popř. zcizení majetku zařízení, zejména v případě majetku svěřeného dětem do osobního užívání, se budou děti pod dozorem vychovatelů příslušné rodinné skupiny podílet v závislosti na svých možnostech a schopnostech na odstranění způsobené škody (např. oprava kola vlastními silami, zabezpečení opravy věci v autorizovaném servisu, oprava poškozeného zdiva pod dozorem domovníka apod.).</w:t>
      </w:r>
    </w:p>
    <w:p w14:paraId="22AF89EB" w14:textId="77777777" w:rsidR="00E2098D" w:rsidRPr="0042066B" w:rsidRDefault="00E2098D" w:rsidP="00E82546">
      <w:pPr>
        <w:ind w:left="720" w:hanging="578"/>
        <w:jc w:val="both"/>
        <w:rPr>
          <w:b/>
          <w:sz w:val="24"/>
          <w:szCs w:val="24"/>
          <w:u w:val="single"/>
        </w:rPr>
      </w:pPr>
    </w:p>
    <w:p w14:paraId="434AB698" w14:textId="77777777" w:rsidR="00DD5C74" w:rsidRPr="0042066B" w:rsidRDefault="00DD5C74" w:rsidP="003B17E2">
      <w:pPr>
        <w:numPr>
          <w:ilvl w:val="1"/>
          <w:numId w:val="127"/>
        </w:numPr>
        <w:tabs>
          <w:tab w:val="clear" w:pos="858"/>
          <w:tab w:val="num" w:pos="792"/>
        </w:tabs>
        <w:ind w:left="792"/>
        <w:jc w:val="both"/>
        <w:rPr>
          <w:sz w:val="24"/>
          <w:szCs w:val="24"/>
          <w:u w:val="single"/>
        </w:rPr>
      </w:pPr>
      <w:r w:rsidRPr="0042066B">
        <w:rPr>
          <w:sz w:val="24"/>
          <w:szCs w:val="24"/>
          <w:u w:val="single"/>
        </w:rPr>
        <w:t>Smluvní pobyt zletilých nezaopatřených osob v zařízení</w:t>
      </w:r>
    </w:p>
    <w:p w14:paraId="244BABA7" w14:textId="77777777" w:rsidR="00DD5C74" w:rsidRPr="0042066B" w:rsidRDefault="00DD5C74" w:rsidP="001D76E2">
      <w:pPr>
        <w:pStyle w:val="Zpat"/>
        <w:tabs>
          <w:tab w:val="clear" w:pos="4536"/>
          <w:tab w:val="clear" w:pos="9072"/>
        </w:tabs>
        <w:jc w:val="both"/>
        <w:rPr>
          <w:sz w:val="24"/>
          <w:szCs w:val="24"/>
        </w:rPr>
      </w:pPr>
    </w:p>
    <w:p w14:paraId="0604F59F" w14:textId="77777777" w:rsidR="00DD5C74" w:rsidRPr="0042066B" w:rsidRDefault="00DD5C74" w:rsidP="003B17E2">
      <w:pPr>
        <w:numPr>
          <w:ilvl w:val="0"/>
          <w:numId w:val="128"/>
        </w:numPr>
        <w:tabs>
          <w:tab w:val="clear" w:pos="360"/>
          <w:tab w:val="num" w:pos="720"/>
          <w:tab w:val="num" w:pos="1560"/>
        </w:tabs>
        <w:ind w:left="1276" w:hanging="1134"/>
        <w:jc w:val="both"/>
        <w:rPr>
          <w:sz w:val="24"/>
          <w:szCs w:val="24"/>
        </w:rPr>
      </w:pPr>
      <w:r w:rsidRPr="0042066B">
        <w:rPr>
          <w:b/>
          <w:sz w:val="24"/>
          <w:szCs w:val="24"/>
        </w:rPr>
        <w:t>Nezaopatřená osoba</w:t>
      </w:r>
      <w:r w:rsidRPr="0042066B">
        <w:rPr>
          <w:sz w:val="24"/>
          <w:szCs w:val="24"/>
        </w:rPr>
        <w:t xml:space="preserve"> může v zařízení setrvat i po dovršení osmnáctého roku svého věku:</w:t>
      </w:r>
    </w:p>
    <w:p w14:paraId="074F80F9" w14:textId="77777777" w:rsidR="00DD5C74" w:rsidRPr="0042066B" w:rsidRDefault="00DD5C74" w:rsidP="003B17E2">
      <w:pPr>
        <w:numPr>
          <w:ilvl w:val="0"/>
          <w:numId w:val="126"/>
        </w:numPr>
        <w:tabs>
          <w:tab w:val="clear" w:pos="720"/>
          <w:tab w:val="num" w:pos="1080"/>
        </w:tabs>
        <w:ind w:left="1080"/>
        <w:jc w:val="both"/>
        <w:rPr>
          <w:sz w:val="24"/>
          <w:szCs w:val="24"/>
        </w:rPr>
      </w:pPr>
      <w:r w:rsidRPr="0042066B">
        <w:rPr>
          <w:sz w:val="24"/>
          <w:szCs w:val="24"/>
        </w:rPr>
        <w:t>pokud mu soud prodlouží ústavní výchovu do devatenácti let,</w:t>
      </w:r>
    </w:p>
    <w:p w14:paraId="10138A61" w14:textId="77777777" w:rsidR="00DD5C74" w:rsidRPr="0042066B" w:rsidRDefault="00DD5C74" w:rsidP="003B17E2">
      <w:pPr>
        <w:numPr>
          <w:ilvl w:val="0"/>
          <w:numId w:val="126"/>
        </w:numPr>
        <w:tabs>
          <w:tab w:val="clear" w:pos="720"/>
          <w:tab w:val="num" w:pos="1080"/>
        </w:tabs>
        <w:ind w:left="1080"/>
        <w:jc w:val="both"/>
        <w:rPr>
          <w:sz w:val="24"/>
          <w:szCs w:val="24"/>
        </w:rPr>
      </w:pPr>
      <w:r w:rsidRPr="0042066B">
        <w:rPr>
          <w:sz w:val="24"/>
          <w:szCs w:val="24"/>
        </w:rPr>
        <w:t>pokud o to ještě p</w:t>
      </w:r>
      <w:r w:rsidR="00676D8C">
        <w:rPr>
          <w:sz w:val="24"/>
          <w:szCs w:val="24"/>
        </w:rPr>
        <w:t xml:space="preserve">řed dosažením zletilosti </w:t>
      </w:r>
      <w:r w:rsidRPr="0042066B">
        <w:rPr>
          <w:sz w:val="24"/>
          <w:szCs w:val="24"/>
        </w:rPr>
        <w:t>požádá, a to za podmínek sjednaných ve smlouvě mezi ním jako zletilou nezaopatřenou osobou, která se po ukončení výkonu ústavní výchovy připravuje na budoucí povolání, a zařízením; setrvat takto v zařízení lze maximálně do věku 26 let.</w:t>
      </w:r>
    </w:p>
    <w:p w14:paraId="58B06E5F" w14:textId="77777777" w:rsidR="00DD5C74" w:rsidRPr="0042066B" w:rsidRDefault="00DD5C74" w:rsidP="003B17E2">
      <w:pPr>
        <w:numPr>
          <w:ilvl w:val="0"/>
          <w:numId w:val="124"/>
        </w:numPr>
        <w:tabs>
          <w:tab w:val="clear" w:pos="360"/>
          <w:tab w:val="num" w:pos="720"/>
        </w:tabs>
        <w:ind w:left="720" w:hanging="578"/>
        <w:jc w:val="both"/>
        <w:rPr>
          <w:sz w:val="24"/>
          <w:szCs w:val="24"/>
        </w:rPr>
      </w:pPr>
      <w:r w:rsidRPr="0042066B">
        <w:rPr>
          <w:b/>
          <w:sz w:val="24"/>
          <w:szCs w:val="24"/>
        </w:rPr>
        <w:t>Ředitel</w:t>
      </w:r>
      <w:r w:rsidRPr="0042066B">
        <w:rPr>
          <w:sz w:val="24"/>
          <w:szCs w:val="24"/>
        </w:rPr>
        <w:t xml:space="preserve"> zařízení je povinen informovat dítě před dosažením zleti</w:t>
      </w:r>
      <w:r w:rsidR="00676D8C">
        <w:rPr>
          <w:sz w:val="24"/>
          <w:szCs w:val="24"/>
        </w:rPr>
        <w:t xml:space="preserve">losti o </w:t>
      </w:r>
      <w:r w:rsidRPr="0042066B">
        <w:rPr>
          <w:sz w:val="24"/>
          <w:szCs w:val="24"/>
        </w:rPr>
        <w:t>uzavření smlouvy o prodlouženém pobytu v</w:t>
      </w:r>
      <w:r w:rsidR="00676D8C">
        <w:rPr>
          <w:sz w:val="24"/>
          <w:szCs w:val="24"/>
        </w:rPr>
        <w:t> zařízení.</w:t>
      </w:r>
    </w:p>
    <w:p w14:paraId="03872921" w14:textId="77777777" w:rsidR="00DD5C74" w:rsidRDefault="00DD5C74" w:rsidP="00410BB4">
      <w:pPr>
        <w:pStyle w:val="Zhlav"/>
        <w:tabs>
          <w:tab w:val="clear" w:pos="4536"/>
          <w:tab w:val="clear" w:pos="9072"/>
        </w:tabs>
        <w:ind w:left="708"/>
        <w:jc w:val="both"/>
        <w:rPr>
          <w:sz w:val="24"/>
          <w:szCs w:val="24"/>
        </w:rPr>
      </w:pPr>
      <w:r w:rsidRPr="0042066B">
        <w:rPr>
          <w:sz w:val="24"/>
          <w:szCs w:val="24"/>
        </w:rPr>
        <w:t xml:space="preserve">Setrvá-li </w:t>
      </w:r>
      <w:r w:rsidRPr="0042066B">
        <w:rPr>
          <w:b/>
          <w:sz w:val="24"/>
          <w:szCs w:val="24"/>
        </w:rPr>
        <w:t xml:space="preserve">nezaopatřená osoba </w:t>
      </w:r>
      <w:r w:rsidRPr="0042066B">
        <w:rPr>
          <w:sz w:val="24"/>
          <w:szCs w:val="24"/>
        </w:rPr>
        <w:t xml:space="preserve">v zařízení, vztahují se na ni příslušná ustanovení o právech a povinnostech dětí s nařízenou ústavní výchovou dle příslušného právního předpisu. (§ 20 odst. 5 zákona č. 109/2002 Sb., v platném znění)  </w:t>
      </w:r>
    </w:p>
    <w:p w14:paraId="734178B4" w14:textId="77777777" w:rsidR="002D530B" w:rsidRPr="003032A0" w:rsidRDefault="002D530B" w:rsidP="003B17E2">
      <w:pPr>
        <w:pStyle w:val="Zhlav"/>
        <w:numPr>
          <w:ilvl w:val="2"/>
          <w:numId w:val="128"/>
        </w:numPr>
        <w:tabs>
          <w:tab w:val="clear" w:pos="785"/>
          <w:tab w:val="clear" w:pos="4536"/>
          <w:tab w:val="clear" w:pos="9072"/>
          <w:tab w:val="num" w:pos="993"/>
        </w:tabs>
        <w:ind w:left="709" w:hanging="578"/>
        <w:jc w:val="both"/>
        <w:rPr>
          <w:sz w:val="24"/>
          <w:szCs w:val="24"/>
        </w:rPr>
      </w:pPr>
      <w:r>
        <w:rPr>
          <w:sz w:val="24"/>
          <w:szCs w:val="24"/>
        </w:rPr>
        <w:t>Dětský domov může poskytovat plné přímé zaopatření zletilé nezaopatřené osobě i po ukončení ústavní výchovy, připravující se na budoucí povolání, nejdéle však do věku 26 let, podle smlouvy uzavřené mezi nezaopatřenou osobou a zařízením nejpozději do 1 roku od ukončení ústavní výchovy.</w:t>
      </w:r>
      <w:r w:rsidR="003032A0" w:rsidRPr="003032A0">
        <w:rPr>
          <w:b/>
          <w:bCs/>
          <w:sz w:val="28"/>
        </w:rPr>
        <w:t xml:space="preserve"> </w:t>
      </w:r>
    </w:p>
    <w:p w14:paraId="31C0878E" w14:textId="77777777" w:rsidR="003032A0" w:rsidRPr="003032A0" w:rsidRDefault="003032A0" w:rsidP="003B17E2">
      <w:pPr>
        <w:pStyle w:val="Zhlav"/>
        <w:numPr>
          <w:ilvl w:val="2"/>
          <w:numId w:val="128"/>
        </w:numPr>
        <w:tabs>
          <w:tab w:val="clear" w:pos="785"/>
          <w:tab w:val="clear" w:pos="4536"/>
          <w:tab w:val="clear" w:pos="9072"/>
          <w:tab w:val="num" w:pos="993"/>
        </w:tabs>
        <w:ind w:left="709" w:hanging="578"/>
        <w:jc w:val="both"/>
        <w:rPr>
          <w:sz w:val="24"/>
          <w:szCs w:val="24"/>
        </w:rPr>
      </w:pPr>
      <w:r w:rsidRPr="003032A0">
        <w:rPr>
          <w:bCs/>
          <w:sz w:val="24"/>
          <w:szCs w:val="24"/>
        </w:rPr>
        <w:t xml:space="preserve">Tento pobyt je vázán podáním písemné žádosti dítěte před dosažením zletilosti (v době trvání ústavní výchovy) nebo po dosažení zletilosti o umožnění </w:t>
      </w:r>
      <w:r>
        <w:rPr>
          <w:bCs/>
          <w:sz w:val="24"/>
          <w:szCs w:val="24"/>
        </w:rPr>
        <w:t>pobytu podle tohoto ustanovení a uzavření smlouvy o prodlouženém pobytu.</w:t>
      </w:r>
    </w:p>
    <w:p w14:paraId="421D174C" w14:textId="77777777" w:rsidR="00DD5C74" w:rsidRPr="00410BB4" w:rsidRDefault="00DD5C74" w:rsidP="003B17E2">
      <w:pPr>
        <w:pStyle w:val="Odstavecseseznamem"/>
        <w:numPr>
          <w:ilvl w:val="2"/>
          <w:numId w:val="128"/>
        </w:numPr>
        <w:tabs>
          <w:tab w:val="clear" w:pos="785"/>
        </w:tabs>
        <w:ind w:hanging="643"/>
        <w:jc w:val="both"/>
        <w:rPr>
          <w:sz w:val="24"/>
          <w:szCs w:val="24"/>
        </w:rPr>
      </w:pPr>
      <w:r w:rsidRPr="00410BB4">
        <w:rPr>
          <w:sz w:val="24"/>
          <w:szCs w:val="24"/>
        </w:rPr>
        <w:t>Práva a povinnosti jsou rovněž specifikována v rámci „Smlouvy o prodlouženém pobytu zletilé nezaopatřené osoby po ukončení výkonu ústavní výchovy do ukončení přípravy na povolání“, a to takto:</w:t>
      </w:r>
    </w:p>
    <w:p w14:paraId="711387BD" w14:textId="77777777" w:rsidR="00DD5C74" w:rsidRPr="003D4164" w:rsidRDefault="00DD5C74" w:rsidP="003B17E2">
      <w:pPr>
        <w:numPr>
          <w:ilvl w:val="0"/>
          <w:numId w:val="134"/>
        </w:numPr>
        <w:tabs>
          <w:tab w:val="clear" w:pos="720"/>
          <w:tab w:val="num" w:pos="1080"/>
        </w:tabs>
        <w:ind w:left="1080"/>
        <w:jc w:val="both"/>
        <w:rPr>
          <w:sz w:val="24"/>
          <w:szCs w:val="24"/>
          <w:u w:val="single"/>
        </w:rPr>
      </w:pPr>
      <w:r w:rsidRPr="003D4164">
        <w:rPr>
          <w:sz w:val="24"/>
          <w:szCs w:val="24"/>
          <w:u w:val="single"/>
        </w:rPr>
        <w:t>nezaopatřená osoba má všechna práva zletilého občana ČR, vzhledem k pobytu v zařízení pak může zejména:</w:t>
      </w:r>
    </w:p>
    <w:p w14:paraId="154B424B" w14:textId="77777777" w:rsidR="00DD5C74" w:rsidRPr="003D4164" w:rsidRDefault="00DD5C74" w:rsidP="003B17E2">
      <w:pPr>
        <w:pStyle w:val="Zkladntextodsazen"/>
        <w:numPr>
          <w:ilvl w:val="0"/>
          <w:numId w:val="135"/>
        </w:numPr>
        <w:tabs>
          <w:tab w:val="clear" w:pos="1068"/>
          <w:tab w:val="num" w:pos="1560"/>
        </w:tabs>
        <w:ind w:left="1276" w:hanging="425"/>
        <w:rPr>
          <w:b w:val="0"/>
          <w:sz w:val="24"/>
          <w:szCs w:val="24"/>
        </w:rPr>
      </w:pPr>
      <w:r w:rsidRPr="003D4164">
        <w:rPr>
          <w:b w:val="0"/>
          <w:sz w:val="24"/>
          <w:szCs w:val="24"/>
        </w:rPr>
        <w:t>zrušit smlouvu o setrvání v péči zařízení,</w:t>
      </w:r>
    </w:p>
    <w:p w14:paraId="033AE8A1" w14:textId="77777777" w:rsidR="00DD5C74" w:rsidRPr="003D4164" w:rsidRDefault="00DD5C74" w:rsidP="003B17E2">
      <w:pPr>
        <w:pStyle w:val="Zkladntextodsazen"/>
        <w:numPr>
          <w:ilvl w:val="0"/>
          <w:numId w:val="135"/>
        </w:numPr>
        <w:tabs>
          <w:tab w:val="clear" w:pos="1068"/>
          <w:tab w:val="num" w:pos="1560"/>
        </w:tabs>
        <w:ind w:left="1276" w:hanging="425"/>
        <w:rPr>
          <w:b w:val="0"/>
          <w:sz w:val="24"/>
          <w:szCs w:val="24"/>
        </w:rPr>
      </w:pPr>
      <w:r w:rsidRPr="003D4164">
        <w:rPr>
          <w:b w:val="0"/>
          <w:sz w:val="24"/>
          <w:szCs w:val="24"/>
        </w:rPr>
        <w:t>organizovat veškerý svůj volný čas.</w:t>
      </w:r>
    </w:p>
    <w:p w14:paraId="05FB1081" w14:textId="77777777" w:rsidR="00DD5C74" w:rsidRPr="003D4164" w:rsidRDefault="00DD5C74" w:rsidP="003B17E2">
      <w:pPr>
        <w:numPr>
          <w:ilvl w:val="0"/>
          <w:numId w:val="134"/>
        </w:numPr>
        <w:tabs>
          <w:tab w:val="clear" w:pos="720"/>
          <w:tab w:val="num" w:pos="1080"/>
        </w:tabs>
        <w:ind w:left="1080"/>
        <w:jc w:val="both"/>
        <w:rPr>
          <w:sz w:val="24"/>
          <w:szCs w:val="24"/>
          <w:u w:val="single"/>
        </w:rPr>
      </w:pPr>
      <w:r w:rsidRPr="003D4164">
        <w:rPr>
          <w:sz w:val="24"/>
          <w:szCs w:val="24"/>
          <w:u w:val="single"/>
        </w:rPr>
        <w:t xml:space="preserve">nezaopatřená osoba má na základě příslušných ustanovení „Smlouvy“ v souladu s ustanoveními § 20 odst. 2 písm. a) až f) /s výjimkou písm. </w:t>
      </w:r>
      <w:proofErr w:type="gramStart"/>
      <w:r w:rsidRPr="003D4164">
        <w:rPr>
          <w:sz w:val="24"/>
          <w:szCs w:val="24"/>
          <w:u w:val="single"/>
        </w:rPr>
        <w:t>c)/</w:t>
      </w:r>
      <w:proofErr w:type="gramEnd"/>
      <w:r w:rsidRPr="003D4164">
        <w:rPr>
          <w:sz w:val="24"/>
          <w:szCs w:val="24"/>
          <w:u w:val="single"/>
        </w:rPr>
        <w:t xml:space="preserve"> zákona č. 109/2002 Sb., v platném znění rovněž zejména povinnost:</w:t>
      </w:r>
    </w:p>
    <w:p w14:paraId="0BB4D832" w14:textId="77777777" w:rsidR="00DD5C74" w:rsidRPr="002D530B"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dodržovat ve všech prostorách zařízení zákaz kouření, požívání alkoholických nápojů a aplikace drog včetně marihuany, zákaz vnášení těchto látek nebo příchodu do zařízení pod jejich vlivem; na výzvu ředitele nebo jeho zástupce se podrobit vyšetření, zda není ovlivněna alkoholem či jinou návykovou látkou,</w:t>
      </w:r>
    </w:p>
    <w:p w14:paraId="33D6AA88" w14:textId="77777777" w:rsidR="00DD5C74" w:rsidRPr="003D416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dodržovat zákaz prokazatelných projevů a propagace rasové nesnášenlivosti, hrubého chování a všech forem agresivity vůči jiným dětem i zaměstnancům,</w:t>
      </w:r>
    </w:p>
    <w:p w14:paraId="4D58ECB7" w14:textId="77777777" w:rsidR="00DD5C74" w:rsidRPr="003D416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dodržovat zákaz úmyslného sebepoškozování a poškozování majetku zařízení, včetně jeho zničení nebo zcizení, a nevnášet do zařízení předměty ohrožující výchovu, zdraví a bezpečnost svou i jiných osob,</w:t>
      </w:r>
    </w:p>
    <w:p w14:paraId="677DFC19" w14:textId="77777777" w:rsidR="00DD5C74" w:rsidRPr="003D416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i nadále udržovat pořádek v osobních věcech a ve společných prostorách zařízení a podílet se na jejich úklidu,</w:t>
      </w:r>
    </w:p>
    <w:p w14:paraId="673D4031" w14:textId="77777777" w:rsidR="00195385" w:rsidRDefault="00195385" w:rsidP="003B17E2">
      <w:pPr>
        <w:pStyle w:val="Zkladntextodsazen"/>
        <w:numPr>
          <w:ilvl w:val="0"/>
          <w:numId w:val="133"/>
        </w:numPr>
        <w:tabs>
          <w:tab w:val="clear" w:pos="1068"/>
          <w:tab w:val="num" w:pos="1701"/>
        </w:tabs>
        <w:ind w:left="1276" w:hanging="425"/>
        <w:rPr>
          <w:b w:val="0"/>
          <w:sz w:val="24"/>
          <w:szCs w:val="24"/>
        </w:rPr>
      </w:pPr>
      <w:r>
        <w:rPr>
          <w:b w:val="0"/>
          <w:sz w:val="24"/>
          <w:szCs w:val="24"/>
        </w:rPr>
        <w:t>se souhlasem pedagogického pracovníka má nezaopatřená osoba právo na pozdější návrat do zařízení, pokud to nenarušuje noční klid v</w:t>
      </w:r>
      <w:r w:rsidR="00661B78">
        <w:rPr>
          <w:b w:val="0"/>
          <w:sz w:val="24"/>
          <w:szCs w:val="24"/>
        </w:rPr>
        <w:t> z</w:t>
      </w:r>
      <w:r>
        <w:rPr>
          <w:b w:val="0"/>
          <w:sz w:val="24"/>
          <w:szCs w:val="24"/>
        </w:rPr>
        <w:t>ařízení</w:t>
      </w:r>
      <w:r w:rsidR="00661B78">
        <w:rPr>
          <w:b w:val="0"/>
          <w:sz w:val="24"/>
          <w:szCs w:val="24"/>
        </w:rPr>
        <w:t>,</w:t>
      </w:r>
    </w:p>
    <w:p w14:paraId="33D49455" w14:textId="77777777" w:rsidR="00DD5C74" w:rsidRPr="003D416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oznamovat odchody a příchody včetně místa při pobytu mimo zařízení delším než jeden den; pobyt mimo zařízení (zejména o volných dnech, svátcích a prázdninách) oznamovat prostřednictvím vychovatelů řediteli a odhlášení z odběru stravy vedoucí školní jídelny nejpozději do čtvrtka do 12 hodin,</w:t>
      </w:r>
    </w:p>
    <w:p w14:paraId="7D4B565E" w14:textId="77777777" w:rsidR="00DD5C74" w:rsidRPr="003D416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vystupovat a jednat na veřejnosti tak, aby nepoškozovala dobré jméno zařízení</w:t>
      </w:r>
    </w:p>
    <w:p w14:paraId="4E3D5E04" w14:textId="77777777" w:rsidR="00DD5C74" w:rsidRDefault="00DD5C74" w:rsidP="003B17E2">
      <w:pPr>
        <w:pStyle w:val="Zkladntextodsazen"/>
        <w:numPr>
          <w:ilvl w:val="0"/>
          <w:numId w:val="133"/>
        </w:numPr>
        <w:tabs>
          <w:tab w:val="clear" w:pos="1068"/>
          <w:tab w:val="num" w:pos="1701"/>
        </w:tabs>
        <w:ind w:left="1276" w:hanging="425"/>
        <w:rPr>
          <w:b w:val="0"/>
          <w:sz w:val="24"/>
          <w:szCs w:val="24"/>
        </w:rPr>
      </w:pPr>
      <w:r w:rsidRPr="003D4164">
        <w:rPr>
          <w:b w:val="0"/>
          <w:sz w:val="24"/>
          <w:szCs w:val="24"/>
        </w:rPr>
        <w:t>řádně vykonávat přípravu na budoucí povolání</w:t>
      </w:r>
      <w:r w:rsidR="00195385">
        <w:rPr>
          <w:b w:val="0"/>
          <w:sz w:val="24"/>
          <w:szCs w:val="24"/>
        </w:rPr>
        <w:t xml:space="preserve">, </w:t>
      </w:r>
      <w:r w:rsidR="00C03A22">
        <w:rPr>
          <w:b w:val="0"/>
          <w:sz w:val="24"/>
          <w:szCs w:val="24"/>
        </w:rPr>
        <w:t>bezodkladně zařízení oznámit veškeré změny týkající se přípravy na budoucí povolání, včetně skutečnosti, že končí přípravu na budoucí povolání</w:t>
      </w:r>
      <w:r w:rsidR="00661B78">
        <w:rPr>
          <w:b w:val="0"/>
          <w:sz w:val="24"/>
          <w:szCs w:val="24"/>
        </w:rPr>
        <w:t>,</w:t>
      </w:r>
    </w:p>
    <w:p w14:paraId="234CA1B0" w14:textId="77777777" w:rsidR="00661B78" w:rsidRDefault="00661B78" w:rsidP="003B17E2">
      <w:pPr>
        <w:pStyle w:val="Zkladntextodsazen"/>
        <w:numPr>
          <w:ilvl w:val="0"/>
          <w:numId w:val="133"/>
        </w:numPr>
        <w:tabs>
          <w:tab w:val="clear" w:pos="1068"/>
          <w:tab w:val="num" w:pos="1701"/>
        </w:tabs>
        <w:ind w:left="1276" w:hanging="425"/>
        <w:rPr>
          <w:b w:val="0"/>
          <w:sz w:val="24"/>
          <w:szCs w:val="24"/>
        </w:rPr>
      </w:pPr>
      <w:r>
        <w:rPr>
          <w:b w:val="0"/>
          <w:sz w:val="24"/>
          <w:szCs w:val="24"/>
        </w:rPr>
        <w:t>jednou za školní rok dokládat, že se soustavně připravuje na povolání.</w:t>
      </w:r>
    </w:p>
    <w:p w14:paraId="59217108" w14:textId="77777777" w:rsidR="00CA1FC4" w:rsidRDefault="00CA1FC4" w:rsidP="00CA1FC4">
      <w:pPr>
        <w:pStyle w:val="Zkladntextodsazen"/>
        <w:tabs>
          <w:tab w:val="clear" w:pos="1980"/>
        </w:tabs>
        <w:ind w:left="1276"/>
        <w:rPr>
          <w:b w:val="0"/>
          <w:sz w:val="24"/>
          <w:szCs w:val="24"/>
        </w:rPr>
      </w:pPr>
    </w:p>
    <w:p w14:paraId="00727DC9" w14:textId="77777777" w:rsidR="00CA1FC4" w:rsidRDefault="00CA1FC4" w:rsidP="00CA1FC4">
      <w:pPr>
        <w:pStyle w:val="Zkladntextodsazen"/>
        <w:tabs>
          <w:tab w:val="clear" w:pos="1980"/>
        </w:tabs>
        <w:ind w:left="1276"/>
        <w:rPr>
          <w:b w:val="0"/>
          <w:sz w:val="24"/>
          <w:szCs w:val="24"/>
        </w:rPr>
      </w:pPr>
    </w:p>
    <w:p w14:paraId="78B3C10C" w14:textId="2FD53FFE" w:rsidR="00CA1FC4" w:rsidRPr="003D4164" w:rsidRDefault="00CA1FC4" w:rsidP="00CA1FC4">
      <w:pPr>
        <w:pStyle w:val="Zkladntextodsazen"/>
        <w:tabs>
          <w:tab w:val="clear" w:pos="1980"/>
        </w:tabs>
        <w:ind w:left="1276"/>
        <w:rPr>
          <w:b w:val="0"/>
          <w:sz w:val="24"/>
          <w:szCs w:val="24"/>
        </w:rPr>
      </w:pPr>
      <w:r>
        <w:rPr>
          <w:b w:val="0"/>
          <w:sz w:val="24"/>
          <w:szCs w:val="24"/>
        </w:rPr>
        <w:t>Součástí přípravy mladých lidí opouštějících ústavní péči je i „Plán osamostatňování dítěte“. Tento plán vychází z metodického průvodce podpory mladých lidí. Cílem je osobní rozvoj v oblasti identity, bezpečné síti vztahů a podpory okolí, bydlení, vzdělávání, práce, financí a hospodaření, zdraví a životního stylu a volného času a zájmů.</w:t>
      </w:r>
      <w:r w:rsidR="000002B3">
        <w:rPr>
          <w:b w:val="0"/>
          <w:sz w:val="24"/>
          <w:szCs w:val="24"/>
        </w:rPr>
        <w:t xml:space="preserve"> </w:t>
      </w:r>
    </w:p>
    <w:p w14:paraId="4DE3956F" w14:textId="77777777" w:rsidR="00DD5C74" w:rsidRPr="003D4164" w:rsidRDefault="00DD5C74" w:rsidP="00DD5C74">
      <w:pPr>
        <w:pStyle w:val="Zkladntextodsazen"/>
        <w:ind w:left="708"/>
        <w:rPr>
          <w:b w:val="0"/>
          <w:sz w:val="24"/>
          <w:szCs w:val="24"/>
          <w:highlight w:val="yellow"/>
        </w:rPr>
      </w:pPr>
    </w:p>
    <w:p w14:paraId="2EE89B84" w14:textId="77777777" w:rsidR="00DD5C74" w:rsidRPr="00636961" w:rsidRDefault="00DD5C74" w:rsidP="00DD5C74">
      <w:pPr>
        <w:tabs>
          <w:tab w:val="num" w:pos="1788"/>
        </w:tabs>
        <w:ind w:left="792"/>
        <w:jc w:val="both"/>
        <w:rPr>
          <w:sz w:val="24"/>
          <w:szCs w:val="24"/>
          <w:u w:val="single"/>
        </w:rPr>
      </w:pPr>
      <w:r>
        <w:rPr>
          <w:sz w:val="24"/>
          <w:szCs w:val="24"/>
          <w:u w:val="single"/>
        </w:rPr>
        <w:t>5.10.</w:t>
      </w:r>
      <w:r w:rsidR="002D530B">
        <w:rPr>
          <w:sz w:val="24"/>
          <w:szCs w:val="24"/>
          <w:u w:val="single"/>
        </w:rPr>
        <w:t xml:space="preserve">Postup </w:t>
      </w:r>
      <w:r w:rsidRPr="00636961">
        <w:rPr>
          <w:sz w:val="24"/>
          <w:szCs w:val="24"/>
          <w:u w:val="single"/>
        </w:rPr>
        <w:t>při podávání a vyřizování žádostí, stížností a návrhů řediteli, pedagogickým pracovníkům zařízení a dalším osobám a orgánům</w:t>
      </w:r>
    </w:p>
    <w:p w14:paraId="2CA2E8C7" w14:textId="77777777" w:rsidR="00DD5C74" w:rsidRPr="00636961" w:rsidRDefault="00DD5C74" w:rsidP="00DD5C74">
      <w:pPr>
        <w:ind w:left="792"/>
        <w:jc w:val="both"/>
        <w:rPr>
          <w:sz w:val="24"/>
          <w:szCs w:val="24"/>
          <w:u w:val="single"/>
        </w:rPr>
      </w:pPr>
    </w:p>
    <w:p w14:paraId="00C8DB43" w14:textId="77777777" w:rsidR="00DD5C74" w:rsidRPr="00636961" w:rsidRDefault="00DD5C74" w:rsidP="003B17E2">
      <w:pPr>
        <w:numPr>
          <w:ilvl w:val="0"/>
          <w:numId w:val="139"/>
        </w:numPr>
        <w:jc w:val="both"/>
        <w:rPr>
          <w:sz w:val="24"/>
          <w:szCs w:val="24"/>
        </w:rPr>
      </w:pPr>
      <w:r w:rsidRPr="00636961">
        <w:rPr>
          <w:sz w:val="24"/>
          <w:szCs w:val="24"/>
          <w:u w:val="single"/>
        </w:rPr>
        <w:t>Žádosti, stížnosti a návrhy určené řediteli, pedagogickým a jiným zaměstnancům v zařízení</w:t>
      </w:r>
    </w:p>
    <w:p w14:paraId="349038F6" w14:textId="77777777" w:rsidR="00DD5C74" w:rsidRPr="00636961" w:rsidRDefault="00DD5C74" w:rsidP="00DD5C74">
      <w:pPr>
        <w:ind w:left="720"/>
        <w:jc w:val="both"/>
        <w:rPr>
          <w:sz w:val="24"/>
          <w:szCs w:val="24"/>
        </w:rPr>
      </w:pPr>
    </w:p>
    <w:p w14:paraId="1BE601DF" w14:textId="77777777" w:rsidR="00DD5C74" w:rsidRPr="00636961" w:rsidRDefault="00DD5C74" w:rsidP="003B17E2">
      <w:pPr>
        <w:numPr>
          <w:ilvl w:val="0"/>
          <w:numId w:val="124"/>
        </w:numPr>
        <w:tabs>
          <w:tab w:val="clear" w:pos="360"/>
          <w:tab w:val="num" w:pos="720"/>
        </w:tabs>
        <w:ind w:left="720" w:hanging="720"/>
        <w:jc w:val="both"/>
        <w:rPr>
          <w:bCs/>
          <w:sz w:val="24"/>
          <w:szCs w:val="24"/>
        </w:rPr>
      </w:pPr>
      <w:r w:rsidRPr="00636961">
        <w:rPr>
          <w:b/>
          <w:sz w:val="24"/>
          <w:szCs w:val="24"/>
        </w:rPr>
        <w:t xml:space="preserve">Děti, zaměstnanci, popř. jiné osoby </w:t>
      </w:r>
      <w:r w:rsidRPr="00636961">
        <w:rPr>
          <w:bCs/>
          <w:sz w:val="24"/>
          <w:szCs w:val="24"/>
        </w:rPr>
        <w:t>mohou v zařízení podávat žádosti, stížnosti a návrhy, určené v zařízení zejména</w:t>
      </w:r>
    </w:p>
    <w:p w14:paraId="61E29872" w14:textId="77777777" w:rsidR="00DD5C74" w:rsidRPr="00636961" w:rsidRDefault="00DD5C74" w:rsidP="003B17E2">
      <w:pPr>
        <w:numPr>
          <w:ilvl w:val="0"/>
          <w:numId w:val="136"/>
        </w:numPr>
        <w:jc w:val="both"/>
        <w:rPr>
          <w:bCs/>
          <w:sz w:val="24"/>
          <w:szCs w:val="24"/>
        </w:rPr>
      </w:pPr>
      <w:r w:rsidRPr="00636961">
        <w:rPr>
          <w:bCs/>
          <w:sz w:val="24"/>
          <w:szCs w:val="24"/>
        </w:rPr>
        <w:t>řediteli,</w:t>
      </w:r>
    </w:p>
    <w:p w14:paraId="4CFF3A19" w14:textId="77777777" w:rsidR="00DD5C74" w:rsidRPr="00636961" w:rsidRDefault="00DD5C74" w:rsidP="003B17E2">
      <w:pPr>
        <w:numPr>
          <w:ilvl w:val="0"/>
          <w:numId w:val="136"/>
        </w:numPr>
        <w:jc w:val="both"/>
        <w:rPr>
          <w:bCs/>
          <w:sz w:val="24"/>
          <w:szCs w:val="24"/>
        </w:rPr>
      </w:pPr>
      <w:r w:rsidRPr="00636961">
        <w:rPr>
          <w:bCs/>
          <w:sz w:val="24"/>
          <w:szCs w:val="24"/>
        </w:rPr>
        <w:t>pedagogickým zaměstnancům,</w:t>
      </w:r>
    </w:p>
    <w:p w14:paraId="7664A9CB" w14:textId="77777777" w:rsidR="00DD5C74" w:rsidRPr="00636961" w:rsidRDefault="00DD5C74" w:rsidP="003B17E2">
      <w:pPr>
        <w:numPr>
          <w:ilvl w:val="0"/>
          <w:numId w:val="136"/>
        </w:numPr>
        <w:jc w:val="both"/>
        <w:rPr>
          <w:bCs/>
          <w:sz w:val="24"/>
          <w:szCs w:val="24"/>
        </w:rPr>
      </w:pPr>
      <w:r w:rsidRPr="00636961">
        <w:rPr>
          <w:bCs/>
          <w:sz w:val="24"/>
          <w:szCs w:val="24"/>
        </w:rPr>
        <w:t>jiným zaměstnancům,</w:t>
      </w:r>
    </w:p>
    <w:p w14:paraId="0ED2D359" w14:textId="77777777" w:rsidR="00DD5C74" w:rsidRPr="00636961" w:rsidRDefault="00DD5C74" w:rsidP="00DD5C74">
      <w:pPr>
        <w:ind w:left="720"/>
        <w:jc w:val="both"/>
        <w:rPr>
          <w:bCs/>
          <w:sz w:val="24"/>
          <w:szCs w:val="24"/>
        </w:rPr>
      </w:pPr>
      <w:r w:rsidRPr="00636961">
        <w:rPr>
          <w:bCs/>
          <w:sz w:val="24"/>
          <w:szCs w:val="24"/>
        </w:rPr>
        <w:t>popř. určené jiným osobám a orgánům mimo zařízení.</w:t>
      </w:r>
    </w:p>
    <w:p w14:paraId="4902C7E3" w14:textId="77777777" w:rsidR="00DD5C74" w:rsidRPr="00636961" w:rsidRDefault="00DD5C74" w:rsidP="003B17E2">
      <w:pPr>
        <w:numPr>
          <w:ilvl w:val="0"/>
          <w:numId w:val="124"/>
        </w:numPr>
        <w:tabs>
          <w:tab w:val="clear" w:pos="360"/>
          <w:tab w:val="num" w:pos="720"/>
        </w:tabs>
        <w:ind w:left="720" w:hanging="720"/>
        <w:jc w:val="both"/>
        <w:rPr>
          <w:sz w:val="24"/>
          <w:szCs w:val="24"/>
        </w:rPr>
      </w:pPr>
      <w:r w:rsidRPr="00636961">
        <w:rPr>
          <w:bCs/>
          <w:sz w:val="24"/>
          <w:szCs w:val="24"/>
        </w:rPr>
        <w:t xml:space="preserve">Podacím místem všech žádostí, stížností a návrhů v zařízení je </w:t>
      </w:r>
      <w:r w:rsidRPr="00636961">
        <w:rPr>
          <w:b/>
          <w:sz w:val="24"/>
          <w:szCs w:val="24"/>
        </w:rPr>
        <w:t>kancelář ředitele</w:t>
      </w:r>
      <w:r w:rsidRPr="00636961">
        <w:rPr>
          <w:bCs/>
          <w:sz w:val="24"/>
          <w:szCs w:val="24"/>
        </w:rPr>
        <w:t xml:space="preserve"> (popř. vedoucí vychovatelky).</w:t>
      </w:r>
    </w:p>
    <w:p w14:paraId="0ABB1F0B" w14:textId="77777777" w:rsidR="00DD5C74" w:rsidRPr="00636961" w:rsidRDefault="00DD5C74" w:rsidP="003B17E2">
      <w:pPr>
        <w:numPr>
          <w:ilvl w:val="0"/>
          <w:numId w:val="124"/>
        </w:numPr>
        <w:tabs>
          <w:tab w:val="clear" w:pos="360"/>
          <w:tab w:val="num" w:pos="720"/>
        </w:tabs>
        <w:ind w:left="720" w:hanging="720"/>
        <w:jc w:val="both"/>
        <w:rPr>
          <w:sz w:val="24"/>
          <w:szCs w:val="24"/>
        </w:rPr>
      </w:pPr>
      <w:r w:rsidRPr="00636961">
        <w:rPr>
          <w:bCs/>
          <w:sz w:val="24"/>
          <w:szCs w:val="24"/>
        </w:rPr>
        <w:t>Žádosti, stížnosti a návrhy mohou být podány:</w:t>
      </w:r>
    </w:p>
    <w:p w14:paraId="47A298BA" w14:textId="77777777" w:rsidR="00DD5C74" w:rsidRPr="00636961" w:rsidRDefault="00DD5C74" w:rsidP="003B17E2">
      <w:pPr>
        <w:numPr>
          <w:ilvl w:val="0"/>
          <w:numId w:val="137"/>
        </w:numPr>
        <w:jc w:val="both"/>
        <w:rPr>
          <w:sz w:val="24"/>
          <w:szCs w:val="24"/>
        </w:rPr>
      </w:pPr>
      <w:r w:rsidRPr="00636961">
        <w:rPr>
          <w:sz w:val="24"/>
          <w:szCs w:val="24"/>
        </w:rPr>
        <w:t>ústně,</w:t>
      </w:r>
    </w:p>
    <w:p w14:paraId="43C9E618" w14:textId="77777777" w:rsidR="00DD5C74" w:rsidRPr="00636961" w:rsidRDefault="00DD5C74" w:rsidP="003B17E2">
      <w:pPr>
        <w:numPr>
          <w:ilvl w:val="0"/>
          <w:numId w:val="137"/>
        </w:numPr>
        <w:jc w:val="both"/>
        <w:rPr>
          <w:sz w:val="24"/>
          <w:szCs w:val="24"/>
        </w:rPr>
      </w:pPr>
      <w:r w:rsidRPr="00636961">
        <w:rPr>
          <w:sz w:val="24"/>
          <w:szCs w:val="24"/>
        </w:rPr>
        <w:t>písemně (včetně podání elektronickou poštou).</w:t>
      </w:r>
    </w:p>
    <w:p w14:paraId="338D0E58" w14:textId="77777777" w:rsidR="00DD5C74" w:rsidRPr="00636961" w:rsidRDefault="00DD5C74" w:rsidP="003B17E2">
      <w:pPr>
        <w:numPr>
          <w:ilvl w:val="0"/>
          <w:numId w:val="124"/>
        </w:numPr>
        <w:tabs>
          <w:tab w:val="clear" w:pos="360"/>
          <w:tab w:val="num" w:pos="720"/>
        </w:tabs>
        <w:ind w:left="720" w:hanging="720"/>
        <w:jc w:val="both"/>
        <w:rPr>
          <w:sz w:val="24"/>
          <w:szCs w:val="24"/>
        </w:rPr>
      </w:pPr>
      <w:r w:rsidRPr="00636961">
        <w:rPr>
          <w:sz w:val="24"/>
          <w:szCs w:val="24"/>
        </w:rPr>
        <w:t>V případě písemné žádosti, stížnosti či návrhu musí být zřejmé:</w:t>
      </w:r>
    </w:p>
    <w:p w14:paraId="456C27D3" w14:textId="77777777" w:rsidR="00DD5C74" w:rsidRPr="00636961" w:rsidRDefault="00DD5C74" w:rsidP="003B17E2">
      <w:pPr>
        <w:numPr>
          <w:ilvl w:val="0"/>
          <w:numId w:val="138"/>
        </w:numPr>
        <w:jc w:val="both"/>
        <w:rPr>
          <w:sz w:val="24"/>
          <w:szCs w:val="24"/>
        </w:rPr>
      </w:pPr>
      <w:r w:rsidRPr="00636961">
        <w:rPr>
          <w:sz w:val="24"/>
          <w:szCs w:val="24"/>
        </w:rPr>
        <w:t>komu je písemnost určena,</w:t>
      </w:r>
    </w:p>
    <w:p w14:paraId="6140AC08" w14:textId="77777777" w:rsidR="00DD5C74" w:rsidRPr="00636961" w:rsidRDefault="00DD5C74" w:rsidP="003B17E2">
      <w:pPr>
        <w:numPr>
          <w:ilvl w:val="0"/>
          <w:numId w:val="138"/>
        </w:numPr>
        <w:jc w:val="both"/>
        <w:rPr>
          <w:sz w:val="24"/>
          <w:szCs w:val="24"/>
        </w:rPr>
      </w:pPr>
      <w:r w:rsidRPr="00636961">
        <w:rPr>
          <w:sz w:val="24"/>
          <w:szCs w:val="24"/>
        </w:rPr>
        <w:t>co je předmětem žádosti, stížnosti či návrhu,</w:t>
      </w:r>
    </w:p>
    <w:p w14:paraId="09149BB5" w14:textId="77777777" w:rsidR="00DD5C74" w:rsidRPr="00636961" w:rsidRDefault="00DD5C74" w:rsidP="003B17E2">
      <w:pPr>
        <w:numPr>
          <w:ilvl w:val="0"/>
          <w:numId w:val="138"/>
        </w:numPr>
        <w:jc w:val="both"/>
        <w:rPr>
          <w:sz w:val="24"/>
          <w:szCs w:val="24"/>
        </w:rPr>
      </w:pPr>
      <w:r w:rsidRPr="00636961">
        <w:rPr>
          <w:sz w:val="24"/>
          <w:szCs w:val="24"/>
        </w:rPr>
        <w:t>vylíčení důvodu podání žádosti, stížnosti či návrhu,</w:t>
      </w:r>
    </w:p>
    <w:p w14:paraId="76A61856" w14:textId="77777777" w:rsidR="00DD5C74" w:rsidRPr="00636961" w:rsidRDefault="00DD5C74" w:rsidP="003B17E2">
      <w:pPr>
        <w:numPr>
          <w:ilvl w:val="0"/>
          <w:numId w:val="138"/>
        </w:numPr>
        <w:jc w:val="both"/>
        <w:rPr>
          <w:sz w:val="24"/>
          <w:szCs w:val="24"/>
        </w:rPr>
      </w:pPr>
      <w:r w:rsidRPr="00636961">
        <w:rPr>
          <w:sz w:val="24"/>
          <w:szCs w:val="24"/>
        </w:rPr>
        <w:t>kdo je autorem písemnosti.</w:t>
      </w:r>
    </w:p>
    <w:p w14:paraId="5D00942D" w14:textId="77777777" w:rsidR="00DD5C74" w:rsidRDefault="00BE6C1B" w:rsidP="00BE6C1B">
      <w:pPr>
        <w:ind w:left="708"/>
        <w:jc w:val="both"/>
        <w:rPr>
          <w:sz w:val="24"/>
          <w:szCs w:val="24"/>
        </w:rPr>
      </w:pPr>
      <w:r>
        <w:rPr>
          <w:sz w:val="24"/>
          <w:szCs w:val="24"/>
        </w:rPr>
        <w:t>A</w:t>
      </w:r>
      <w:r w:rsidR="00DD5C74" w:rsidRPr="00636961">
        <w:rPr>
          <w:sz w:val="24"/>
          <w:szCs w:val="24"/>
        </w:rPr>
        <w:t>utor písemnosti uvede své jméno a příjmení, pracovní pozici v zařízení (v případě jiných osob adresu bydliště, popř. adresu pro doručování, nejsou-li shodné) a čitelně se podepíše</w:t>
      </w:r>
      <w:r>
        <w:rPr>
          <w:sz w:val="24"/>
          <w:szCs w:val="24"/>
        </w:rPr>
        <w:t>.</w:t>
      </w:r>
    </w:p>
    <w:p w14:paraId="7A4162C7" w14:textId="77777777" w:rsidR="00453AF6" w:rsidRPr="00636961" w:rsidRDefault="00453AF6" w:rsidP="00BE6C1B">
      <w:pPr>
        <w:ind w:left="708"/>
        <w:jc w:val="both"/>
        <w:rPr>
          <w:sz w:val="24"/>
          <w:szCs w:val="24"/>
        </w:rPr>
      </w:pPr>
      <w:r>
        <w:rPr>
          <w:sz w:val="24"/>
          <w:szCs w:val="24"/>
        </w:rPr>
        <w:t>Jako alternativa je pro děti určena schránka důvěry, která je umístěna ve vstupním vestibulu DD.</w:t>
      </w:r>
    </w:p>
    <w:p w14:paraId="397763BB" w14:textId="77777777" w:rsidR="00DD5C74" w:rsidRPr="00636961" w:rsidRDefault="00DD5C74" w:rsidP="003B17E2">
      <w:pPr>
        <w:numPr>
          <w:ilvl w:val="0"/>
          <w:numId w:val="124"/>
        </w:numPr>
        <w:tabs>
          <w:tab w:val="clear" w:pos="360"/>
          <w:tab w:val="num" w:pos="720"/>
        </w:tabs>
        <w:ind w:left="720" w:hanging="720"/>
        <w:jc w:val="both"/>
        <w:rPr>
          <w:sz w:val="24"/>
          <w:szCs w:val="24"/>
        </w:rPr>
      </w:pPr>
      <w:r w:rsidRPr="00636961">
        <w:rPr>
          <w:bCs/>
          <w:sz w:val="24"/>
          <w:szCs w:val="24"/>
        </w:rPr>
        <w:t xml:space="preserve">Žádosti, stížnosti a návrhy přijímá, shromažďuje a vyřizuje </w:t>
      </w:r>
      <w:r w:rsidR="00492FC3">
        <w:rPr>
          <w:bCs/>
          <w:sz w:val="24"/>
          <w:szCs w:val="24"/>
        </w:rPr>
        <w:t>ředitel</w:t>
      </w:r>
      <w:r w:rsidR="00E40659">
        <w:rPr>
          <w:bCs/>
          <w:sz w:val="24"/>
          <w:szCs w:val="24"/>
        </w:rPr>
        <w:t>ka nebo</w:t>
      </w:r>
      <w:r w:rsidRPr="00636961">
        <w:rPr>
          <w:bCs/>
          <w:sz w:val="24"/>
          <w:szCs w:val="24"/>
        </w:rPr>
        <w:t xml:space="preserve"> statutární zástupce ředitele. Je-li žádost či návrh určen jiné osobě, postoupí ředitel zařízení, popř. </w:t>
      </w:r>
      <w:r w:rsidR="00A27263">
        <w:rPr>
          <w:bCs/>
          <w:sz w:val="24"/>
          <w:szCs w:val="24"/>
        </w:rPr>
        <w:t>statutární zástupce ředitele</w:t>
      </w:r>
      <w:r w:rsidRPr="00636961">
        <w:rPr>
          <w:bCs/>
          <w:sz w:val="24"/>
          <w:szCs w:val="24"/>
        </w:rPr>
        <w:t xml:space="preserve"> jejich vyřízení </w:t>
      </w:r>
      <w:r w:rsidRPr="00636961">
        <w:rPr>
          <w:b/>
          <w:sz w:val="24"/>
          <w:szCs w:val="24"/>
        </w:rPr>
        <w:t>příslušné odpovědné osobě.</w:t>
      </w:r>
    </w:p>
    <w:p w14:paraId="3439C517" w14:textId="77777777" w:rsidR="00DD5C74" w:rsidRPr="00636961" w:rsidRDefault="00DD5C74" w:rsidP="003B17E2">
      <w:pPr>
        <w:numPr>
          <w:ilvl w:val="0"/>
          <w:numId w:val="124"/>
        </w:numPr>
        <w:tabs>
          <w:tab w:val="clear" w:pos="360"/>
          <w:tab w:val="num" w:pos="720"/>
        </w:tabs>
        <w:ind w:left="720" w:hanging="720"/>
        <w:jc w:val="both"/>
        <w:rPr>
          <w:bCs/>
          <w:sz w:val="24"/>
          <w:szCs w:val="24"/>
        </w:rPr>
      </w:pPr>
      <w:r w:rsidRPr="00636961">
        <w:rPr>
          <w:bCs/>
          <w:sz w:val="24"/>
          <w:szCs w:val="24"/>
        </w:rPr>
        <w:t xml:space="preserve">Žádosti, stížnosti a návrhy </w:t>
      </w:r>
      <w:r w:rsidRPr="00636961">
        <w:rPr>
          <w:b/>
          <w:sz w:val="24"/>
          <w:szCs w:val="24"/>
        </w:rPr>
        <w:t>eviduje ředitel zařízení v</w:t>
      </w:r>
      <w:r w:rsidR="00606D14">
        <w:rPr>
          <w:b/>
          <w:sz w:val="24"/>
          <w:szCs w:val="24"/>
        </w:rPr>
        <w:t> tzv. evidenci stížností</w:t>
      </w:r>
      <w:r w:rsidRPr="00636961">
        <w:rPr>
          <w:bCs/>
          <w:sz w:val="24"/>
          <w:szCs w:val="24"/>
        </w:rPr>
        <w:t>.</w:t>
      </w:r>
    </w:p>
    <w:p w14:paraId="274ADA20" w14:textId="77777777" w:rsidR="00DD5C74" w:rsidRPr="005E30B5" w:rsidRDefault="00DD5C74" w:rsidP="003B17E2">
      <w:pPr>
        <w:numPr>
          <w:ilvl w:val="0"/>
          <w:numId w:val="124"/>
        </w:numPr>
        <w:tabs>
          <w:tab w:val="clear" w:pos="360"/>
          <w:tab w:val="num" w:pos="720"/>
        </w:tabs>
        <w:ind w:left="720" w:hanging="720"/>
        <w:jc w:val="both"/>
        <w:rPr>
          <w:sz w:val="24"/>
          <w:szCs w:val="24"/>
        </w:rPr>
      </w:pPr>
      <w:r w:rsidRPr="00636961">
        <w:rPr>
          <w:sz w:val="24"/>
          <w:szCs w:val="24"/>
        </w:rPr>
        <w:t xml:space="preserve">Základní lhůta pro vyřízení či stanovisko k žádosti, stížnosti či návrhu činí maximálně </w:t>
      </w:r>
      <w:r w:rsidR="00606D14">
        <w:rPr>
          <w:sz w:val="24"/>
          <w:szCs w:val="24"/>
        </w:rPr>
        <w:t>30</w:t>
      </w:r>
      <w:r w:rsidRPr="00636961">
        <w:rPr>
          <w:sz w:val="24"/>
          <w:szCs w:val="24"/>
        </w:rPr>
        <w:t xml:space="preserve"> dnů ode dne podání.</w:t>
      </w:r>
    </w:p>
    <w:p w14:paraId="7D9EBE23" w14:textId="77777777" w:rsidR="00DD5C74" w:rsidRPr="00636961" w:rsidRDefault="00DD5C74" w:rsidP="003B17E2">
      <w:pPr>
        <w:numPr>
          <w:ilvl w:val="0"/>
          <w:numId w:val="139"/>
        </w:numPr>
        <w:jc w:val="both"/>
        <w:rPr>
          <w:sz w:val="24"/>
          <w:szCs w:val="24"/>
        </w:rPr>
      </w:pPr>
      <w:r w:rsidRPr="00636961">
        <w:rPr>
          <w:sz w:val="24"/>
          <w:szCs w:val="24"/>
          <w:u w:val="single"/>
        </w:rPr>
        <w:t>Žádosti, stížnosti a návrhy určené jiným osobám a orgánům</w:t>
      </w:r>
    </w:p>
    <w:p w14:paraId="4DF12D9D" w14:textId="77777777" w:rsidR="00DD5C74" w:rsidRPr="00636961" w:rsidRDefault="00DD5C74" w:rsidP="003B17E2">
      <w:pPr>
        <w:numPr>
          <w:ilvl w:val="0"/>
          <w:numId w:val="124"/>
        </w:numPr>
        <w:tabs>
          <w:tab w:val="clear" w:pos="360"/>
          <w:tab w:val="num" w:pos="720"/>
        </w:tabs>
        <w:ind w:left="720" w:hanging="720"/>
        <w:jc w:val="both"/>
        <w:rPr>
          <w:sz w:val="24"/>
          <w:szCs w:val="24"/>
        </w:rPr>
      </w:pPr>
      <w:r w:rsidRPr="00636961">
        <w:rPr>
          <w:bCs/>
          <w:sz w:val="24"/>
          <w:szCs w:val="24"/>
        </w:rPr>
        <w:t>V případě žádostí a stížností podaných dětmi a určených jiným osobám a orgánům může dítě podat žádost či stížnost:</w:t>
      </w:r>
    </w:p>
    <w:p w14:paraId="386FC544" w14:textId="77777777" w:rsidR="00DD5C74" w:rsidRPr="00636961" w:rsidRDefault="00DD5C74" w:rsidP="003B17E2">
      <w:pPr>
        <w:numPr>
          <w:ilvl w:val="0"/>
          <w:numId w:val="140"/>
        </w:numPr>
        <w:jc w:val="both"/>
        <w:rPr>
          <w:sz w:val="24"/>
          <w:szCs w:val="24"/>
        </w:rPr>
      </w:pPr>
      <w:r w:rsidRPr="00636961">
        <w:rPr>
          <w:bCs/>
          <w:sz w:val="24"/>
          <w:szCs w:val="24"/>
        </w:rPr>
        <w:t>ústně prostřednictvím ředitele či jiného pedagogického zaměstnance (nedokáže-li samo přesně formulovat své myšlenky a názory nebo neumí-li žádost či stížnost podat písemně),</w:t>
      </w:r>
    </w:p>
    <w:p w14:paraId="32EF8464" w14:textId="77777777" w:rsidR="00DD5C74" w:rsidRPr="00636961" w:rsidRDefault="00DD5C74" w:rsidP="003B17E2">
      <w:pPr>
        <w:numPr>
          <w:ilvl w:val="0"/>
          <w:numId w:val="140"/>
        </w:numPr>
        <w:jc w:val="both"/>
        <w:rPr>
          <w:sz w:val="24"/>
          <w:szCs w:val="24"/>
        </w:rPr>
      </w:pPr>
      <w:r w:rsidRPr="00636961">
        <w:rPr>
          <w:bCs/>
          <w:sz w:val="24"/>
          <w:szCs w:val="24"/>
        </w:rPr>
        <w:t>ústně během návštěvy jiné osoby či zástupce orgánu v zařízení (popř. přímo v sídle příslušného orgánu),</w:t>
      </w:r>
    </w:p>
    <w:p w14:paraId="29B6BD22" w14:textId="77777777" w:rsidR="00DD5C74" w:rsidRPr="000E1925" w:rsidRDefault="00DD5C74" w:rsidP="003B17E2">
      <w:pPr>
        <w:numPr>
          <w:ilvl w:val="0"/>
          <w:numId w:val="140"/>
        </w:numPr>
        <w:jc w:val="both"/>
        <w:rPr>
          <w:sz w:val="24"/>
          <w:szCs w:val="24"/>
        </w:rPr>
      </w:pPr>
      <w:r w:rsidRPr="00636961">
        <w:rPr>
          <w:bCs/>
          <w:sz w:val="24"/>
          <w:szCs w:val="24"/>
        </w:rPr>
        <w:t>písemně prostřednictvím ředitele či jiného pedagogického zaměstnance zařízení a požadovat její odeslání nejpozději následující pracovní den po odevzdání</w:t>
      </w:r>
      <w:r w:rsidR="000E1925">
        <w:rPr>
          <w:bCs/>
          <w:sz w:val="24"/>
          <w:szCs w:val="24"/>
        </w:rPr>
        <w:t>,</w:t>
      </w:r>
    </w:p>
    <w:p w14:paraId="62827BCB" w14:textId="77777777" w:rsidR="00453AF6" w:rsidRPr="00453AF6" w:rsidRDefault="000E1925" w:rsidP="003B17E2">
      <w:pPr>
        <w:numPr>
          <w:ilvl w:val="0"/>
          <w:numId w:val="140"/>
        </w:numPr>
        <w:jc w:val="both"/>
        <w:rPr>
          <w:sz w:val="24"/>
          <w:szCs w:val="24"/>
        </w:rPr>
      </w:pPr>
      <w:r>
        <w:rPr>
          <w:bCs/>
          <w:sz w:val="24"/>
          <w:szCs w:val="24"/>
        </w:rPr>
        <w:t xml:space="preserve">telefonicky, jejichž kontakty jsou vyvěšeny </w:t>
      </w:r>
      <w:r w:rsidR="00691CD5">
        <w:rPr>
          <w:bCs/>
          <w:sz w:val="24"/>
          <w:szCs w:val="24"/>
        </w:rPr>
        <w:t xml:space="preserve">na veřejném a dětem přístupném místě ve II. </w:t>
      </w:r>
      <w:r w:rsidR="00606D14">
        <w:rPr>
          <w:bCs/>
          <w:sz w:val="24"/>
          <w:szCs w:val="24"/>
        </w:rPr>
        <w:t>p</w:t>
      </w:r>
      <w:r w:rsidR="00691CD5">
        <w:rPr>
          <w:bCs/>
          <w:sz w:val="24"/>
          <w:szCs w:val="24"/>
        </w:rPr>
        <w:t>odlaží</w:t>
      </w:r>
      <w:r w:rsidR="00606D14">
        <w:rPr>
          <w:bCs/>
          <w:sz w:val="24"/>
          <w:szCs w:val="24"/>
        </w:rPr>
        <w:t xml:space="preserve"> nebo na rodinných skupinách</w:t>
      </w:r>
      <w:r w:rsidR="00453AF6">
        <w:rPr>
          <w:bCs/>
          <w:sz w:val="24"/>
          <w:szCs w:val="24"/>
        </w:rPr>
        <w:t>,</w:t>
      </w:r>
    </w:p>
    <w:p w14:paraId="42D40EA9" w14:textId="77777777" w:rsidR="000E1925" w:rsidRPr="00636961" w:rsidRDefault="00453AF6" w:rsidP="003B17E2">
      <w:pPr>
        <w:numPr>
          <w:ilvl w:val="0"/>
          <w:numId w:val="140"/>
        </w:numPr>
        <w:jc w:val="both"/>
        <w:rPr>
          <w:sz w:val="24"/>
          <w:szCs w:val="24"/>
        </w:rPr>
      </w:pPr>
      <w:r>
        <w:rPr>
          <w:bCs/>
          <w:sz w:val="24"/>
          <w:szCs w:val="24"/>
        </w:rPr>
        <w:t xml:space="preserve">stížnost proti rozhodnutí ředitelky DD podle zákona č. 500/2004 </w:t>
      </w:r>
      <w:proofErr w:type="gramStart"/>
      <w:r>
        <w:rPr>
          <w:bCs/>
          <w:sz w:val="24"/>
          <w:szCs w:val="24"/>
        </w:rPr>
        <w:t>Sb..</w:t>
      </w:r>
      <w:proofErr w:type="gramEnd"/>
      <w:r>
        <w:rPr>
          <w:bCs/>
          <w:sz w:val="24"/>
          <w:szCs w:val="24"/>
        </w:rPr>
        <w:t xml:space="preserve"> správní řád, podává se ředitelce DD a odvolacím orgánem je Krajský úřad ZK.</w:t>
      </w:r>
      <w:r w:rsidR="000E1925">
        <w:rPr>
          <w:bCs/>
          <w:sz w:val="24"/>
          <w:szCs w:val="24"/>
        </w:rPr>
        <w:t xml:space="preserve"> </w:t>
      </w:r>
    </w:p>
    <w:p w14:paraId="5C434328" w14:textId="77777777" w:rsidR="00DD5C74" w:rsidRPr="00636961" w:rsidRDefault="00DD5C74" w:rsidP="00DD5C74">
      <w:pPr>
        <w:ind w:left="1068"/>
        <w:jc w:val="both"/>
        <w:rPr>
          <w:sz w:val="24"/>
          <w:szCs w:val="24"/>
        </w:rPr>
      </w:pPr>
    </w:p>
    <w:p w14:paraId="1B74469A" w14:textId="77777777" w:rsidR="00DD5C74" w:rsidRPr="00636961" w:rsidRDefault="00DD5C74" w:rsidP="003B17E2">
      <w:pPr>
        <w:numPr>
          <w:ilvl w:val="0"/>
          <w:numId w:val="139"/>
        </w:numPr>
        <w:jc w:val="both"/>
        <w:rPr>
          <w:sz w:val="24"/>
          <w:szCs w:val="24"/>
        </w:rPr>
      </w:pPr>
      <w:r w:rsidRPr="00636961">
        <w:rPr>
          <w:sz w:val="24"/>
          <w:szCs w:val="24"/>
          <w:u w:val="single"/>
        </w:rPr>
        <w:t>Žádosti o poskytování informací podle zákona č. 106/1999 Sb., o svobodném přístupu k informacím, v platném znění</w:t>
      </w:r>
    </w:p>
    <w:p w14:paraId="56C53917" w14:textId="77777777" w:rsidR="00DD5C74" w:rsidRPr="00636961" w:rsidRDefault="00DD5C74" w:rsidP="003B17E2">
      <w:pPr>
        <w:numPr>
          <w:ilvl w:val="0"/>
          <w:numId w:val="141"/>
        </w:numPr>
        <w:ind w:hanging="720"/>
        <w:jc w:val="both"/>
        <w:rPr>
          <w:sz w:val="24"/>
          <w:szCs w:val="24"/>
        </w:rPr>
      </w:pPr>
      <w:r w:rsidRPr="00636961">
        <w:rPr>
          <w:bCs/>
          <w:sz w:val="24"/>
          <w:szCs w:val="24"/>
        </w:rPr>
        <w:t xml:space="preserve">Podávání a vyřizování těchto žádostí (včetně stížností na postupu při vyřizování) se řídí </w:t>
      </w:r>
      <w:r w:rsidRPr="00636961">
        <w:rPr>
          <w:b/>
          <w:sz w:val="24"/>
          <w:szCs w:val="24"/>
        </w:rPr>
        <w:t>vnitřní směrnicí</w:t>
      </w:r>
      <w:r w:rsidRPr="00636961">
        <w:rPr>
          <w:b/>
          <w:bCs/>
          <w:sz w:val="24"/>
          <w:szCs w:val="24"/>
        </w:rPr>
        <w:t xml:space="preserve"> o poskytování informací</w:t>
      </w:r>
      <w:r w:rsidRPr="00636961">
        <w:rPr>
          <w:bCs/>
          <w:sz w:val="24"/>
          <w:szCs w:val="24"/>
        </w:rPr>
        <w:t xml:space="preserve"> na základě příslušných ustanovení zákona č. 106/1999 Sb., o svobodném přístupu k informacím, v platném znění.</w:t>
      </w:r>
    </w:p>
    <w:p w14:paraId="672C1B91" w14:textId="77777777" w:rsidR="00DD5C74" w:rsidRPr="00636961" w:rsidRDefault="00DD5C74" w:rsidP="00DD5C74">
      <w:pPr>
        <w:ind w:left="792"/>
        <w:jc w:val="both"/>
        <w:rPr>
          <w:sz w:val="24"/>
          <w:szCs w:val="24"/>
        </w:rPr>
      </w:pPr>
    </w:p>
    <w:p w14:paraId="222A7F51" w14:textId="77777777" w:rsidR="00DD5C74" w:rsidRPr="003D4164" w:rsidRDefault="00DD5C74" w:rsidP="00DD5C74">
      <w:pPr>
        <w:pStyle w:val="Zhlav"/>
        <w:tabs>
          <w:tab w:val="clear" w:pos="4536"/>
          <w:tab w:val="clear" w:pos="9072"/>
        </w:tabs>
        <w:rPr>
          <w:vertAlign w:val="subscript"/>
        </w:rPr>
      </w:pPr>
    </w:p>
    <w:p w14:paraId="536300A5" w14:textId="77777777" w:rsidR="00DD5C74" w:rsidRPr="00C8009B" w:rsidRDefault="00DD5C74" w:rsidP="003B17E2">
      <w:pPr>
        <w:numPr>
          <w:ilvl w:val="0"/>
          <w:numId w:val="194"/>
        </w:numPr>
        <w:jc w:val="both"/>
        <w:rPr>
          <w:b/>
          <w:bCs/>
          <w:sz w:val="28"/>
          <w:szCs w:val="28"/>
        </w:rPr>
      </w:pPr>
      <w:r w:rsidRPr="00C8009B">
        <w:rPr>
          <w:b/>
          <w:bCs/>
          <w:sz w:val="28"/>
          <w:szCs w:val="28"/>
        </w:rPr>
        <w:t>Práva a povinnosti zákonných zástupců dětí</w:t>
      </w:r>
    </w:p>
    <w:p w14:paraId="181C98F4" w14:textId="77777777" w:rsidR="00DD5C74" w:rsidRPr="00806E31" w:rsidRDefault="00DD5C74" w:rsidP="00DD5C74">
      <w:pPr>
        <w:jc w:val="both"/>
        <w:rPr>
          <w:sz w:val="24"/>
          <w:szCs w:val="24"/>
        </w:rPr>
      </w:pPr>
    </w:p>
    <w:p w14:paraId="1C248868" w14:textId="77777777" w:rsidR="00DD5C74" w:rsidRPr="00806E31" w:rsidRDefault="00DD5C74" w:rsidP="003B17E2">
      <w:pPr>
        <w:numPr>
          <w:ilvl w:val="1"/>
          <w:numId w:val="148"/>
        </w:numPr>
        <w:jc w:val="both"/>
        <w:rPr>
          <w:sz w:val="24"/>
          <w:szCs w:val="24"/>
        </w:rPr>
      </w:pPr>
      <w:r w:rsidRPr="00806E31">
        <w:rPr>
          <w:sz w:val="24"/>
          <w:szCs w:val="24"/>
          <w:u w:val="single"/>
        </w:rPr>
        <w:t>Práva zákonných zástupců dětí</w:t>
      </w:r>
    </w:p>
    <w:p w14:paraId="4091C75C" w14:textId="77777777" w:rsidR="00DD5C74" w:rsidRPr="00806E31" w:rsidRDefault="00DD5C74" w:rsidP="00DD5C74">
      <w:pPr>
        <w:ind w:left="360"/>
        <w:jc w:val="both"/>
        <w:rPr>
          <w:sz w:val="24"/>
          <w:szCs w:val="24"/>
          <w:u w:val="single"/>
        </w:rPr>
      </w:pPr>
    </w:p>
    <w:p w14:paraId="3399FC80" w14:textId="77777777" w:rsidR="00DD5C74" w:rsidRPr="00806E31" w:rsidRDefault="00DD5C74" w:rsidP="003B17E2">
      <w:pPr>
        <w:numPr>
          <w:ilvl w:val="0"/>
          <w:numId w:val="149"/>
        </w:numPr>
        <w:ind w:hanging="720"/>
        <w:jc w:val="both"/>
        <w:rPr>
          <w:b/>
          <w:bCs/>
          <w:sz w:val="24"/>
          <w:szCs w:val="24"/>
        </w:rPr>
      </w:pPr>
      <w:r w:rsidRPr="00806E31">
        <w:rPr>
          <w:b/>
          <w:bCs/>
          <w:sz w:val="24"/>
          <w:szCs w:val="24"/>
        </w:rPr>
        <w:t>Zákonní zástupci dětí mají právo:</w:t>
      </w:r>
    </w:p>
    <w:p w14:paraId="35787971" w14:textId="77777777" w:rsidR="00DD5C74" w:rsidRPr="00806E31" w:rsidRDefault="00DD5C74" w:rsidP="003B17E2">
      <w:pPr>
        <w:pStyle w:val="Zhlav"/>
        <w:numPr>
          <w:ilvl w:val="0"/>
          <w:numId w:val="145"/>
        </w:numPr>
        <w:tabs>
          <w:tab w:val="clear" w:pos="4536"/>
          <w:tab w:val="clear" w:pos="9072"/>
          <w:tab w:val="num" w:pos="1788"/>
        </w:tabs>
        <w:jc w:val="both"/>
        <w:rPr>
          <w:sz w:val="24"/>
          <w:szCs w:val="24"/>
        </w:rPr>
      </w:pPr>
      <w:r w:rsidRPr="00806E31">
        <w:rPr>
          <w:sz w:val="24"/>
          <w:szCs w:val="24"/>
        </w:rPr>
        <w:t>na informace o dítěti, a to na základě své žádosti,</w:t>
      </w:r>
    </w:p>
    <w:p w14:paraId="69D7ADB4" w14:textId="77777777" w:rsidR="00DD5C74" w:rsidRPr="00806E31" w:rsidRDefault="00DD5C74" w:rsidP="003B17E2">
      <w:pPr>
        <w:numPr>
          <w:ilvl w:val="0"/>
          <w:numId w:val="145"/>
        </w:numPr>
        <w:tabs>
          <w:tab w:val="num" w:pos="1788"/>
        </w:tabs>
        <w:jc w:val="both"/>
        <w:rPr>
          <w:sz w:val="24"/>
          <w:szCs w:val="24"/>
        </w:rPr>
      </w:pPr>
      <w:r w:rsidRPr="00806E31">
        <w:rPr>
          <w:sz w:val="24"/>
          <w:szCs w:val="24"/>
        </w:rPr>
        <w:t>vyjadřovat se k návrhu opatření zásadní důležitosti ve vztahu k dítěti, nehrozí-li nebezpečí z prodlení a na informace o provedeném opatření,</w:t>
      </w:r>
    </w:p>
    <w:p w14:paraId="122FC170" w14:textId="77777777" w:rsidR="00DD5C74" w:rsidRPr="00806E31" w:rsidRDefault="00DD5C74" w:rsidP="003B17E2">
      <w:pPr>
        <w:numPr>
          <w:ilvl w:val="0"/>
          <w:numId w:val="145"/>
        </w:numPr>
        <w:tabs>
          <w:tab w:val="num" w:pos="1788"/>
        </w:tabs>
        <w:jc w:val="both"/>
        <w:rPr>
          <w:sz w:val="24"/>
          <w:szCs w:val="24"/>
        </w:rPr>
      </w:pPr>
      <w:r w:rsidRPr="00806E31">
        <w:rPr>
          <w:sz w:val="24"/>
          <w:szCs w:val="24"/>
        </w:rPr>
        <w:t>na udržování kontaktu s dítětem, nebrání-li tomu závažné okolnosti ohrožující dítě,</w:t>
      </w:r>
    </w:p>
    <w:p w14:paraId="4D1CA081" w14:textId="77777777" w:rsidR="00DD5C74" w:rsidRPr="00806E31" w:rsidRDefault="00DD5C74" w:rsidP="003B17E2">
      <w:pPr>
        <w:numPr>
          <w:ilvl w:val="0"/>
          <w:numId w:val="145"/>
        </w:numPr>
        <w:tabs>
          <w:tab w:val="num" w:pos="1788"/>
        </w:tabs>
        <w:jc w:val="both"/>
        <w:rPr>
          <w:sz w:val="24"/>
          <w:szCs w:val="24"/>
        </w:rPr>
      </w:pPr>
      <w:r w:rsidRPr="00806E31">
        <w:rPr>
          <w:sz w:val="24"/>
          <w:szCs w:val="24"/>
        </w:rPr>
        <w:t>na poradenskou pomoc zařízení ve věcech výchovné péče o dítě,</w:t>
      </w:r>
    </w:p>
    <w:p w14:paraId="5E466541" w14:textId="77777777" w:rsidR="00DD5C74" w:rsidRPr="00806E31" w:rsidRDefault="00DD5C74" w:rsidP="003B17E2">
      <w:pPr>
        <w:numPr>
          <w:ilvl w:val="0"/>
          <w:numId w:val="145"/>
        </w:numPr>
        <w:tabs>
          <w:tab w:val="num" w:pos="1788"/>
        </w:tabs>
        <w:jc w:val="both"/>
        <w:rPr>
          <w:sz w:val="24"/>
          <w:szCs w:val="24"/>
        </w:rPr>
      </w:pPr>
      <w:r w:rsidRPr="00806E31">
        <w:rPr>
          <w:sz w:val="24"/>
          <w:szCs w:val="24"/>
        </w:rPr>
        <w:t xml:space="preserve">písemně požádat ředitele zařízení o povolení pobytu dítěte, kterému byla nařízena ústavní výchova, u zákonných zástupců </w:t>
      </w:r>
      <w:r w:rsidRPr="00806E31">
        <w:rPr>
          <w:i/>
          <w:sz w:val="24"/>
          <w:szCs w:val="24"/>
        </w:rPr>
        <w:t xml:space="preserve">(bez písemné žádosti osoby odpovědné za výchovu a písemného povolení orgánu </w:t>
      </w:r>
      <w:proofErr w:type="gramStart"/>
      <w:r w:rsidRPr="00806E31">
        <w:rPr>
          <w:i/>
          <w:sz w:val="24"/>
          <w:szCs w:val="24"/>
        </w:rPr>
        <w:t>sociálně- právní</w:t>
      </w:r>
      <w:proofErr w:type="gramEnd"/>
      <w:r w:rsidRPr="00806E31">
        <w:rPr>
          <w:i/>
          <w:sz w:val="24"/>
          <w:szCs w:val="24"/>
        </w:rPr>
        <w:t xml:space="preserve"> ochrany nelze návštěvu dítěte v rodině osoby odpovědné za výchovu povolit).</w:t>
      </w:r>
    </w:p>
    <w:p w14:paraId="4DA75A23" w14:textId="77777777" w:rsidR="00DD5C74" w:rsidRPr="00806E31" w:rsidRDefault="00DD5C74" w:rsidP="003B17E2">
      <w:pPr>
        <w:numPr>
          <w:ilvl w:val="0"/>
          <w:numId w:val="146"/>
        </w:numPr>
        <w:tabs>
          <w:tab w:val="clear" w:pos="360"/>
          <w:tab w:val="num" w:pos="720"/>
        </w:tabs>
        <w:ind w:left="720" w:hanging="720"/>
        <w:jc w:val="both"/>
        <w:rPr>
          <w:sz w:val="24"/>
          <w:szCs w:val="24"/>
          <w:u w:val="single"/>
        </w:rPr>
      </w:pPr>
      <w:r w:rsidRPr="00806E31">
        <w:rPr>
          <w:sz w:val="24"/>
          <w:szCs w:val="24"/>
        </w:rPr>
        <w:t>Zákonní zástupci dítěte se mohou informovat o dítěti osobně, telefonicky nebo písemně, a to přímo u ředitele zařízení, vedoucí vychovatelky, sociální pracovnice nebo u vychovatelů příslušné rodinné skupiny, do níž bylo dítě zařazeno.</w:t>
      </w:r>
    </w:p>
    <w:p w14:paraId="2839BD4B" w14:textId="77777777" w:rsidR="00DD5C74" w:rsidRPr="00806E31" w:rsidRDefault="00DD5C74" w:rsidP="003B17E2">
      <w:pPr>
        <w:numPr>
          <w:ilvl w:val="0"/>
          <w:numId w:val="147"/>
        </w:numPr>
        <w:tabs>
          <w:tab w:val="clear" w:pos="360"/>
          <w:tab w:val="num" w:pos="720"/>
        </w:tabs>
        <w:ind w:left="720" w:hanging="720"/>
        <w:jc w:val="both"/>
        <w:rPr>
          <w:sz w:val="24"/>
          <w:szCs w:val="24"/>
        </w:rPr>
      </w:pPr>
      <w:r w:rsidRPr="00806E31">
        <w:rPr>
          <w:sz w:val="24"/>
          <w:szCs w:val="24"/>
        </w:rPr>
        <w:t>Udržovat s dítětem kontakt mohou zákonní zástupci dítěte:</w:t>
      </w:r>
    </w:p>
    <w:p w14:paraId="4A1FB226" w14:textId="77777777" w:rsidR="00DD5C74" w:rsidRPr="00806E31" w:rsidRDefault="00DD5C74" w:rsidP="003B17E2">
      <w:pPr>
        <w:numPr>
          <w:ilvl w:val="0"/>
          <w:numId w:val="142"/>
        </w:numPr>
        <w:tabs>
          <w:tab w:val="clear" w:pos="720"/>
          <w:tab w:val="num" w:pos="1068"/>
        </w:tabs>
        <w:ind w:left="1068"/>
        <w:jc w:val="both"/>
        <w:rPr>
          <w:sz w:val="24"/>
          <w:szCs w:val="24"/>
        </w:rPr>
      </w:pPr>
      <w:r w:rsidRPr="00806E31">
        <w:rPr>
          <w:sz w:val="24"/>
          <w:szCs w:val="24"/>
          <w:u w:val="single"/>
        </w:rPr>
        <w:t>osobní návštěvou</w:t>
      </w:r>
      <w:r w:rsidRPr="00806E31">
        <w:rPr>
          <w:sz w:val="24"/>
          <w:szCs w:val="24"/>
        </w:rPr>
        <w:t xml:space="preserve">: </w:t>
      </w:r>
    </w:p>
    <w:p w14:paraId="3D0235B8" w14:textId="77777777" w:rsidR="00DD5C74" w:rsidRPr="00806E31" w:rsidRDefault="00DD5C74" w:rsidP="003B17E2">
      <w:pPr>
        <w:numPr>
          <w:ilvl w:val="0"/>
          <w:numId w:val="150"/>
        </w:numPr>
        <w:jc w:val="both"/>
        <w:rPr>
          <w:sz w:val="24"/>
          <w:szCs w:val="24"/>
        </w:rPr>
      </w:pPr>
      <w:r w:rsidRPr="00806E31">
        <w:rPr>
          <w:sz w:val="24"/>
          <w:szCs w:val="24"/>
        </w:rPr>
        <w:t xml:space="preserve">návštěvu dětí je žádoucí předem nahlásit vychovatelům příslušné rodinné skupiny, řediteli či sociální pracovnici  </w:t>
      </w:r>
    </w:p>
    <w:p w14:paraId="18D3AC7D" w14:textId="77777777" w:rsidR="00DD5C74" w:rsidRPr="00806E31" w:rsidRDefault="00DD5C74" w:rsidP="003B17E2">
      <w:pPr>
        <w:numPr>
          <w:ilvl w:val="0"/>
          <w:numId w:val="150"/>
        </w:numPr>
        <w:jc w:val="both"/>
        <w:rPr>
          <w:sz w:val="24"/>
          <w:szCs w:val="24"/>
        </w:rPr>
      </w:pPr>
      <w:r w:rsidRPr="00806E31">
        <w:rPr>
          <w:sz w:val="24"/>
          <w:szCs w:val="24"/>
        </w:rPr>
        <w:t xml:space="preserve">nejvhodnější dobou pro návštěvu dětí jsou dny pracovního klidu; dítě lze navštívit i mimo tyto dny, </w:t>
      </w:r>
      <w:r w:rsidR="008A39CE">
        <w:rPr>
          <w:sz w:val="24"/>
          <w:szCs w:val="24"/>
        </w:rPr>
        <w:t>s přihlédnutím na organizaci a program výchovně vzdělávací činnosti</w:t>
      </w:r>
    </w:p>
    <w:p w14:paraId="0B8CE652" w14:textId="77777777" w:rsidR="00DD5C74" w:rsidRPr="00806E31" w:rsidRDefault="00DD5C74" w:rsidP="003B17E2">
      <w:pPr>
        <w:numPr>
          <w:ilvl w:val="0"/>
          <w:numId w:val="150"/>
        </w:numPr>
        <w:jc w:val="both"/>
        <w:rPr>
          <w:sz w:val="24"/>
          <w:szCs w:val="24"/>
        </w:rPr>
      </w:pPr>
      <w:r w:rsidRPr="00806E31">
        <w:rPr>
          <w:sz w:val="24"/>
          <w:szCs w:val="24"/>
        </w:rPr>
        <w:t>návštěva bude umožněna pouze osobám, které svým chováním nepůsobí nepříznivě na výchovu dětí; v opačném případě bude jejich návštěva přerušena nebo jim nebude povolena v souladu s ustanovením § 23 odst. 1 písm. e) zákona č. 109/2002 Sb., v platném znění</w:t>
      </w:r>
    </w:p>
    <w:p w14:paraId="376C8007" w14:textId="77777777" w:rsidR="00DD5C74" w:rsidRPr="00FA54AE" w:rsidRDefault="00DD5C74" w:rsidP="003B17E2">
      <w:pPr>
        <w:numPr>
          <w:ilvl w:val="0"/>
          <w:numId w:val="142"/>
        </w:numPr>
        <w:tabs>
          <w:tab w:val="clear" w:pos="720"/>
          <w:tab w:val="num" w:pos="1068"/>
        </w:tabs>
        <w:ind w:left="1068"/>
        <w:jc w:val="both"/>
        <w:rPr>
          <w:sz w:val="24"/>
          <w:szCs w:val="24"/>
        </w:rPr>
      </w:pPr>
      <w:r w:rsidRPr="00FA54AE">
        <w:rPr>
          <w:sz w:val="24"/>
          <w:szCs w:val="24"/>
          <w:u w:val="single"/>
        </w:rPr>
        <w:t>telefonicky</w:t>
      </w:r>
      <w:r w:rsidRPr="00FA54AE">
        <w:rPr>
          <w:sz w:val="24"/>
          <w:szCs w:val="24"/>
        </w:rPr>
        <w:t>:</w:t>
      </w:r>
    </w:p>
    <w:p w14:paraId="587854C6" w14:textId="77777777" w:rsidR="00DD5C74" w:rsidRPr="00FA54AE" w:rsidRDefault="00DD5C74" w:rsidP="003B17E2">
      <w:pPr>
        <w:numPr>
          <w:ilvl w:val="0"/>
          <w:numId w:val="151"/>
        </w:numPr>
        <w:jc w:val="both"/>
        <w:rPr>
          <w:sz w:val="24"/>
          <w:szCs w:val="24"/>
        </w:rPr>
      </w:pPr>
      <w:r w:rsidRPr="00FA54AE">
        <w:rPr>
          <w:sz w:val="24"/>
          <w:szCs w:val="24"/>
        </w:rPr>
        <w:t>řediteli zařízení lze telefonovat v pracovní dny od 8:00 do 16:00 hodin (t. č. 572 552 345)</w:t>
      </w:r>
    </w:p>
    <w:p w14:paraId="1B590DAB" w14:textId="77777777" w:rsidR="00DD5C74" w:rsidRPr="00FA54AE" w:rsidRDefault="00DD5C74" w:rsidP="003B17E2">
      <w:pPr>
        <w:numPr>
          <w:ilvl w:val="0"/>
          <w:numId w:val="151"/>
        </w:numPr>
        <w:jc w:val="both"/>
        <w:rPr>
          <w:sz w:val="24"/>
          <w:szCs w:val="24"/>
        </w:rPr>
      </w:pPr>
      <w:r w:rsidRPr="00FA54AE">
        <w:rPr>
          <w:sz w:val="24"/>
          <w:szCs w:val="24"/>
        </w:rPr>
        <w:t>dětem a vychovatelům lze telefonovat v pracovní dny zpravidla od 13:00 hodin (t. č. 572 552 345), během sobot, nedělí, svátků a prázdnin již od 9:00 hodin, a to do doby uložení dětí ke spánku (zpravidla do 21 hodin)</w:t>
      </w:r>
    </w:p>
    <w:p w14:paraId="426E1583" w14:textId="77777777" w:rsidR="00DD5C74" w:rsidRPr="00FA54AE" w:rsidRDefault="00DD5C74" w:rsidP="003B17E2">
      <w:pPr>
        <w:numPr>
          <w:ilvl w:val="0"/>
          <w:numId w:val="142"/>
        </w:numPr>
        <w:tabs>
          <w:tab w:val="clear" w:pos="720"/>
          <w:tab w:val="num" w:pos="1068"/>
        </w:tabs>
        <w:ind w:left="1068"/>
        <w:jc w:val="both"/>
        <w:rPr>
          <w:sz w:val="24"/>
          <w:szCs w:val="24"/>
        </w:rPr>
      </w:pPr>
      <w:r w:rsidRPr="00FA54AE">
        <w:rPr>
          <w:sz w:val="24"/>
          <w:szCs w:val="24"/>
          <w:u w:val="single"/>
        </w:rPr>
        <w:t>korespondenčně</w:t>
      </w:r>
      <w:r w:rsidRPr="00FA54AE">
        <w:rPr>
          <w:sz w:val="24"/>
          <w:szCs w:val="24"/>
        </w:rPr>
        <w:t>:</w:t>
      </w:r>
    </w:p>
    <w:p w14:paraId="143C2BDE" w14:textId="77777777" w:rsidR="00DD5C74" w:rsidRPr="00FA54AE" w:rsidRDefault="00DD5C74" w:rsidP="003B17E2">
      <w:pPr>
        <w:numPr>
          <w:ilvl w:val="0"/>
          <w:numId w:val="152"/>
        </w:numPr>
        <w:jc w:val="both"/>
        <w:rPr>
          <w:sz w:val="24"/>
          <w:szCs w:val="24"/>
        </w:rPr>
      </w:pPr>
      <w:r w:rsidRPr="00FA54AE">
        <w:rPr>
          <w:sz w:val="24"/>
          <w:szCs w:val="24"/>
        </w:rPr>
        <w:t>korespondenci včetně balíkových zásilek lze do zařízení posílat kdykoliv; do balíčků není přípustné vkládat cigarety, alkohol a předměty ohrožující zdraví, bezpečnost a psychický vývoj dětí</w:t>
      </w:r>
    </w:p>
    <w:p w14:paraId="636B9EFD" w14:textId="77777777" w:rsidR="00DD5C74" w:rsidRPr="00FA54AE" w:rsidRDefault="00DD5C74" w:rsidP="00DD5C74">
      <w:pPr>
        <w:ind w:left="360"/>
        <w:jc w:val="both"/>
        <w:rPr>
          <w:sz w:val="24"/>
          <w:szCs w:val="24"/>
        </w:rPr>
      </w:pPr>
    </w:p>
    <w:p w14:paraId="32BF4AB8" w14:textId="77777777" w:rsidR="00DD5C74" w:rsidRPr="006C6C1C" w:rsidRDefault="00DD5C74" w:rsidP="003B17E2">
      <w:pPr>
        <w:numPr>
          <w:ilvl w:val="1"/>
          <w:numId w:val="148"/>
        </w:numPr>
        <w:jc w:val="both"/>
        <w:rPr>
          <w:sz w:val="24"/>
          <w:szCs w:val="24"/>
          <w:u w:val="single"/>
        </w:rPr>
      </w:pPr>
      <w:r w:rsidRPr="006C6C1C">
        <w:rPr>
          <w:sz w:val="24"/>
          <w:szCs w:val="24"/>
          <w:u w:val="single"/>
        </w:rPr>
        <w:t>Povinnosti zákonných zástupců dětí</w:t>
      </w:r>
    </w:p>
    <w:p w14:paraId="6FA24384" w14:textId="77777777" w:rsidR="00DD5C74" w:rsidRPr="006C6C1C" w:rsidRDefault="00DD5C74" w:rsidP="00DD5C74">
      <w:pPr>
        <w:jc w:val="both"/>
        <w:rPr>
          <w:sz w:val="24"/>
          <w:szCs w:val="24"/>
        </w:rPr>
      </w:pPr>
    </w:p>
    <w:p w14:paraId="3F051484" w14:textId="77777777" w:rsidR="00DD5C74" w:rsidRPr="006C6C1C" w:rsidRDefault="00DD5C74" w:rsidP="003B17E2">
      <w:pPr>
        <w:numPr>
          <w:ilvl w:val="0"/>
          <w:numId w:val="149"/>
        </w:numPr>
        <w:ind w:hanging="720"/>
        <w:jc w:val="both"/>
        <w:rPr>
          <w:b/>
          <w:bCs/>
          <w:sz w:val="24"/>
          <w:szCs w:val="24"/>
        </w:rPr>
      </w:pPr>
      <w:r w:rsidRPr="006C6C1C">
        <w:rPr>
          <w:b/>
          <w:bCs/>
          <w:sz w:val="24"/>
          <w:szCs w:val="24"/>
        </w:rPr>
        <w:t>Zákonní zástupci dětí mají povinnost:</w:t>
      </w:r>
    </w:p>
    <w:p w14:paraId="40F0E5A4" w14:textId="77777777" w:rsidR="00DD5C74" w:rsidRPr="006C6C1C" w:rsidRDefault="00DD5C74" w:rsidP="003B17E2">
      <w:pPr>
        <w:numPr>
          <w:ilvl w:val="0"/>
          <w:numId w:val="143"/>
        </w:numPr>
        <w:jc w:val="both"/>
        <w:rPr>
          <w:sz w:val="24"/>
          <w:szCs w:val="24"/>
        </w:rPr>
      </w:pPr>
      <w:r w:rsidRPr="006C6C1C">
        <w:rPr>
          <w:sz w:val="24"/>
          <w:szCs w:val="24"/>
        </w:rPr>
        <w:t>zajistit doprovod dítěte mladšího 15 let ze zařízení k návštěvě u nich včetně cesty zpět do zařízení; totéž i v případě převzetí dítěte zpět do své péče po zrušení soudního rozhodnutí o umístění dítěte v zařízení,</w:t>
      </w:r>
    </w:p>
    <w:p w14:paraId="74A6AEAC" w14:textId="77777777" w:rsidR="00DD5C74" w:rsidRPr="006C6C1C" w:rsidRDefault="00DD5C74" w:rsidP="003B17E2">
      <w:pPr>
        <w:numPr>
          <w:ilvl w:val="0"/>
          <w:numId w:val="143"/>
        </w:numPr>
        <w:jc w:val="both"/>
        <w:rPr>
          <w:sz w:val="24"/>
          <w:szCs w:val="24"/>
        </w:rPr>
      </w:pPr>
      <w:r w:rsidRPr="006C6C1C">
        <w:rPr>
          <w:sz w:val="24"/>
          <w:szCs w:val="24"/>
        </w:rPr>
        <w:t>seznámit se s vnitřním řádem zařízení a dodržovat jeho ustanovení,</w:t>
      </w:r>
    </w:p>
    <w:p w14:paraId="3988047B" w14:textId="77777777" w:rsidR="00DD5C74" w:rsidRPr="006C6C1C" w:rsidRDefault="00DD5C74" w:rsidP="003B17E2">
      <w:pPr>
        <w:numPr>
          <w:ilvl w:val="0"/>
          <w:numId w:val="143"/>
        </w:numPr>
        <w:jc w:val="both"/>
        <w:rPr>
          <w:sz w:val="24"/>
          <w:szCs w:val="24"/>
        </w:rPr>
      </w:pPr>
      <w:r w:rsidRPr="006C6C1C">
        <w:rPr>
          <w:sz w:val="24"/>
          <w:szCs w:val="24"/>
        </w:rPr>
        <w:t>oznámit bezodkladně zařízení podstatné okolnosti pobytu dítěte u nich, týkající se zejména jeho zdraví a výchovy,</w:t>
      </w:r>
    </w:p>
    <w:p w14:paraId="3220B03C" w14:textId="77777777" w:rsidR="00DD5C74" w:rsidRPr="006C6C1C" w:rsidRDefault="00DD5C74" w:rsidP="003B17E2">
      <w:pPr>
        <w:numPr>
          <w:ilvl w:val="0"/>
          <w:numId w:val="143"/>
        </w:numPr>
        <w:jc w:val="both"/>
        <w:rPr>
          <w:sz w:val="24"/>
          <w:szCs w:val="24"/>
        </w:rPr>
      </w:pPr>
      <w:r w:rsidRPr="006C6C1C">
        <w:rPr>
          <w:sz w:val="24"/>
          <w:szCs w:val="24"/>
        </w:rPr>
        <w:t>hradit náklady na zdravotní péči, léčiva a zdravotnické prostředky poskytnuté dítěti, které nejsou hrazeny ze zdravotního pojištění, pokud byly poskytovány na jejich žádost.</w:t>
      </w:r>
    </w:p>
    <w:p w14:paraId="2B15C790" w14:textId="77777777" w:rsidR="00DD5C74" w:rsidRPr="006C6C1C" w:rsidRDefault="00DD5C74" w:rsidP="003B17E2">
      <w:pPr>
        <w:numPr>
          <w:ilvl w:val="0"/>
          <w:numId w:val="144"/>
        </w:numPr>
        <w:tabs>
          <w:tab w:val="clear" w:pos="360"/>
          <w:tab w:val="num" w:pos="720"/>
        </w:tabs>
        <w:ind w:left="720" w:hanging="720"/>
        <w:jc w:val="both"/>
        <w:rPr>
          <w:sz w:val="24"/>
          <w:szCs w:val="24"/>
        </w:rPr>
      </w:pPr>
      <w:r w:rsidRPr="006C6C1C">
        <w:rPr>
          <w:sz w:val="24"/>
          <w:szCs w:val="24"/>
        </w:rPr>
        <w:t>V případě převzetí dítěte do své krátkodobé péče je nutno nejpozději do 12. hodiny v den předcházející převzetí dítěte (poslední možností je čtvrtek) potvrdit jeho převzetí, ať již osobně, písemně nebo telefonicky.</w:t>
      </w:r>
    </w:p>
    <w:p w14:paraId="7D95AA03" w14:textId="77777777" w:rsidR="00DD5C74" w:rsidRPr="006C6C1C" w:rsidRDefault="00DD5C74" w:rsidP="003B17E2">
      <w:pPr>
        <w:numPr>
          <w:ilvl w:val="0"/>
          <w:numId w:val="144"/>
        </w:numPr>
        <w:tabs>
          <w:tab w:val="clear" w:pos="360"/>
          <w:tab w:val="num" w:pos="720"/>
        </w:tabs>
        <w:ind w:left="720" w:hanging="720"/>
        <w:jc w:val="both"/>
        <w:rPr>
          <w:sz w:val="24"/>
          <w:szCs w:val="24"/>
        </w:rPr>
      </w:pPr>
      <w:r w:rsidRPr="006C6C1C">
        <w:rPr>
          <w:sz w:val="24"/>
          <w:szCs w:val="24"/>
        </w:rPr>
        <w:t>Pokud zákonný zástupce dítěte nemůže převzít (vrátit) dítě mladší 15 let v zařízení osobně, může na základě písemné plné moci pověřit tímto úkolem jiného zletilého příbuzného, popř. požádat o jiný postup.</w:t>
      </w:r>
    </w:p>
    <w:p w14:paraId="71A838F6" w14:textId="77777777" w:rsidR="00DD5C74" w:rsidRPr="006C6C1C" w:rsidRDefault="00DD5C74" w:rsidP="003B17E2">
      <w:pPr>
        <w:numPr>
          <w:ilvl w:val="0"/>
          <w:numId w:val="144"/>
        </w:numPr>
        <w:tabs>
          <w:tab w:val="clear" w:pos="360"/>
          <w:tab w:val="num" w:pos="720"/>
        </w:tabs>
        <w:ind w:left="720" w:hanging="720"/>
        <w:jc w:val="both"/>
        <w:rPr>
          <w:sz w:val="24"/>
          <w:szCs w:val="24"/>
        </w:rPr>
      </w:pPr>
      <w:r w:rsidRPr="006C6C1C">
        <w:rPr>
          <w:sz w:val="24"/>
          <w:szCs w:val="24"/>
        </w:rPr>
        <w:t>V poslední den dohodnuté lhůty stanovené pro pobyt dítěte mimo zařízení je zákonný zástupce dítěte povinen vrátit dítě do zařízení v pořádku a v dohodnutém čase a za podmínek uvedených v předcházejícím odstavci.</w:t>
      </w:r>
    </w:p>
    <w:p w14:paraId="5D9E2994" w14:textId="77777777" w:rsidR="00DD5C74" w:rsidRPr="00973F4B" w:rsidRDefault="00DD5C74" w:rsidP="003B17E2">
      <w:pPr>
        <w:numPr>
          <w:ilvl w:val="0"/>
          <w:numId w:val="144"/>
        </w:numPr>
        <w:tabs>
          <w:tab w:val="clear" w:pos="360"/>
          <w:tab w:val="num" w:pos="720"/>
        </w:tabs>
        <w:ind w:left="720" w:hanging="720"/>
        <w:jc w:val="both"/>
        <w:rPr>
          <w:sz w:val="24"/>
          <w:szCs w:val="24"/>
        </w:rPr>
      </w:pPr>
      <w:r w:rsidRPr="00973F4B">
        <w:rPr>
          <w:sz w:val="24"/>
          <w:szCs w:val="24"/>
        </w:rPr>
        <w:t xml:space="preserve">V případě nemoci dítěte a nemožnosti jeho převozu zpět do zařízení jsou zákonní zástupci dítěte povinni o tom bezodkladně informovat dětský domov a při předání dítěte zpět do zařízení doložit potvrzení lékaře o nemoci dítěte.    </w:t>
      </w:r>
    </w:p>
    <w:p w14:paraId="17AE087B" w14:textId="77777777" w:rsidR="00DD5C74" w:rsidRDefault="00DD5C74" w:rsidP="00DD5C74">
      <w:pPr>
        <w:jc w:val="both"/>
      </w:pPr>
    </w:p>
    <w:p w14:paraId="0A8817E0" w14:textId="77777777" w:rsidR="00DD5C74" w:rsidRPr="00C8009B" w:rsidRDefault="00DD5C74" w:rsidP="003B17E2">
      <w:pPr>
        <w:numPr>
          <w:ilvl w:val="0"/>
          <w:numId w:val="194"/>
        </w:numPr>
        <w:jc w:val="both"/>
        <w:rPr>
          <w:b/>
          <w:bCs/>
          <w:sz w:val="28"/>
          <w:szCs w:val="28"/>
        </w:rPr>
      </w:pPr>
      <w:r w:rsidRPr="00C8009B">
        <w:rPr>
          <w:b/>
          <w:bCs/>
          <w:sz w:val="28"/>
          <w:szCs w:val="28"/>
        </w:rPr>
        <w:t>Úhrada nákladů na péči o děti v zařízení</w:t>
      </w:r>
    </w:p>
    <w:p w14:paraId="2208A0E7" w14:textId="77777777" w:rsidR="00DD5C74" w:rsidRPr="002C7D40" w:rsidRDefault="00DD5C74" w:rsidP="00DD5C74">
      <w:pPr>
        <w:jc w:val="both"/>
        <w:rPr>
          <w:sz w:val="24"/>
          <w:szCs w:val="24"/>
        </w:rPr>
      </w:pPr>
    </w:p>
    <w:p w14:paraId="40117E0F" w14:textId="77777777" w:rsidR="00DD5C74" w:rsidRPr="00B85446" w:rsidRDefault="00DD5C74" w:rsidP="003B17E2">
      <w:pPr>
        <w:numPr>
          <w:ilvl w:val="1"/>
          <w:numId w:val="154"/>
        </w:numPr>
        <w:jc w:val="both"/>
        <w:rPr>
          <w:sz w:val="24"/>
          <w:szCs w:val="24"/>
        </w:rPr>
      </w:pPr>
      <w:r w:rsidRPr="002C7D40">
        <w:rPr>
          <w:sz w:val="24"/>
          <w:szCs w:val="24"/>
          <w:u w:val="single"/>
        </w:rPr>
        <w:t>Vydání rozhodnutí</w:t>
      </w:r>
    </w:p>
    <w:p w14:paraId="7A1DCB81" w14:textId="77777777" w:rsidR="00DD5C74" w:rsidRPr="00A3605F" w:rsidRDefault="00DD5C74" w:rsidP="003B17E2">
      <w:pPr>
        <w:numPr>
          <w:ilvl w:val="0"/>
          <w:numId w:val="153"/>
        </w:numPr>
        <w:tabs>
          <w:tab w:val="clear" w:pos="360"/>
          <w:tab w:val="num" w:pos="720"/>
        </w:tabs>
        <w:ind w:left="720" w:hanging="578"/>
        <w:rPr>
          <w:bCs/>
          <w:sz w:val="24"/>
          <w:szCs w:val="24"/>
        </w:rPr>
      </w:pPr>
      <w:r w:rsidRPr="002C7D40">
        <w:rPr>
          <w:bCs/>
          <w:sz w:val="24"/>
          <w:szCs w:val="24"/>
        </w:rPr>
        <w:t xml:space="preserve">Úhradou </w:t>
      </w:r>
      <w:proofErr w:type="gramStart"/>
      <w:r w:rsidRPr="002C7D40">
        <w:rPr>
          <w:bCs/>
          <w:sz w:val="24"/>
          <w:szCs w:val="24"/>
        </w:rPr>
        <w:t>péče</w:t>
      </w:r>
      <w:r w:rsidRPr="002C7D40">
        <w:rPr>
          <w:bCs/>
          <w:sz w:val="24"/>
          <w:szCs w:val="24"/>
          <w:vertAlign w:val="superscript"/>
        </w:rPr>
        <w:t xml:space="preserve">  </w:t>
      </w:r>
      <w:r w:rsidRPr="002C7D40">
        <w:rPr>
          <w:bCs/>
          <w:sz w:val="24"/>
          <w:szCs w:val="24"/>
        </w:rPr>
        <w:t>poskytované</w:t>
      </w:r>
      <w:proofErr w:type="gramEnd"/>
      <w:r w:rsidRPr="002C7D40">
        <w:rPr>
          <w:bCs/>
          <w:sz w:val="24"/>
          <w:szCs w:val="24"/>
        </w:rPr>
        <w:t xml:space="preserve"> dětem v zařízení se zabývají </w:t>
      </w:r>
      <w:r w:rsidRPr="002C7D40">
        <w:rPr>
          <w:b/>
          <w:sz w:val="24"/>
          <w:szCs w:val="24"/>
        </w:rPr>
        <w:t>ředitel</w:t>
      </w:r>
      <w:r w:rsidRPr="002C7D40">
        <w:rPr>
          <w:bCs/>
          <w:sz w:val="24"/>
          <w:szCs w:val="24"/>
        </w:rPr>
        <w:t xml:space="preserve"> a </w:t>
      </w:r>
      <w:r w:rsidR="00BE6C1B">
        <w:rPr>
          <w:b/>
          <w:sz w:val="24"/>
          <w:szCs w:val="24"/>
        </w:rPr>
        <w:t>sociální</w:t>
      </w:r>
      <w:r w:rsidR="00DB1FB7">
        <w:rPr>
          <w:bCs/>
          <w:sz w:val="24"/>
          <w:szCs w:val="24"/>
        </w:rPr>
        <w:t xml:space="preserve"> </w:t>
      </w:r>
      <w:r w:rsidRPr="00A3605F">
        <w:rPr>
          <w:b/>
          <w:sz w:val="24"/>
          <w:szCs w:val="24"/>
        </w:rPr>
        <w:t>pracovnice</w:t>
      </w:r>
      <w:r w:rsidRPr="00A3605F">
        <w:rPr>
          <w:bCs/>
          <w:sz w:val="24"/>
          <w:szCs w:val="24"/>
        </w:rPr>
        <w:t>.</w:t>
      </w:r>
    </w:p>
    <w:p w14:paraId="64150DB2" w14:textId="77777777" w:rsidR="00DD5C74" w:rsidRPr="002C7D40" w:rsidRDefault="00DD5C74" w:rsidP="003B17E2">
      <w:pPr>
        <w:numPr>
          <w:ilvl w:val="0"/>
          <w:numId w:val="153"/>
        </w:numPr>
        <w:tabs>
          <w:tab w:val="clear" w:pos="360"/>
          <w:tab w:val="num" w:pos="720"/>
        </w:tabs>
        <w:ind w:left="720" w:hanging="720"/>
        <w:jc w:val="both"/>
        <w:rPr>
          <w:bCs/>
          <w:sz w:val="24"/>
          <w:szCs w:val="24"/>
        </w:rPr>
      </w:pPr>
      <w:r w:rsidRPr="002C7D40">
        <w:rPr>
          <w:bCs/>
          <w:sz w:val="24"/>
          <w:szCs w:val="24"/>
        </w:rPr>
        <w:t xml:space="preserve">Úhrada péče je realizována prostřednictvím </w:t>
      </w:r>
      <w:r w:rsidRPr="002C7D40">
        <w:rPr>
          <w:bCs/>
          <w:sz w:val="24"/>
          <w:szCs w:val="24"/>
          <w:u w:val="single"/>
        </w:rPr>
        <w:t>příspěvku na úhradu péče</w:t>
      </w:r>
      <w:r w:rsidRPr="002C7D40">
        <w:rPr>
          <w:bCs/>
          <w:sz w:val="24"/>
          <w:szCs w:val="24"/>
        </w:rPr>
        <w:t xml:space="preserve"> (dále jen „příspěvek“), kterým přispívají oba rodiče rovným dílem, popř. děti nebo nezaopatřené osoby s vlastními pravidelnými příjmy. </w:t>
      </w:r>
    </w:p>
    <w:p w14:paraId="16BB4CFE" w14:textId="77777777" w:rsidR="00DD5C74" w:rsidRPr="002C7D40" w:rsidRDefault="00DD5C74" w:rsidP="003B17E2">
      <w:pPr>
        <w:numPr>
          <w:ilvl w:val="0"/>
          <w:numId w:val="153"/>
        </w:numPr>
        <w:tabs>
          <w:tab w:val="clear" w:pos="360"/>
          <w:tab w:val="num" w:pos="720"/>
        </w:tabs>
        <w:ind w:left="720" w:hanging="720"/>
        <w:jc w:val="both"/>
        <w:rPr>
          <w:bCs/>
          <w:sz w:val="24"/>
          <w:szCs w:val="24"/>
        </w:rPr>
      </w:pPr>
      <w:r w:rsidRPr="002C7D40">
        <w:rPr>
          <w:bCs/>
          <w:sz w:val="24"/>
          <w:szCs w:val="24"/>
        </w:rPr>
        <w:t xml:space="preserve">Výši příspěvku stanoví </w:t>
      </w:r>
      <w:r w:rsidRPr="002C7D40">
        <w:rPr>
          <w:b/>
          <w:sz w:val="24"/>
          <w:szCs w:val="24"/>
        </w:rPr>
        <w:t>ředitel</w:t>
      </w:r>
      <w:r w:rsidRPr="002C7D40">
        <w:rPr>
          <w:bCs/>
          <w:sz w:val="24"/>
          <w:szCs w:val="24"/>
        </w:rPr>
        <w:t xml:space="preserve"> zařízení formou rozhodnutí na podkladě údajů zjištěných </w:t>
      </w:r>
      <w:r w:rsidRPr="002C7D40">
        <w:rPr>
          <w:b/>
          <w:sz w:val="24"/>
          <w:szCs w:val="24"/>
        </w:rPr>
        <w:t>sociální pracovnicí</w:t>
      </w:r>
      <w:r w:rsidRPr="002C7D40">
        <w:rPr>
          <w:bCs/>
          <w:sz w:val="24"/>
          <w:szCs w:val="24"/>
        </w:rPr>
        <w:t xml:space="preserve"> v souladu s příslušnými ustanoveními zákona č. 109/2002 Sb., v platném znění a v rámci správního řízení v souladu s platným správním řádem. </w:t>
      </w:r>
    </w:p>
    <w:p w14:paraId="2A857242" w14:textId="77777777" w:rsidR="00DD5C74" w:rsidRPr="00B85446" w:rsidRDefault="00DD5C74" w:rsidP="003B17E2">
      <w:pPr>
        <w:numPr>
          <w:ilvl w:val="0"/>
          <w:numId w:val="157"/>
        </w:numPr>
        <w:jc w:val="both"/>
        <w:rPr>
          <w:sz w:val="24"/>
          <w:szCs w:val="24"/>
        </w:rPr>
      </w:pPr>
      <w:r w:rsidRPr="00B85446">
        <w:rPr>
          <w:sz w:val="24"/>
          <w:szCs w:val="24"/>
        </w:rPr>
        <w:t>výše příspěvku na úhradu péče poskytované dětem a nezaopatřeným osobám ve školských zařízeních pro výkon ÚV nebo OV činí za kalendářní měsíc (je-li zařízení zasílán přídavek na dítě):</w:t>
      </w:r>
    </w:p>
    <w:p w14:paraId="5C7D1A7A" w14:textId="77777777" w:rsidR="00DD5C74" w:rsidRPr="00B85446" w:rsidRDefault="00DD5C74" w:rsidP="00DD5C74">
      <w:pPr>
        <w:ind w:left="1080"/>
        <w:jc w:val="both"/>
        <w:rPr>
          <w:sz w:val="24"/>
          <w:szCs w:val="24"/>
        </w:rPr>
      </w:pPr>
      <w:r w:rsidRPr="00B85446">
        <w:rPr>
          <w:sz w:val="24"/>
          <w:szCs w:val="24"/>
        </w:rPr>
        <w:t>1 113,- Kč, jde-li o dítě do 6 let věku,</w:t>
      </w:r>
    </w:p>
    <w:p w14:paraId="466DA59E" w14:textId="77777777" w:rsidR="00DD5C74" w:rsidRPr="00B85446" w:rsidRDefault="00DD5C74" w:rsidP="00DD5C74">
      <w:pPr>
        <w:ind w:left="732" w:firstLine="348"/>
        <w:jc w:val="both"/>
        <w:rPr>
          <w:sz w:val="24"/>
          <w:szCs w:val="24"/>
        </w:rPr>
      </w:pPr>
      <w:r w:rsidRPr="00B85446">
        <w:rPr>
          <w:sz w:val="24"/>
          <w:szCs w:val="24"/>
        </w:rPr>
        <w:t>1 503,- Kč, jde-li o dítě od 6 let do 15 let věku,</w:t>
      </w:r>
    </w:p>
    <w:p w14:paraId="77777C6E" w14:textId="557FD84B" w:rsidR="00DD5C74" w:rsidRPr="00B85446" w:rsidRDefault="00DD5C74" w:rsidP="00DD5C74">
      <w:pPr>
        <w:ind w:left="372" w:firstLine="360"/>
        <w:jc w:val="both"/>
        <w:rPr>
          <w:sz w:val="24"/>
          <w:szCs w:val="24"/>
        </w:rPr>
      </w:pPr>
      <w:r w:rsidRPr="00B85446">
        <w:rPr>
          <w:sz w:val="24"/>
          <w:szCs w:val="24"/>
        </w:rPr>
        <w:t xml:space="preserve">     </w:t>
      </w:r>
      <w:r w:rsidR="009E1E50">
        <w:rPr>
          <w:sz w:val="24"/>
          <w:szCs w:val="24"/>
        </w:rPr>
        <w:t xml:space="preserve"> </w:t>
      </w:r>
      <w:r w:rsidRPr="00B85446">
        <w:rPr>
          <w:sz w:val="24"/>
          <w:szCs w:val="24"/>
        </w:rPr>
        <w:t>1 742,- Kč, jde-li o dítě starší 15 let nebo nezaopatřenou osobu.</w:t>
      </w:r>
    </w:p>
    <w:p w14:paraId="3DED8697" w14:textId="77777777" w:rsidR="00DD5C74" w:rsidRPr="002C7D40" w:rsidRDefault="00DD5C74" w:rsidP="00DD5C74">
      <w:pPr>
        <w:jc w:val="both"/>
        <w:rPr>
          <w:bCs/>
          <w:sz w:val="24"/>
          <w:szCs w:val="24"/>
        </w:rPr>
      </w:pPr>
    </w:p>
    <w:p w14:paraId="5C5127CB" w14:textId="77777777" w:rsidR="00DD5C74" w:rsidRPr="002C7D40" w:rsidRDefault="00DD5C74" w:rsidP="003B17E2">
      <w:pPr>
        <w:numPr>
          <w:ilvl w:val="0"/>
          <w:numId w:val="155"/>
        </w:numPr>
        <w:tabs>
          <w:tab w:val="clear" w:pos="720"/>
        </w:tabs>
        <w:ind w:hanging="720"/>
        <w:jc w:val="both"/>
        <w:rPr>
          <w:bCs/>
          <w:sz w:val="24"/>
          <w:szCs w:val="24"/>
        </w:rPr>
      </w:pPr>
      <w:r w:rsidRPr="002C7D40">
        <w:rPr>
          <w:bCs/>
          <w:sz w:val="24"/>
          <w:szCs w:val="24"/>
        </w:rPr>
        <w:t>Před zahájením řízení sociální pracovnice v souvislosti se stanovením příspěvku jedná s rodiči osobně, popř. jim zašle informativní dopis s příslušnými údaji; děti s vlastními příjmy poučí o způsobu stanovení příspěvku osobně a rovněž prostřednictvím jejich opatrovníka.</w:t>
      </w:r>
    </w:p>
    <w:p w14:paraId="307087E4" w14:textId="77777777" w:rsidR="00DD5C74" w:rsidRPr="002C7D40" w:rsidRDefault="00DD5C74" w:rsidP="003B17E2">
      <w:pPr>
        <w:numPr>
          <w:ilvl w:val="0"/>
          <w:numId w:val="155"/>
        </w:numPr>
        <w:tabs>
          <w:tab w:val="clear" w:pos="720"/>
        </w:tabs>
        <w:ind w:hanging="720"/>
        <w:jc w:val="both"/>
        <w:rPr>
          <w:bCs/>
          <w:sz w:val="24"/>
          <w:szCs w:val="24"/>
        </w:rPr>
      </w:pPr>
      <w:r w:rsidRPr="002C7D40">
        <w:rPr>
          <w:bCs/>
          <w:sz w:val="24"/>
          <w:szCs w:val="24"/>
        </w:rPr>
        <w:t>Po uplynutí lhůty 15 dnů na základě doložení příjmů rodičů podává sociální pracovnice řediteli návrh:</w:t>
      </w:r>
    </w:p>
    <w:p w14:paraId="6819F3F1" w14:textId="77777777" w:rsidR="00DD5C74" w:rsidRPr="002C7D40" w:rsidRDefault="00DD5C74" w:rsidP="003B17E2">
      <w:pPr>
        <w:numPr>
          <w:ilvl w:val="0"/>
          <w:numId w:val="156"/>
        </w:numPr>
        <w:jc w:val="both"/>
        <w:rPr>
          <w:bCs/>
          <w:sz w:val="24"/>
          <w:szCs w:val="24"/>
        </w:rPr>
      </w:pPr>
      <w:r w:rsidRPr="002C7D40">
        <w:rPr>
          <w:bCs/>
          <w:sz w:val="24"/>
          <w:szCs w:val="24"/>
        </w:rPr>
        <w:t>na stanovení konkrétní výše příspěvku,</w:t>
      </w:r>
    </w:p>
    <w:p w14:paraId="46B054A5" w14:textId="77777777" w:rsidR="00DD5C74" w:rsidRPr="002C7D40" w:rsidRDefault="00DD5C74" w:rsidP="003B17E2">
      <w:pPr>
        <w:numPr>
          <w:ilvl w:val="0"/>
          <w:numId w:val="156"/>
        </w:numPr>
        <w:jc w:val="both"/>
        <w:rPr>
          <w:bCs/>
          <w:sz w:val="24"/>
          <w:szCs w:val="24"/>
        </w:rPr>
      </w:pPr>
      <w:r w:rsidRPr="002C7D40">
        <w:rPr>
          <w:bCs/>
          <w:sz w:val="24"/>
          <w:szCs w:val="24"/>
        </w:rPr>
        <w:t>na ponechání doposud platné výše příspěvku,</w:t>
      </w:r>
    </w:p>
    <w:p w14:paraId="75AC0D96" w14:textId="77777777" w:rsidR="00DD5C74" w:rsidRPr="002C7D40" w:rsidRDefault="00DD5C74" w:rsidP="003B17E2">
      <w:pPr>
        <w:numPr>
          <w:ilvl w:val="0"/>
          <w:numId w:val="156"/>
        </w:numPr>
        <w:jc w:val="both"/>
        <w:rPr>
          <w:bCs/>
          <w:sz w:val="24"/>
          <w:szCs w:val="24"/>
        </w:rPr>
      </w:pPr>
      <w:r w:rsidRPr="002C7D40">
        <w:rPr>
          <w:bCs/>
          <w:sz w:val="24"/>
          <w:szCs w:val="24"/>
        </w:rPr>
        <w:t>na snížení doposud platné výše příspěvku,</w:t>
      </w:r>
    </w:p>
    <w:p w14:paraId="649236EA" w14:textId="77777777" w:rsidR="00DD5C74" w:rsidRPr="002C7D40" w:rsidRDefault="00DD5C74" w:rsidP="003B17E2">
      <w:pPr>
        <w:numPr>
          <w:ilvl w:val="0"/>
          <w:numId w:val="156"/>
        </w:numPr>
        <w:jc w:val="both"/>
        <w:rPr>
          <w:bCs/>
          <w:sz w:val="24"/>
          <w:szCs w:val="24"/>
        </w:rPr>
      </w:pPr>
      <w:r w:rsidRPr="002C7D40">
        <w:rPr>
          <w:bCs/>
          <w:sz w:val="24"/>
          <w:szCs w:val="24"/>
        </w:rPr>
        <w:t>na zrušení povinnosti přispívat příspěvkem.</w:t>
      </w:r>
    </w:p>
    <w:p w14:paraId="58519FEC" w14:textId="77777777" w:rsidR="00DD5C74" w:rsidRPr="002C7D40" w:rsidRDefault="00DD5C74" w:rsidP="00DD5C74">
      <w:pPr>
        <w:rPr>
          <w:b/>
          <w:sz w:val="24"/>
          <w:szCs w:val="24"/>
        </w:rPr>
      </w:pPr>
    </w:p>
    <w:p w14:paraId="4E7116AC" w14:textId="77777777" w:rsidR="00DD5C74" w:rsidRPr="002C7D40" w:rsidRDefault="00DD5C74" w:rsidP="003B17E2">
      <w:pPr>
        <w:numPr>
          <w:ilvl w:val="1"/>
          <w:numId w:val="154"/>
        </w:numPr>
        <w:jc w:val="both"/>
        <w:rPr>
          <w:sz w:val="24"/>
          <w:szCs w:val="24"/>
        </w:rPr>
      </w:pPr>
      <w:r w:rsidRPr="002C7D40">
        <w:rPr>
          <w:sz w:val="24"/>
          <w:szCs w:val="24"/>
          <w:u w:val="single"/>
        </w:rPr>
        <w:t>Doručování</w:t>
      </w:r>
    </w:p>
    <w:p w14:paraId="637F9A93" w14:textId="77777777" w:rsidR="00DD5C74" w:rsidRPr="002C7D40" w:rsidRDefault="00DD5C74" w:rsidP="00DD5C74">
      <w:pPr>
        <w:ind w:left="360"/>
        <w:jc w:val="both"/>
        <w:rPr>
          <w:sz w:val="24"/>
          <w:szCs w:val="24"/>
          <w:u w:val="single"/>
        </w:rPr>
      </w:pPr>
    </w:p>
    <w:p w14:paraId="3159EE4B" w14:textId="77777777" w:rsidR="00DD5C74" w:rsidRPr="002C7D40" w:rsidRDefault="00DD5C74" w:rsidP="003B17E2">
      <w:pPr>
        <w:numPr>
          <w:ilvl w:val="0"/>
          <w:numId w:val="162"/>
        </w:numPr>
        <w:ind w:hanging="720"/>
        <w:jc w:val="both"/>
        <w:rPr>
          <w:sz w:val="24"/>
          <w:szCs w:val="24"/>
        </w:rPr>
      </w:pPr>
      <w:r w:rsidRPr="002C7D40">
        <w:rPr>
          <w:sz w:val="24"/>
          <w:szCs w:val="24"/>
        </w:rPr>
        <w:t>Doručování je realizováno v souladu s platným správním řádem, a to prostřednictvím:</w:t>
      </w:r>
    </w:p>
    <w:p w14:paraId="62177482" w14:textId="77777777" w:rsidR="00DD5C74" w:rsidRPr="002C7D40" w:rsidRDefault="00DD5C74" w:rsidP="003B17E2">
      <w:pPr>
        <w:numPr>
          <w:ilvl w:val="0"/>
          <w:numId w:val="163"/>
        </w:numPr>
        <w:jc w:val="both"/>
        <w:rPr>
          <w:sz w:val="24"/>
          <w:szCs w:val="24"/>
        </w:rPr>
      </w:pPr>
      <w:r w:rsidRPr="002C7D40">
        <w:rPr>
          <w:sz w:val="24"/>
          <w:szCs w:val="24"/>
        </w:rPr>
        <w:t>provozovatele poštovních služeb,</w:t>
      </w:r>
    </w:p>
    <w:p w14:paraId="38DD8115" w14:textId="77777777" w:rsidR="00DD5C74" w:rsidRPr="002C7D40" w:rsidRDefault="00DD5C74" w:rsidP="003B17E2">
      <w:pPr>
        <w:numPr>
          <w:ilvl w:val="0"/>
          <w:numId w:val="163"/>
        </w:numPr>
        <w:jc w:val="both"/>
        <w:rPr>
          <w:sz w:val="24"/>
          <w:szCs w:val="24"/>
        </w:rPr>
      </w:pPr>
      <w:r w:rsidRPr="002C7D40">
        <w:rPr>
          <w:sz w:val="24"/>
          <w:szCs w:val="24"/>
        </w:rPr>
        <w:t>pověřeného zaměstnance přímo v zařízení,</w:t>
      </w:r>
    </w:p>
    <w:p w14:paraId="24ADE503" w14:textId="77777777" w:rsidR="00DD5C74" w:rsidRPr="002C7D40" w:rsidRDefault="00DD5C74" w:rsidP="003B17E2">
      <w:pPr>
        <w:numPr>
          <w:ilvl w:val="0"/>
          <w:numId w:val="163"/>
        </w:numPr>
        <w:jc w:val="both"/>
        <w:rPr>
          <w:sz w:val="24"/>
          <w:szCs w:val="24"/>
        </w:rPr>
      </w:pPr>
      <w:r w:rsidRPr="002C7D40">
        <w:rPr>
          <w:sz w:val="24"/>
          <w:szCs w:val="24"/>
        </w:rPr>
        <w:t>uložením v provozovně provozovatele poštovních služeb,</w:t>
      </w:r>
    </w:p>
    <w:p w14:paraId="3E376A86" w14:textId="77777777" w:rsidR="00DD5C74" w:rsidRPr="002C7D40" w:rsidRDefault="00DD5C74" w:rsidP="003B17E2">
      <w:pPr>
        <w:numPr>
          <w:ilvl w:val="0"/>
          <w:numId w:val="163"/>
        </w:numPr>
        <w:jc w:val="both"/>
        <w:rPr>
          <w:sz w:val="24"/>
          <w:szCs w:val="24"/>
        </w:rPr>
      </w:pPr>
      <w:r w:rsidRPr="002C7D40">
        <w:rPr>
          <w:sz w:val="24"/>
          <w:szCs w:val="24"/>
        </w:rPr>
        <w:t>doručení veřejnou vyhláškou (včetně zveřejnění oznámení způsobem umožňujícím dálkový přístup).</w:t>
      </w:r>
    </w:p>
    <w:p w14:paraId="6EFE66A0" w14:textId="77777777" w:rsidR="00DD5C74" w:rsidRDefault="00DD5C74" w:rsidP="00DD5C74">
      <w:pPr>
        <w:ind w:left="360"/>
        <w:jc w:val="both"/>
        <w:rPr>
          <w:sz w:val="24"/>
          <w:szCs w:val="24"/>
        </w:rPr>
      </w:pPr>
    </w:p>
    <w:p w14:paraId="1CB8D0C3" w14:textId="77777777" w:rsidR="000D4E7E" w:rsidRDefault="000D4E7E" w:rsidP="00DD5C74">
      <w:pPr>
        <w:ind w:left="360"/>
        <w:jc w:val="both"/>
        <w:rPr>
          <w:sz w:val="24"/>
          <w:szCs w:val="24"/>
        </w:rPr>
      </w:pPr>
    </w:p>
    <w:p w14:paraId="61F8763C" w14:textId="77777777" w:rsidR="000D4E7E" w:rsidRPr="002C7D40" w:rsidRDefault="000D4E7E" w:rsidP="00DD5C74">
      <w:pPr>
        <w:ind w:left="360"/>
        <w:jc w:val="both"/>
        <w:rPr>
          <w:sz w:val="24"/>
          <w:szCs w:val="24"/>
        </w:rPr>
      </w:pPr>
    </w:p>
    <w:p w14:paraId="30B4010F" w14:textId="77777777" w:rsidR="00DD5C74" w:rsidRPr="002C7D40" w:rsidRDefault="00DD5C74" w:rsidP="003B17E2">
      <w:pPr>
        <w:numPr>
          <w:ilvl w:val="1"/>
          <w:numId w:val="154"/>
        </w:numPr>
        <w:jc w:val="both"/>
        <w:rPr>
          <w:sz w:val="24"/>
          <w:szCs w:val="24"/>
        </w:rPr>
      </w:pPr>
      <w:r w:rsidRPr="002C7D40">
        <w:rPr>
          <w:sz w:val="24"/>
          <w:szCs w:val="24"/>
          <w:u w:val="single"/>
        </w:rPr>
        <w:t>Způsob odvolání</w:t>
      </w:r>
    </w:p>
    <w:p w14:paraId="04997CE3" w14:textId="77777777" w:rsidR="00DD5C74" w:rsidRPr="002C7D40" w:rsidRDefault="00DD5C74" w:rsidP="00DD5C74">
      <w:pPr>
        <w:jc w:val="both"/>
        <w:rPr>
          <w:b/>
          <w:sz w:val="24"/>
          <w:szCs w:val="24"/>
        </w:rPr>
      </w:pPr>
    </w:p>
    <w:p w14:paraId="0F58BB2D" w14:textId="77777777" w:rsidR="00DD5C74" w:rsidRPr="002C7D40" w:rsidRDefault="00DD5C74" w:rsidP="003B17E2">
      <w:pPr>
        <w:numPr>
          <w:ilvl w:val="0"/>
          <w:numId w:val="158"/>
        </w:numPr>
        <w:ind w:hanging="720"/>
        <w:jc w:val="both"/>
        <w:rPr>
          <w:bCs/>
          <w:sz w:val="24"/>
          <w:szCs w:val="24"/>
        </w:rPr>
      </w:pPr>
      <w:r w:rsidRPr="002C7D40">
        <w:rPr>
          <w:bCs/>
          <w:sz w:val="24"/>
          <w:szCs w:val="24"/>
        </w:rPr>
        <w:t>Proti rozhodnutí ředitele mohou účastníci řízení podat odvolání.</w:t>
      </w:r>
    </w:p>
    <w:p w14:paraId="5A11755A" w14:textId="77777777" w:rsidR="00DD5C74" w:rsidRPr="002C7D40" w:rsidRDefault="00DD5C74" w:rsidP="003B17E2">
      <w:pPr>
        <w:numPr>
          <w:ilvl w:val="0"/>
          <w:numId w:val="158"/>
        </w:numPr>
        <w:ind w:hanging="720"/>
        <w:jc w:val="both"/>
        <w:rPr>
          <w:bCs/>
          <w:sz w:val="24"/>
          <w:szCs w:val="24"/>
        </w:rPr>
      </w:pPr>
      <w:r w:rsidRPr="002C7D40">
        <w:rPr>
          <w:bCs/>
          <w:sz w:val="24"/>
          <w:szCs w:val="24"/>
        </w:rPr>
        <w:t>Účastníci řízení jsou vždy v každém rozhodnutí informováni o způsobu podání odvolání proti rozhodnutí ředitele.</w:t>
      </w:r>
    </w:p>
    <w:p w14:paraId="6ACFECE3" w14:textId="77777777" w:rsidR="00DD5C74" w:rsidRPr="002C7D40" w:rsidRDefault="00DD5C74" w:rsidP="003B17E2">
      <w:pPr>
        <w:numPr>
          <w:ilvl w:val="0"/>
          <w:numId w:val="159"/>
        </w:numPr>
        <w:jc w:val="both"/>
        <w:rPr>
          <w:bCs/>
          <w:sz w:val="24"/>
          <w:szCs w:val="24"/>
        </w:rPr>
      </w:pPr>
      <w:r w:rsidRPr="002C7D40">
        <w:rPr>
          <w:bCs/>
          <w:sz w:val="24"/>
          <w:szCs w:val="24"/>
        </w:rPr>
        <w:t>proti rozhodnutí ředitele lze podat odvolání ve lhůtě 15 dnů od jeho doručení; odvolání se podává u ředitel</w:t>
      </w:r>
      <w:r>
        <w:rPr>
          <w:bCs/>
          <w:sz w:val="24"/>
          <w:szCs w:val="24"/>
        </w:rPr>
        <w:t xml:space="preserve">ky </w:t>
      </w:r>
      <w:r w:rsidRPr="002C7D40">
        <w:rPr>
          <w:bCs/>
          <w:sz w:val="24"/>
          <w:szCs w:val="24"/>
        </w:rPr>
        <w:t>Dětského domova</w:t>
      </w:r>
      <w:r>
        <w:rPr>
          <w:bCs/>
          <w:sz w:val="24"/>
          <w:szCs w:val="24"/>
        </w:rPr>
        <w:t xml:space="preserve"> Uherské Hradiště</w:t>
      </w:r>
      <w:r w:rsidRPr="002C7D40">
        <w:rPr>
          <w:bCs/>
          <w:sz w:val="24"/>
          <w:szCs w:val="24"/>
        </w:rPr>
        <w:t xml:space="preserve">, </w:t>
      </w:r>
      <w:r>
        <w:rPr>
          <w:bCs/>
          <w:sz w:val="24"/>
          <w:szCs w:val="24"/>
        </w:rPr>
        <w:t>Jiřího z Poděbrad 313, Uherské Hradiště</w:t>
      </w:r>
      <w:r w:rsidRPr="002C7D40">
        <w:rPr>
          <w:bCs/>
          <w:sz w:val="24"/>
          <w:szCs w:val="24"/>
        </w:rPr>
        <w:t xml:space="preserve"> a rozhoduje o něm Krajský úřad </w:t>
      </w:r>
      <w:r>
        <w:rPr>
          <w:bCs/>
          <w:sz w:val="24"/>
          <w:szCs w:val="24"/>
        </w:rPr>
        <w:t>Zlínského</w:t>
      </w:r>
      <w:r w:rsidRPr="002C7D40">
        <w:rPr>
          <w:bCs/>
          <w:sz w:val="24"/>
          <w:szCs w:val="24"/>
        </w:rPr>
        <w:t xml:space="preserve"> kraje</w:t>
      </w:r>
    </w:p>
    <w:p w14:paraId="45BFAF95" w14:textId="77777777" w:rsidR="00DD5C74" w:rsidRPr="002C7D40" w:rsidRDefault="00DD5C74" w:rsidP="003B17E2">
      <w:pPr>
        <w:numPr>
          <w:ilvl w:val="0"/>
          <w:numId w:val="158"/>
        </w:numPr>
        <w:ind w:hanging="720"/>
        <w:jc w:val="both"/>
        <w:rPr>
          <w:bCs/>
          <w:sz w:val="24"/>
          <w:szCs w:val="24"/>
        </w:rPr>
      </w:pPr>
      <w:r w:rsidRPr="002C7D40">
        <w:rPr>
          <w:bCs/>
          <w:sz w:val="24"/>
          <w:szCs w:val="24"/>
        </w:rPr>
        <w:t>Odvolání je nutno zařízení zaslat poštou nebo je v něm osobně předat.</w:t>
      </w:r>
    </w:p>
    <w:p w14:paraId="65BFCF5A" w14:textId="77777777" w:rsidR="00DD5C74" w:rsidRPr="002C7D40" w:rsidRDefault="00DD5C74" w:rsidP="003B17E2">
      <w:pPr>
        <w:numPr>
          <w:ilvl w:val="0"/>
          <w:numId w:val="160"/>
        </w:numPr>
        <w:jc w:val="both"/>
        <w:rPr>
          <w:bCs/>
          <w:sz w:val="24"/>
          <w:szCs w:val="24"/>
        </w:rPr>
      </w:pPr>
      <w:r w:rsidRPr="002C7D40">
        <w:rPr>
          <w:bCs/>
          <w:sz w:val="24"/>
          <w:szCs w:val="24"/>
        </w:rPr>
        <w:t xml:space="preserve">pokud ředitel podanému odvolání sám v plném rozsahu nevyhoví, předloží je s celým spisem nejdéle do 30 dnů ode dne, kdy mu odvolání došlo, odboru školství, mládeže a tělovýchovy Krajského úřadu </w:t>
      </w:r>
      <w:r>
        <w:rPr>
          <w:bCs/>
          <w:sz w:val="24"/>
          <w:szCs w:val="24"/>
        </w:rPr>
        <w:t>Zlínského</w:t>
      </w:r>
      <w:r w:rsidRPr="002C7D40">
        <w:rPr>
          <w:bCs/>
          <w:sz w:val="24"/>
          <w:szCs w:val="24"/>
        </w:rPr>
        <w:t xml:space="preserve"> kraje</w:t>
      </w:r>
    </w:p>
    <w:p w14:paraId="0A82A2F0" w14:textId="77777777" w:rsidR="00DD5C74" w:rsidRPr="002C7D40" w:rsidRDefault="00DD5C74" w:rsidP="00DD5C74">
      <w:pPr>
        <w:jc w:val="both"/>
        <w:rPr>
          <w:b/>
          <w:sz w:val="24"/>
          <w:szCs w:val="24"/>
        </w:rPr>
      </w:pPr>
    </w:p>
    <w:p w14:paraId="50B19299" w14:textId="77777777" w:rsidR="00DA0933" w:rsidRPr="00DA0933" w:rsidRDefault="00DD5C74" w:rsidP="003B17E2">
      <w:pPr>
        <w:numPr>
          <w:ilvl w:val="1"/>
          <w:numId w:val="154"/>
        </w:numPr>
        <w:jc w:val="both"/>
        <w:rPr>
          <w:sz w:val="24"/>
          <w:szCs w:val="24"/>
        </w:rPr>
      </w:pPr>
      <w:r w:rsidRPr="002C7D40">
        <w:rPr>
          <w:sz w:val="24"/>
          <w:szCs w:val="24"/>
          <w:u w:val="single"/>
        </w:rPr>
        <w:t>Hrazení příspěvku a sankce</w:t>
      </w:r>
    </w:p>
    <w:p w14:paraId="4751E760" w14:textId="77777777" w:rsidR="00DD5C74" w:rsidRPr="002C7D40" w:rsidRDefault="00DD5C74" w:rsidP="003B17E2">
      <w:pPr>
        <w:numPr>
          <w:ilvl w:val="0"/>
          <w:numId w:val="161"/>
        </w:numPr>
        <w:ind w:hanging="720"/>
        <w:jc w:val="both"/>
        <w:rPr>
          <w:bCs/>
          <w:sz w:val="24"/>
          <w:szCs w:val="24"/>
        </w:rPr>
      </w:pPr>
      <w:r w:rsidRPr="002C7D40">
        <w:rPr>
          <w:bCs/>
          <w:sz w:val="24"/>
          <w:szCs w:val="24"/>
        </w:rPr>
        <w:t>V případě, že se rodiče proti rozhodnutí ředitele neodvolají, je rozhodnutí po uplynutí zákonem stanovené lhůty právoplatné, aniž za určitých okolností došlo k jeho „fyzickému“ doručení (viz správní řád).</w:t>
      </w:r>
    </w:p>
    <w:p w14:paraId="2C262804" w14:textId="77777777" w:rsidR="00DD5C74" w:rsidRPr="002C7D40" w:rsidRDefault="00DD5C74" w:rsidP="003B17E2">
      <w:pPr>
        <w:numPr>
          <w:ilvl w:val="0"/>
          <w:numId w:val="161"/>
        </w:numPr>
        <w:ind w:hanging="720"/>
        <w:jc w:val="both"/>
        <w:rPr>
          <w:bCs/>
          <w:sz w:val="24"/>
          <w:szCs w:val="24"/>
        </w:rPr>
      </w:pPr>
      <w:r w:rsidRPr="002C7D40">
        <w:rPr>
          <w:bCs/>
          <w:sz w:val="24"/>
          <w:szCs w:val="24"/>
        </w:rPr>
        <w:t>V případě platného rozhodnutí se stanovenou výší příspěvku jsou rodiče povinni příspěvek zařízení hradit, a to:</w:t>
      </w:r>
    </w:p>
    <w:p w14:paraId="4ED9E8A2" w14:textId="77777777" w:rsidR="00DD5C74" w:rsidRPr="002C7D40" w:rsidRDefault="00DD5C74" w:rsidP="003B17E2">
      <w:pPr>
        <w:numPr>
          <w:ilvl w:val="0"/>
          <w:numId w:val="164"/>
        </w:numPr>
        <w:ind w:hanging="294"/>
        <w:jc w:val="both"/>
        <w:rPr>
          <w:bCs/>
          <w:sz w:val="24"/>
          <w:szCs w:val="24"/>
        </w:rPr>
      </w:pPr>
      <w:r w:rsidRPr="002C7D40">
        <w:rPr>
          <w:bCs/>
          <w:sz w:val="24"/>
          <w:szCs w:val="24"/>
        </w:rPr>
        <w:t>převodem na účet zařízení pod příslušným variabilním symbolem,</w:t>
      </w:r>
    </w:p>
    <w:p w14:paraId="18BE7E1F" w14:textId="77777777" w:rsidR="00DD5C74" w:rsidRPr="002C7D40" w:rsidRDefault="00DD5C74" w:rsidP="003B17E2">
      <w:pPr>
        <w:numPr>
          <w:ilvl w:val="0"/>
          <w:numId w:val="164"/>
        </w:numPr>
        <w:ind w:hanging="294"/>
        <w:jc w:val="both"/>
        <w:rPr>
          <w:bCs/>
          <w:sz w:val="24"/>
          <w:szCs w:val="24"/>
        </w:rPr>
      </w:pPr>
      <w:r w:rsidRPr="002C7D40">
        <w:rPr>
          <w:bCs/>
          <w:sz w:val="24"/>
          <w:szCs w:val="24"/>
        </w:rPr>
        <w:t>osobně, přímo v pokladně zařízení.</w:t>
      </w:r>
    </w:p>
    <w:p w14:paraId="5EF93AFC" w14:textId="77777777" w:rsidR="00DD5C74" w:rsidRPr="002C7D40" w:rsidRDefault="00DD5C74" w:rsidP="003B17E2">
      <w:pPr>
        <w:numPr>
          <w:ilvl w:val="0"/>
          <w:numId w:val="161"/>
        </w:numPr>
        <w:ind w:hanging="720"/>
        <w:jc w:val="both"/>
        <w:rPr>
          <w:bCs/>
          <w:sz w:val="24"/>
          <w:szCs w:val="24"/>
        </w:rPr>
      </w:pPr>
      <w:r w:rsidRPr="002C7D40">
        <w:rPr>
          <w:bCs/>
          <w:sz w:val="24"/>
          <w:szCs w:val="24"/>
        </w:rPr>
        <w:t>V případě, že rodiče po uplynutí doby 6 měsíců od posledního doložení výše svých příjmů nedoloží, že splňují podmínky pro snížení nebo prominutí příspěvku, jsou povinni stanovený příspěvek hradit.</w:t>
      </w:r>
    </w:p>
    <w:p w14:paraId="1A58B994" w14:textId="77777777" w:rsidR="00DD5C74" w:rsidRDefault="00DD5C74" w:rsidP="003B17E2">
      <w:pPr>
        <w:numPr>
          <w:ilvl w:val="0"/>
          <w:numId w:val="161"/>
        </w:numPr>
        <w:ind w:hanging="720"/>
        <w:jc w:val="both"/>
        <w:rPr>
          <w:bCs/>
          <w:sz w:val="24"/>
          <w:szCs w:val="24"/>
        </w:rPr>
      </w:pPr>
      <w:r w:rsidRPr="002C7D40">
        <w:rPr>
          <w:bCs/>
          <w:sz w:val="24"/>
          <w:szCs w:val="24"/>
        </w:rPr>
        <w:t xml:space="preserve">V případě, že příspěvek nebude zařízení zasílán, a </w:t>
      </w:r>
      <w:proofErr w:type="gramStart"/>
      <w:r w:rsidRPr="002C7D40">
        <w:rPr>
          <w:bCs/>
          <w:sz w:val="24"/>
          <w:szCs w:val="24"/>
        </w:rPr>
        <w:t>to</w:t>
      </w:r>
      <w:proofErr w:type="gramEnd"/>
      <w:r w:rsidRPr="002C7D40">
        <w:rPr>
          <w:bCs/>
          <w:sz w:val="24"/>
          <w:szCs w:val="24"/>
        </w:rPr>
        <w:t xml:space="preserve"> aniž by rodič využil možnosti dohody se zařízením o postupném splácení svého dluhu, bude dluh vymáhán výkonem rozhodnutí či návrhem na exekuci. Vzhledem k faktu, že neplněním stanovené povinnosti se rodiče dopouštějí trestného činu zanedbání povinné výživy, bude na ně zařízením po uplynutí </w:t>
      </w:r>
      <w:r>
        <w:rPr>
          <w:bCs/>
          <w:sz w:val="24"/>
          <w:szCs w:val="24"/>
        </w:rPr>
        <w:t>12</w:t>
      </w:r>
      <w:r w:rsidRPr="002C7D40">
        <w:rPr>
          <w:bCs/>
          <w:sz w:val="24"/>
          <w:szCs w:val="24"/>
        </w:rPr>
        <w:t xml:space="preserve"> měsíců od doby počátku neplnění pov</w:t>
      </w:r>
      <w:r>
        <w:rPr>
          <w:bCs/>
          <w:sz w:val="24"/>
          <w:szCs w:val="24"/>
        </w:rPr>
        <w:t>innosti podáno trestní oznámení.</w:t>
      </w:r>
    </w:p>
    <w:p w14:paraId="58D4290C" w14:textId="77777777" w:rsidR="00DA0933" w:rsidRPr="00B85446" w:rsidRDefault="00DA0933" w:rsidP="00DA0933">
      <w:pPr>
        <w:ind w:left="720"/>
        <w:jc w:val="both"/>
        <w:rPr>
          <w:bCs/>
          <w:sz w:val="24"/>
          <w:szCs w:val="24"/>
        </w:rPr>
      </w:pPr>
    </w:p>
    <w:p w14:paraId="5E3799BC" w14:textId="77777777" w:rsidR="00DD5C74" w:rsidRPr="00EE16F0" w:rsidRDefault="00DD5C74" w:rsidP="003B17E2">
      <w:pPr>
        <w:pStyle w:val="Odstavecseseznamem"/>
        <w:numPr>
          <w:ilvl w:val="0"/>
          <w:numId w:val="194"/>
        </w:numPr>
        <w:jc w:val="both"/>
        <w:rPr>
          <w:b/>
          <w:bCs/>
          <w:sz w:val="28"/>
          <w:szCs w:val="28"/>
        </w:rPr>
      </w:pPr>
      <w:r w:rsidRPr="00EE16F0">
        <w:rPr>
          <w:b/>
          <w:bCs/>
          <w:sz w:val="28"/>
          <w:szCs w:val="28"/>
        </w:rPr>
        <w:t>Postup zařízení při zajištění bezpečnosti a ochraně zdraví</w:t>
      </w:r>
    </w:p>
    <w:p w14:paraId="16119C1D" w14:textId="77777777" w:rsidR="00DD5C74" w:rsidRPr="004E1345" w:rsidRDefault="00DD5C74" w:rsidP="00DD5C74">
      <w:pPr>
        <w:jc w:val="both"/>
        <w:rPr>
          <w:sz w:val="24"/>
          <w:szCs w:val="24"/>
        </w:rPr>
      </w:pPr>
    </w:p>
    <w:p w14:paraId="3C9EBDB5" w14:textId="77777777" w:rsidR="00DD5C74" w:rsidRPr="004E1345" w:rsidRDefault="00DD5C74" w:rsidP="003B17E2">
      <w:pPr>
        <w:numPr>
          <w:ilvl w:val="1"/>
          <w:numId w:val="178"/>
        </w:numPr>
        <w:jc w:val="both"/>
        <w:rPr>
          <w:sz w:val="24"/>
          <w:szCs w:val="24"/>
        </w:rPr>
      </w:pPr>
      <w:r w:rsidRPr="004E1345">
        <w:rPr>
          <w:sz w:val="24"/>
          <w:szCs w:val="24"/>
          <w:u w:val="single"/>
        </w:rPr>
        <w:t>Bezpečnost a ochrana zdraví dětí</w:t>
      </w:r>
    </w:p>
    <w:p w14:paraId="30E092EF" w14:textId="77777777" w:rsidR="00DD5C74" w:rsidRPr="004E1345" w:rsidRDefault="00DD5C74" w:rsidP="00E82546">
      <w:pPr>
        <w:ind w:left="360" w:hanging="360"/>
        <w:jc w:val="both"/>
        <w:rPr>
          <w:sz w:val="24"/>
          <w:szCs w:val="24"/>
          <w:u w:val="single"/>
        </w:rPr>
      </w:pPr>
    </w:p>
    <w:p w14:paraId="3271ADEC" w14:textId="77777777" w:rsidR="00DD5C74" w:rsidRPr="004E1345" w:rsidRDefault="00DD5C74" w:rsidP="003B17E2">
      <w:pPr>
        <w:numPr>
          <w:ilvl w:val="0"/>
          <w:numId w:val="165"/>
        </w:numPr>
        <w:tabs>
          <w:tab w:val="clear" w:pos="360"/>
          <w:tab w:val="num" w:pos="720"/>
        </w:tabs>
        <w:ind w:left="720" w:hanging="720"/>
        <w:jc w:val="both"/>
        <w:rPr>
          <w:sz w:val="24"/>
          <w:szCs w:val="24"/>
        </w:rPr>
      </w:pPr>
      <w:r w:rsidRPr="004E1345">
        <w:rPr>
          <w:sz w:val="24"/>
          <w:szCs w:val="24"/>
        </w:rPr>
        <w:t>Bezpečnost dětí a její zajištění vychází zejména z dodržování pracovních povinností zaměstnanců zařízení daných platnými bezpečnostními předpisy, souvisejícími pokyny nadřízených orgánů</w:t>
      </w:r>
      <w:r w:rsidRPr="004E1345">
        <w:rPr>
          <w:sz w:val="24"/>
          <w:szCs w:val="24"/>
          <w:vertAlign w:val="superscript"/>
        </w:rPr>
        <w:t xml:space="preserve"> </w:t>
      </w:r>
      <w:r w:rsidRPr="004E1345">
        <w:rPr>
          <w:sz w:val="24"/>
          <w:szCs w:val="24"/>
        </w:rPr>
        <w:t>a příslušnými ustanoveními náplně práce zaměstnanců konajících nad dětmi dohled.</w:t>
      </w:r>
    </w:p>
    <w:p w14:paraId="4E29FB12" w14:textId="77777777" w:rsidR="00DD5C74" w:rsidRPr="004E1345" w:rsidRDefault="00DD5C74" w:rsidP="003B17E2">
      <w:pPr>
        <w:numPr>
          <w:ilvl w:val="0"/>
          <w:numId w:val="165"/>
        </w:numPr>
        <w:tabs>
          <w:tab w:val="clear" w:pos="360"/>
          <w:tab w:val="num" w:pos="720"/>
        </w:tabs>
        <w:ind w:left="720" w:hanging="720"/>
        <w:jc w:val="both"/>
        <w:rPr>
          <w:sz w:val="24"/>
          <w:szCs w:val="24"/>
        </w:rPr>
      </w:pPr>
      <w:r w:rsidRPr="004E1345">
        <w:rPr>
          <w:sz w:val="24"/>
          <w:szCs w:val="24"/>
        </w:rPr>
        <w:t>Vychovatelé během každé činnosti s dětmi dbají na dodržování pravidel bezpečnosti, zejména pak při:</w:t>
      </w:r>
    </w:p>
    <w:p w14:paraId="3B91AE31" w14:textId="77777777" w:rsidR="00DD5C74" w:rsidRPr="004E1345" w:rsidRDefault="00DD5C74" w:rsidP="003B17E2">
      <w:pPr>
        <w:numPr>
          <w:ilvl w:val="0"/>
          <w:numId w:val="173"/>
        </w:numPr>
        <w:tabs>
          <w:tab w:val="clear" w:pos="720"/>
          <w:tab w:val="num" w:pos="1080"/>
        </w:tabs>
        <w:ind w:left="1080"/>
        <w:jc w:val="both"/>
        <w:rPr>
          <w:sz w:val="24"/>
          <w:szCs w:val="24"/>
        </w:rPr>
      </w:pPr>
      <w:r w:rsidRPr="004E1345">
        <w:rPr>
          <w:sz w:val="24"/>
          <w:szCs w:val="24"/>
        </w:rPr>
        <w:t>činnostech souvisejících s dopravní situací (pohyb po komunikacích, cesta v dopravních prostředcích …)</w:t>
      </w:r>
    </w:p>
    <w:p w14:paraId="5ED460AB" w14:textId="77777777" w:rsidR="00DD5C74" w:rsidRPr="004E1345" w:rsidRDefault="00DD5C74" w:rsidP="003B17E2">
      <w:pPr>
        <w:numPr>
          <w:ilvl w:val="0"/>
          <w:numId w:val="173"/>
        </w:numPr>
        <w:tabs>
          <w:tab w:val="clear" w:pos="720"/>
          <w:tab w:val="num" w:pos="1080"/>
        </w:tabs>
        <w:ind w:left="1080"/>
        <w:jc w:val="both"/>
        <w:rPr>
          <w:sz w:val="24"/>
          <w:szCs w:val="24"/>
        </w:rPr>
      </w:pPr>
      <w:r w:rsidRPr="004E1345">
        <w:rPr>
          <w:sz w:val="24"/>
          <w:szCs w:val="24"/>
        </w:rPr>
        <w:t>sportovních činnostech (plavání, bruslení, lyžování, míčových hrách, cyklistice, turistice …)</w:t>
      </w:r>
    </w:p>
    <w:p w14:paraId="148D7C48" w14:textId="77777777" w:rsidR="00DD5C74" w:rsidRPr="004E1345" w:rsidRDefault="00DD5C74" w:rsidP="003B17E2">
      <w:pPr>
        <w:numPr>
          <w:ilvl w:val="0"/>
          <w:numId w:val="173"/>
        </w:numPr>
        <w:tabs>
          <w:tab w:val="clear" w:pos="720"/>
          <w:tab w:val="num" w:pos="1080"/>
        </w:tabs>
        <w:ind w:left="1080"/>
        <w:jc w:val="both"/>
        <w:rPr>
          <w:sz w:val="24"/>
          <w:szCs w:val="24"/>
        </w:rPr>
      </w:pPr>
      <w:r w:rsidRPr="004E1345">
        <w:rPr>
          <w:sz w:val="24"/>
          <w:szCs w:val="24"/>
        </w:rPr>
        <w:t>pracovních činnostech (práce s nářadím, vaření, žehlení, praní …)</w:t>
      </w:r>
    </w:p>
    <w:p w14:paraId="12E588D0" w14:textId="77777777" w:rsidR="00DD5C74" w:rsidRPr="004E1345" w:rsidRDefault="00DD5C74" w:rsidP="003B17E2">
      <w:pPr>
        <w:numPr>
          <w:ilvl w:val="0"/>
          <w:numId w:val="173"/>
        </w:numPr>
        <w:tabs>
          <w:tab w:val="clear" w:pos="720"/>
          <w:tab w:val="num" w:pos="1080"/>
        </w:tabs>
        <w:ind w:left="1080"/>
        <w:jc w:val="both"/>
        <w:rPr>
          <w:sz w:val="24"/>
          <w:szCs w:val="24"/>
        </w:rPr>
      </w:pPr>
      <w:r w:rsidRPr="004E1345">
        <w:rPr>
          <w:sz w:val="24"/>
          <w:szCs w:val="24"/>
        </w:rPr>
        <w:t>prázdninových rekreacích</w:t>
      </w:r>
    </w:p>
    <w:p w14:paraId="0ABE3EF3" w14:textId="77777777" w:rsidR="00DD5C74" w:rsidRPr="004E1345" w:rsidRDefault="00DD5C74" w:rsidP="003B17E2">
      <w:pPr>
        <w:numPr>
          <w:ilvl w:val="0"/>
          <w:numId w:val="173"/>
        </w:numPr>
        <w:tabs>
          <w:tab w:val="clear" w:pos="720"/>
          <w:tab w:val="num" w:pos="1080"/>
        </w:tabs>
        <w:ind w:left="1080"/>
        <w:jc w:val="both"/>
        <w:rPr>
          <w:sz w:val="24"/>
          <w:szCs w:val="24"/>
        </w:rPr>
      </w:pPr>
      <w:r w:rsidRPr="004E1345">
        <w:rPr>
          <w:sz w:val="24"/>
          <w:szCs w:val="24"/>
        </w:rPr>
        <w:t>soutěžích a přehlídkách</w:t>
      </w:r>
    </w:p>
    <w:p w14:paraId="3F81AA46" w14:textId="77777777" w:rsidR="00DD5C74" w:rsidRPr="004E1345" w:rsidRDefault="00DD5C74" w:rsidP="003B17E2">
      <w:pPr>
        <w:numPr>
          <w:ilvl w:val="0"/>
          <w:numId w:val="166"/>
        </w:numPr>
        <w:tabs>
          <w:tab w:val="clear" w:pos="360"/>
          <w:tab w:val="num" w:pos="720"/>
        </w:tabs>
        <w:ind w:left="720" w:hanging="720"/>
        <w:jc w:val="both"/>
        <w:rPr>
          <w:sz w:val="24"/>
          <w:szCs w:val="24"/>
        </w:rPr>
      </w:pPr>
      <w:r w:rsidRPr="004E1345">
        <w:rPr>
          <w:sz w:val="24"/>
          <w:szCs w:val="24"/>
        </w:rPr>
        <w:t>Vychovatelé jsou povinni před zahájením výše uvedených činností seznámit děti s možnými riziky a ohroženími, poučit je o dodržování zásad bezpečnosti a provést o tom zápis do příslušné dokumentace</w:t>
      </w:r>
      <w:r w:rsidR="00DA0933">
        <w:rPr>
          <w:sz w:val="24"/>
          <w:szCs w:val="24"/>
        </w:rPr>
        <w:t xml:space="preserve"> s podpisy dětí</w:t>
      </w:r>
      <w:r w:rsidRPr="004E1345">
        <w:rPr>
          <w:sz w:val="24"/>
          <w:szCs w:val="24"/>
        </w:rPr>
        <w:t>.</w:t>
      </w:r>
    </w:p>
    <w:p w14:paraId="6C6E0988" w14:textId="77777777" w:rsidR="00DD5C74" w:rsidRPr="004E1345" w:rsidRDefault="00DD5C74" w:rsidP="003B17E2">
      <w:pPr>
        <w:numPr>
          <w:ilvl w:val="0"/>
          <w:numId w:val="166"/>
        </w:numPr>
        <w:tabs>
          <w:tab w:val="clear" w:pos="360"/>
          <w:tab w:val="num" w:pos="720"/>
        </w:tabs>
        <w:ind w:left="720" w:hanging="720"/>
        <w:jc w:val="both"/>
        <w:rPr>
          <w:sz w:val="24"/>
          <w:szCs w:val="24"/>
        </w:rPr>
      </w:pPr>
      <w:r w:rsidRPr="004E1345">
        <w:rPr>
          <w:sz w:val="24"/>
          <w:szCs w:val="24"/>
        </w:rPr>
        <w:t>Vyžaduje-li to bezpečnostní hledisko konané činnosti, vybaví vychovatelé děti osobními ochrannými prostředky (např. brýle, rukavice, přilby, ochrana loktů, kolen …).</w:t>
      </w:r>
    </w:p>
    <w:p w14:paraId="547098E5" w14:textId="77777777" w:rsidR="00DD5C74" w:rsidRPr="004E1345" w:rsidRDefault="00DD5C74" w:rsidP="003B17E2">
      <w:pPr>
        <w:numPr>
          <w:ilvl w:val="0"/>
          <w:numId w:val="166"/>
        </w:numPr>
        <w:tabs>
          <w:tab w:val="clear" w:pos="360"/>
          <w:tab w:val="num" w:pos="720"/>
        </w:tabs>
        <w:ind w:left="720" w:hanging="720"/>
        <w:jc w:val="both"/>
        <w:rPr>
          <w:sz w:val="24"/>
          <w:szCs w:val="24"/>
        </w:rPr>
      </w:pPr>
      <w:r w:rsidRPr="004E1345">
        <w:rPr>
          <w:sz w:val="24"/>
          <w:szCs w:val="24"/>
        </w:rPr>
        <w:t>Pokud je vychovatel/</w:t>
      </w:r>
      <w:proofErr w:type="spellStart"/>
      <w:r w:rsidRPr="004E1345">
        <w:rPr>
          <w:sz w:val="24"/>
          <w:szCs w:val="24"/>
        </w:rPr>
        <w:t>ka</w:t>
      </w:r>
      <w:proofErr w:type="spellEnd"/>
      <w:r w:rsidRPr="004E1345">
        <w:rPr>
          <w:sz w:val="24"/>
          <w:szCs w:val="24"/>
        </w:rPr>
        <w:t xml:space="preserve"> nucen/a přerušit řízenou činnost s dětmi, zabezpečí dozor zejména nad mladšími dětmi a provede taková opatření, aby ze strany dětí nedošlo k porušení zásad bezpečnosti.</w:t>
      </w:r>
    </w:p>
    <w:p w14:paraId="7EA67802" w14:textId="77777777" w:rsidR="00DD5C74" w:rsidRPr="004E1345" w:rsidRDefault="00DD5C74" w:rsidP="003B17E2">
      <w:pPr>
        <w:numPr>
          <w:ilvl w:val="0"/>
          <w:numId w:val="166"/>
        </w:numPr>
        <w:tabs>
          <w:tab w:val="clear" w:pos="360"/>
          <w:tab w:val="num" w:pos="720"/>
        </w:tabs>
        <w:ind w:left="720" w:hanging="720"/>
        <w:jc w:val="both"/>
        <w:rPr>
          <w:sz w:val="24"/>
          <w:szCs w:val="24"/>
        </w:rPr>
      </w:pPr>
      <w:r w:rsidRPr="004E1345">
        <w:rPr>
          <w:sz w:val="24"/>
          <w:szCs w:val="24"/>
        </w:rPr>
        <w:t>Před předáním sportovních potřeb a nářadí dětem do užívání provede vychovatel/</w:t>
      </w:r>
      <w:proofErr w:type="spellStart"/>
      <w:r w:rsidRPr="004E1345">
        <w:rPr>
          <w:sz w:val="24"/>
          <w:szCs w:val="24"/>
        </w:rPr>
        <w:t>ka</w:t>
      </w:r>
      <w:proofErr w:type="spellEnd"/>
      <w:r w:rsidRPr="004E1345">
        <w:rPr>
          <w:sz w:val="24"/>
          <w:szCs w:val="24"/>
        </w:rPr>
        <w:t xml:space="preserve"> jeho kontrolu (tělocvičné nářadí, kola, koloběžky, lyže, brusle apod.).; závady ihned písemně zaznamená do příslušné dokumentace.</w:t>
      </w:r>
    </w:p>
    <w:p w14:paraId="5356D75E" w14:textId="77777777" w:rsidR="00DD5C74" w:rsidRPr="004E1345" w:rsidRDefault="00DD5C74" w:rsidP="003B17E2">
      <w:pPr>
        <w:numPr>
          <w:ilvl w:val="0"/>
          <w:numId w:val="166"/>
        </w:numPr>
        <w:tabs>
          <w:tab w:val="clear" w:pos="360"/>
          <w:tab w:val="num" w:pos="720"/>
        </w:tabs>
        <w:ind w:left="720" w:hanging="720"/>
        <w:jc w:val="both"/>
        <w:rPr>
          <w:sz w:val="24"/>
          <w:szCs w:val="24"/>
        </w:rPr>
      </w:pPr>
      <w:r w:rsidRPr="004E1345">
        <w:rPr>
          <w:sz w:val="24"/>
          <w:szCs w:val="24"/>
        </w:rPr>
        <w:t>Z bezpečnostních důvodů platí pro děti v zařízení zákaz:</w:t>
      </w:r>
    </w:p>
    <w:p w14:paraId="459107B1" w14:textId="77777777" w:rsidR="00DD5C74" w:rsidRPr="004E1345" w:rsidRDefault="00DD5C74" w:rsidP="003B17E2">
      <w:pPr>
        <w:numPr>
          <w:ilvl w:val="0"/>
          <w:numId w:val="179"/>
        </w:numPr>
        <w:jc w:val="both"/>
        <w:rPr>
          <w:sz w:val="24"/>
          <w:szCs w:val="24"/>
        </w:rPr>
      </w:pPr>
      <w:r w:rsidRPr="004E1345">
        <w:rPr>
          <w:sz w:val="24"/>
          <w:szCs w:val="24"/>
        </w:rPr>
        <w:t>vstupu do místností označených výstražnou tabulkou o zákazu vstupu,</w:t>
      </w:r>
    </w:p>
    <w:p w14:paraId="67E0E345" w14:textId="77777777" w:rsidR="00DD5C74" w:rsidRPr="004E1345" w:rsidRDefault="00DD5C74" w:rsidP="003B17E2">
      <w:pPr>
        <w:numPr>
          <w:ilvl w:val="0"/>
          <w:numId w:val="179"/>
        </w:numPr>
        <w:jc w:val="both"/>
        <w:rPr>
          <w:sz w:val="24"/>
          <w:szCs w:val="24"/>
        </w:rPr>
      </w:pPr>
      <w:r w:rsidRPr="004E1345">
        <w:rPr>
          <w:sz w:val="24"/>
          <w:szCs w:val="24"/>
        </w:rPr>
        <w:t>manipulace s elektrickým zařízením (pojistky, rozvaděče, zásuvky, vypínače),</w:t>
      </w:r>
    </w:p>
    <w:p w14:paraId="397BC354" w14:textId="77777777" w:rsidR="00DD5C74" w:rsidRPr="004E1345" w:rsidRDefault="00DD5C74" w:rsidP="003B17E2">
      <w:pPr>
        <w:numPr>
          <w:ilvl w:val="0"/>
          <w:numId w:val="179"/>
        </w:numPr>
        <w:jc w:val="both"/>
        <w:rPr>
          <w:sz w:val="24"/>
          <w:szCs w:val="24"/>
        </w:rPr>
      </w:pPr>
      <w:r w:rsidRPr="004E1345">
        <w:rPr>
          <w:sz w:val="24"/>
          <w:szCs w:val="24"/>
        </w:rPr>
        <w:t>manipulace s otevřeným ohněm a sálavým teplem,</w:t>
      </w:r>
    </w:p>
    <w:p w14:paraId="5C01519E" w14:textId="77777777" w:rsidR="00DD5C74" w:rsidRPr="004E1345" w:rsidRDefault="00DD5C74" w:rsidP="003B17E2">
      <w:pPr>
        <w:numPr>
          <w:ilvl w:val="0"/>
          <w:numId w:val="179"/>
        </w:numPr>
        <w:jc w:val="both"/>
        <w:rPr>
          <w:sz w:val="24"/>
          <w:szCs w:val="24"/>
        </w:rPr>
      </w:pPr>
      <w:r w:rsidRPr="004E1345">
        <w:rPr>
          <w:sz w:val="24"/>
          <w:szCs w:val="24"/>
        </w:rPr>
        <w:t>manipulace s chemickými látkami,</w:t>
      </w:r>
    </w:p>
    <w:p w14:paraId="39A50E03" w14:textId="77777777" w:rsidR="00DD5C74" w:rsidRPr="004E1345" w:rsidRDefault="00DD5C74" w:rsidP="003B17E2">
      <w:pPr>
        <w:numPr>
          <w:ilvl w:val="0"/>
          <w:numId w:val="179"/>
        </w:numPr>
        <w:jc w:val="both"/>
        <w:rPr>
          <w:sz w:val="24"/>
          <w:szCs w:val="24"/>
        </w:rPr>
      </w:pPr>
      <w:r w:rsidRPr="004E1345">
        <w:rPr>
          <w:sz w:val="24"/>
          <w:szCs w:val="24"/>
        </w:rPr>
        <w:t>poškozování, ničení či odstraňování informačních, výstražných tabulek, požárních poplachových směrnic a evakuačních plánů.</w:t>
      </w:r>
    </w:p>
    <w:p w14:paraId="0C176D59" w14:textId="77777777" w:rsidR="00DD5C74" w:rsidRPr="00DA0933" w:rsidRDefault="00DD5C74" w:rsidP="003B17E2">
      <w:pPr>
        <w:numPr>
          <w:ilvl w:val="0"/>
          <w:numId w:val="180"/>
        </w:numPr>
        <w:jc w:val="both"/>
        <w:rPr>
          <w:i/>
          <w:sz w:val="24"/>
          <w:szCs w:val="24"/>
        </w:rPr>
      </w:pPr>
      <w:r w:rsidRPr="004E1345">
        <w:rPr>
          <w:sz w:val="24"/>
          <w:szCs w:val="24"/>
        </w:rPr>
        <w:t xml:space="preserve">za každodenní kontrolu a průběžnou údržbu odpovídá </w:t>
      </w:r>
      <w:r w:rsidRPr="00DA0933">
        <w:rPr>
          <w:i/>
          <w:sz w:val="24"/>
          <w:szCs w:val="24"/>
        </w:rPr>
        <w:t>domovník zařízení</w:t>
      </w:r>
      <w:r w:rsidR="00DA0933">
        <w:rPr>
          <w:i/>
          <w:sz w:val="24"/>
          <w:szCs w:val="24"/>
        </w:rPr>
        <w:t>.</w:t>
      </w:r>
    </w:p>
    <w:p w14:paraId="79CAA427" w14:textId="77777777" w:rsidR="00DD5C74" w:rsidRPr="004E1345" w:rsidRDefault="00DD5C74" w:rsidP="00DD5C74">
      <w:pPr>
        <w:ind w:left="360"/>
        <w:jc w:val="both"/>
        <w:rPr>
          <w:sz w:val="24"/>
          <w:szCs w:val="24"/>
        </w:rPr>
      </w:pPr>
    </w:p>
    <w:p w14:paraId="6E086E8A" w14:textId="77777777" w:rsidR="00DD5C74" w:rsidRDefault="00DD5C74" w:rsidP="00410BB4">
      <w:pPr>
        <w:ind w:left="426"/>
        <w:jc w:val="both"/>
        <w:rPr>
          <w:sz w:val="24"/>
          <w:szCs w:val="24"/>
        </w:rPr>
      </w:pPr>
      <w:r w:rsidRPr="004E1345">
        <w:rPr>
          <w:sz w:val="24"/>
          <w:szCs w:val="24"/>
        </w:rPr>
        <w:t>Vychovatelé dbají v rámci otužování dětí na pravidelný pobyt venku (dle možností zařazují pravidelné vycház</w:t>
      </w:r>
      <w:r w:rsidR="00DA0933">
        <w:rPr>
          <w:sz w:val="24"/>
          <w:szCs w:val="24"/>
        </w:rPr>
        <w:t>ky, sportovní činnost apod.).</w:t>
      </w:r>
    </w:p>
    <w:p w14:paraId="5485A66F" w14:textId="77777777" w:rsidR="002C6BD1" w:rsidRPr="002C6BD1" w:rsidRDefault="002C6BD1" w:rsidP="003B17E2">
      <w:pPr>
        <w:pStyle w:val="Odstavecseseznamem"/>
        <w:numPr>
          <w:ilvl w:val="0"/>
          <w:numId w:val="199"/>
        </w:numPr>
        <w:ind w:left="426" w:hanging="426"/>
        <w:jc w:val="both"/>
        <w:rPr>
          <w:sz w:val="24"/>
          <w:szCs w:val="24"/>
        </w:rPr>
      </w:pPr>
      <w:r>
        <w:rPr>
          <w:sz w:val="24"/>
          <w:szCs w:val="24"/>
        </w:rPr>
        <w:t>Zaměstnanci jsou při nástupu do pracovního poměru v dětském domově poučeni v oblasti bezpečnosti a ochrany zdraví zaměstnanců i dětí svěřených do péče dětskému domovu. Školení v oblasti BOZP je pak následně prováděno oprávněným pracovníkem v pravidelných intervalech v souladu s platnou legislativou.</w:t>
      </w:r>
    </w:p>
    <w:p w14:paraId="264EC55F" w14:textId="77777777" w:rsidR="00BE254E" w:rsidRDefault="00BE254E" w:rsidP="00BE254E">
      <w:pPr>
        <w:jc w:val="both"/>
        <w:rPr>
          <w:sz w:val="24"/>
          <w:szCs w:val="24"/>
        </w:rPr>
      </w:pPr>
    </w:p>
    <w:p w14:paraId="36F68735" w14:textId="77777777" w:rsidR="00DD5C74" w:rsidRDefault="00736843" w:rsidP="00BE254E">
      <w:pPr>
        <w:jc w:val="both"/>
        <w:rPr>
          <w:sz w:val="24"/>
          <w:szCs w:val="24"/>
          <w:u w:val="single"/>
        </w:rPr>
      </w:pPr>
      <w:r>
        <w:rPr>
          <w:sz w:val="24"/>
          <w:szCs w:val="24"/>
          <w:u w:val="single"/>
        </w:rPr>
        <w:t>Zdravotní péče a zdravotní prevence</w:t>
      </w:r>
    </w:p>
    <w:p w14:paraId="2AADD0D9" w14:textId="13DCB471" w:rsidR="00736843" w:rsidRPr="00736843" w:rsidRDefault="00736843" w:rsidP="00BE254E">
      <w:pPr>
        <w:jc w:val="both"/>
        <w:rPr>
          <w:sz w:val="24"/>
          <w:szCs w:val="24"/>
        </w:rPr>
      </w:pPr>
      <w:r w:rsidRPr="00736843">
        <w:rPr>
          <w:sz w:val="24"/>
          <w:szCs w:val="24"/>
        </w:rPr>
        <w:t>DD Uh.</w:t>
      </w:r>
      <w:r w:rsidR="000D4E7E">
        <w:rPr>
          <w:sz w:val="24"/>
          <w:szCs w:val="24"/>
        </w:rPr>
        <w:t xml:space="preserve"> </w:t>
      </w:r>
      <w:r w:rsidRPr="00736843">
        <w:rPr>
          <w:sz w:val="24"/>
          <w:szCs w:val="24"/>
        </w:rPr>
        <w:t>Hradiště</w:t>
      </w:r>
      <w:r>
        <w:rPr>
          <w:sz w:val="24"/>
          <w:szCs w:val="24"/>
        </w:rPr>
        <w:t xml:space="preserve"> má zpracován traumatologický plán, vnitřní směrnici k organizaci bezpečnosti a ochrany zdraví při práci. Prostředky pro poskytnutí první pomoci jsou umístěny v místnostech, k tomu určených. Kontrolu vybavení a doplnění zdravotnického materiálu zajišťuje pověřený pracovník.</w:t>
      </w:r>
    </w:p>
    <w:p w14:paraId="6931F171" w14:textId="77777777" w:rsidR="00DD5C74" w:rsidRDefault="00DD5C74" w:rsidP="003B17E2">
      <w:pPr>
        <w:pStyle w:val="Odstavecseseznamem"/>
        <w:numPr>
          <w:ilvl w:val="0"/>
          <w:numId w:val="198"/>
        </w:numPr>
        <w:ind w:left="426" w:hanging="426"/>
        <w:jc w:val="both"/>
        <w:rPr>
          <w:sz w:val="24"/>
          <w:szCs w:val="24"/>
        </w:rPr>
      </w:pPr>
      <w:r w:rsidRPr="00BE254E">
        <w:rPr>
          <w:sz w:val="24"/>
          <w:szCs w:val="24"/>
        </w:rPr>
        <w:t>Vychovatelé pravidelně</w:t>
      </w:r>
      <w:r w:rsidR="00DB1FB7">
        <w:rPr>
          <w:sz w:val="24"/>
          <w:szCs w:val="24"/>
        </w:rPr>
        <w:t xml:space="preserve"> kontrolují zdravotní stav dětí</w:t>
      </w:r>
      <w:r w:rsidR="00321BDF">
        <w:rPr>
          <w:sz w:val="24"/>
          <w:szCs w:val="24"/>
        </w:rPr>
        <w:t>, při nástupu dítěte zabezpečí vstupní lékařskou prohlídku.</w:t>
      </w:r>
    </w:p>
    <w:p w14:paraId="3C08695F" w14:textId="77777777" w:rsidR="00321BDF" w:rsidRPr="00BE254E" w:rsidRDefault="00321BDF" w:rsidP="003B17E2">
      <w:pPr>
        <w:pStyle w:val="Odstavecseseznamem"/>
        <w:numPr>
          <w:ilvl w:val="0"/>
          <w:numId w:val="198"/>
        </w:numPr>
        <w:ind w:left="426" w:hanging="426"/>
        <w:jc w:val="both"/>
        <w:rPr>
          <w:sz w:val="24"/>
          <w:szCs w:val="24"/>
        </w:rPr>
      </w:pPr>
      <w:r>
        <w:rPr>
          <w:sz w:val="24"/>
          <w:szCs w:val="24"/>
        </w:rPr>
        <w:t>V případě vážného onemocnění, úrazu nebo plánované hospitalizace či akutní hospitalizace vyrozumí ředitel školského zařízení bez prodlení vždy zákonného zástupce.</w:t>
      </w:r>
    </w:p>
    <w:p w14:paraId="29BF3BE0" w14:textId="77777777" w:rsidR="00DD5C74" w:rsidRPr="004E1345" w:rsidRDefault="00DD5C74" w:rsidP="00E82546">
      <w:pPr>
        <w:pStyle w:val="Zkladntext2"/>
        <w:ind w:left="426"/>
        <w:rPr>
          <w:b w:val="0"/>
          <w:sz w:val="24"/>
          <w:szCs w:val="24"/>
        </w:rPr>
      </w:pPr>
      <w:r w:rsidRPr="004E1345">
        <w:rPr>
          <w:b w:val="0"/>
          <w:sz w:val="24"/>
          <w:szCs w:val="24"/>
        </w:rPr>
        <w:t xml:space="preserve">Vychovatelé průběžně kontrolují a u malých dětí sami zabezpečují zejména dodržování pravidel osobní hygieny, tj. mytí rukou před jídlem a po použití WC, sprchování, čištění zubů, stříhání nehtů, péče o vlasy, pleť apod. </w:t>
      </w:r>
    </w:p>
    <w:p w14:paraId="2868DC77" w14:textId="77777777" w:rsidR="00DD5C74" w:rsidRPr="004E1345" w:rsidRDefault="00DD5C74" w:rsidP="003B17E2">
      <w:pPr>
        <w:pStyle w:val="Zkladntext2"/>
        <w:numPr>
          <w:ilvl w:val="0"/>
          <w:numId w:val="167"/>
        </w:numPr>
        <w:tabs>
          <w:tab w:val="clear" w:pos="360"/>
          <w:tab w:val="num" w:pos="720"/>
        </w:tabs>
        <w:ind w:left="426" w:hanging="426"/>
        <w:rPr>
          <w:b w:val="0"/>
          <w:sz w:val="24"/>
          <w:szCs w:val="24"/>
        </w:rPr>
      </w:pPr>
      <w:r w:rsidRPr="004E1345">
        <w:rPr>
          <w:b w:val="0"/>
          <w:sz w:val="24"/>
          <w:szCs w:val="24"/>
        </w:rPr>
        <w:t>Při osobní hygieně starších dětí a nezaopatřených osob musí být ze strany zaměstnanců poskytnuta maximální ochrana soukromí.</w:t>
      </w:r>
    </w:p>
    <w:p w14:paraId="59DE7DC5" w14:textId="77777777" w:rsidR="00DD5C74" w:rsidRPr="004E1345" w:rsidRDefault="00DD5C74" w:rsidP="003B17E2">
      <w:pPr>
        <w:pStyle w:val="Zkladntext2"/>
        <w:numPr>
          <w:ilvl w:val="0"/>
          <w:numId w:val="167"/>
        </w:numPr>
        <w:tabs>
          <w:tab w:val="clear" w:pos="360"/>
          <w:tab w:val="num" w:pos="720"/>
        </w:tabs>
        <w:ind w:left="426" w:hanging="426"/>
        <w:rPr>
          <w:b w:val="0"/>
          <w:sz w:val="24"/>
          <w:szCs w:val="24"/>
        </w:rPr>
      </w:pPr>
      <w:r w:rsidRPr="004E1345">
        <w:rPr>
          <w:b w:val="0"/>
          <w:sz w:val="24"/>
          <w:szCs w:val="24"/>
        </w:rPr>
        <w:t>Výměna ložního prádla probíhá jedenkrát za 14 dnů (zodpovídá vedoucí vychovatelka), ručníků dle potřeby. Papírové ručníky jsou doplňovány uklízečkou průběžně.</w:t>
      </w:r>
    </w:p>
    <w:p w14:paraId="478BE5C7" w14:textId="77777777" w:rsidR="00DD5C74" w:rsidRPr="00516D7D" w:rsidRDefault="00DA0933" w:rsidP="003B17E2">
      <w:pPr>
        <w:pStyle w:val="Zkladntext2"/>
        <w:numPr>
          <w:ilvl w:val="0"/>
          <w:numId w:val="167"/>
        </w:numPr>
        <w:tabs>
          <w:tab w:val="clear" w:pos="360"/>
        </w:tabs>
        <w:ind w:left="426" w:hanging="426"/>
        <w:rPr>
          <w:b w:val="0"/>
          <w:sz w:val="24"/>
          <w:szCs w:val="24"/>
        </w:rPr>
      </w:pPr>
      <w:r>
        <w:rPr>
          <w:b w:val="0"/>
          <w:sz w:val="24"/>
          <w:szCs w:val="24"/>
        </w:rPr>
        <w:t>K</w:t>
      </w:r>
      <w:r w:rsidR="00DD5C74" w:rsidRPr="004E1345">
        <w:rPr>
          <w:b w:val="0"/>
          <w:sz w:val="24"/>
          <w:szCs w:val="24"/>
        </w:rPr>
        <w:t>ontrolují (zejména menším dětem) vhodnost oblečení z hlediska dané či</w:t>
      </w:r>
      <w:r w:rsidR="00DD5C74">
        <w:rPr>
          <w:b w:val="0"/>
          <w:sz w:val="24"/>
          <w:szCs w:val="24"/>
        </w:rPr>
        <w:t>nnosti a aktuálního stavu počasí</w:t>
      </w:r>
      <w:r>
        <w:rPr>
          <w:b w:val="0"/>
          <w:sz w:val="24"/>
          <w:szCs w:val="24"/>
        </w:rPr>
        <w:t>.</w:t>
      </w:r>
    </w:p>
    <w:p w14:paraId="5CFADCC2" w14:textId="77777777" w:rsidR="00DD5C74" w:rsidRPr="00DA0933" w:rsidRDefault="00DD5C74" w:rsidP="003B17E2">
      <w:pPr>
        <w:pStyle w:val="Odstavecseseznamem"/>
        <w:numPr>
          <w:ilvl w:val="0"/>
          <w:numId w:val="197"/>
        </w:numPr>
        <w:ind w:hanging="420"/>
        <w:jc w:val="both"/>
        <w:rPr>
          <w:sz w:val="24"/>
          <w:szCs w:val="24"/>
        </w:rPr>
      </w:pPr>
      <w:r w:rsidRPr="00DA0933">
        <w:rPr>
          <w:sz w:val="24"/>
          <w:szCs w:val="24"/>
        </w:rPr>
        <w:t>zdravotní péči zajišťuje dětská lékařka MUDr. Filová Helena,</w:t>
      </w:r>
    </w:p>
    <w:p w14:paraId="1EF3D3AC" w14:textId="77777777" w:rsidR="00DD5C74" w:rsidRPr="00DA0933" w:rsidRDefault="00DD5C74" w:rsidP="003B17E2">
      <w:pPr>
        <w:pStyle w:val="Odstavecseseznamem"/>
        <w:numPr>
          <w:ilvl w:val="0"/>
          <w:numId w:val="197"/>
        </w:numPr>
        <w:ind w:hanging="420"/>
        <w:jc w:val="both"/>
        <w:rPr>
          <w:sz w:val="24"/>
          <w:szCs w:val="24"/>
        </w:rPr>
      </w:pPr>
      <w:r w:rsidRPr="00DA0933">
        <w:rPr>
          <w:sz w:val="24"/>
          <w:szCs w:val="24"/>
        </w:rPr>
        <w:t>zubní péči zajišťuje MUDr. Nestrojová Marie</w:t>
      </w:r>
    </w:p>
    <w:p w14:paraId="0B0C351F" w14:textId="77777777" w:rsidR="00DD5C74" w:rsidRDefault="00DD5C74" w:rsidP="003B17E2">
      <w:pPr>
        <w:pStyle w:val="Odstavecseseznamem"/>
        <w:numPr>
          <w:ilvl w:val="0"/>
          <w:numId w:val="197"/>
        </w:numPr>
        <w:ind w:hanging="420"/>
        <w:jc w:val="both"/>
        <w:rPr>
          <w:sz w:val="24"/>
          <w:szCs w:val="24"/>
        </w:rPr>
      </w:pPr>
      <w:proofErr w:type="spellStart"/>
      <w:r w:rsidRPr="00DA0933">
        <w:rPr>
          <w:sz w:val="24"/>
          <w:szCs w:val="24"/>
        </w:rPr>
        <w:t>pedopsychiatrick</w:t>
      </w:r>
      <w:r w:rsidR="00DA0933">
        <w:rPr>
          <w:sz w:val="24"/>
          <w:szCs w:val="24"/>
        </w:rPr>
        <w:t>ou</w:t>
      </w:r>
      <w:proofErr w:type="spellEnd"/>
      <w:r w:rsidRPr="00DA0933">
        <w:rPr>
          <w:sz w:val="24"/>
          <w:szCs w:val="24"/>
        </w:rPr>
        <w:t xml:space="preserve"> péč</w:t>
      </w:r>
      <w:r w:rsidR="00DA0933">
        <w:rPr>
          <w:sz w:val="24"/>
          <w:szCs w:val="24"/>
        </w:rPr>
        <w:t>i zajišťuj</w:t>
      </w:r>
      <w:r w:rsidR="00BF15F9">
        <w:rPr>
          <w:sz w:val="24"/>
          <w:szCs w:val="24"/>
        </w:rPr>
        <w:t>í</w:t>
      </w:r>
      <w:r w:rsidRPr="00DA0933">
        <w:rPr>
          <w:sz w:val="24"/>
          <w:szCs w:val="24"/>
        </w:rPr>
        <w:t xml:space="preserve"> </w:t>
      </w:r>
      <w:r w:rsidR="00BF15F9">
        <w:rPr>
          <w:sz w:val="24"/>
          <w:szCs w:val="24"/>
        </w:rPr>
        <w:t>odborní lékaři spádových oblastí</w:t>
      </w:r>
      <w:r w:rsidRPr="00DA0933">
        <w:rPr>
          <w:sz w:val="24"/>
          <w:szCs w:val="24"/>
        </w:rPr>
        <w:t xml:space="preserve">  </w:t>
      </w:r>
    </w:p>
    <w:p w14:paraId="6E5E8C3F" w14:textId="77777777" w:rsidR="00BE254E" w:rsidRPr="00DA0933" w:rsidRDefault="00BE254E" w:rsidP="003B17E2">
      <w:pPr>
        <w:pStyle w:val="Odstavecseseznamem"/>
        <w:numPr>
          <w:ilvl w:val="0"/>
          <w:numId w:val="197"/>
        </w:numPr>
        <w:ind w:hanging="420"/>
        <w:jc w:val="both"/>
        <w:rPr>
          <w:sz w:val="24"/>
          <w:szCs w:val="24"/>
        </w:rPr>
      </w:pPr>
      <w:r>
        <w:rPr>
          <w:sz w:val="24"/>
          <w:szCs w:val="24"/>
        </w:rPr>
        <w:t>psychologickou péči zajišťuje přímo v</w:t>
      </w:r>
      <w:r w:rsidR="00A15A82">
        <w:rPr>
          <w:sz w:val="24"/>
          <w:szCs w:val="24"/>
        </w:rPr>
        <w:t xml:space="preserve"> DD </w:t>
      </w:r>
      <w:r w:rsidR="00BF15F9">
        <w:rPr>
          <w:sz w:val="24"/>
          <w:szCs w:val="24"/>
        </w:rPr>
        <w:t>psycholog nebo psychoterapeut</w:t>
      </w:r>
    </w:p>
    <w:p w14:paraId="3C37509C" w14:textId="77777777" w:rsidR="00BE254E" w:rsidRDefault="00DD5C74" w:rsidP="00BE254E">
      <w:pPr>
        <w:jc w:val="both"/>
        <w:rPr>
          <w:sz w:val="24"/>
          <w:szCs w:val="24"/>
        </w:rPr>
      </w:pPr>
      <w:r w:rsidRPr="00547D51">
        <w:rPr>
          <w:sz w:val="24"/>
          <w:szCs w:val="24"/>
        </w:rPr>
        <w:t>další odborná vyšetření jsou p</w:t>
      </w:r>
      <w:r w:rsidR="00BE254E">
        <w:rPr>
          <w:sz w:val="24"/>
          <w:szCs w:val="24"/>
        </w:rPr>
        <w:t xml:space="preserve">rováděna při </w:t>
      </w:r>
      <w:proofErr w:type="spellStart"/>
      <w:r w:rsidR="00BE254E">
        <w:rPr>
          <w:sz w:val="24"/>
          <w:szCs w:val="24"/>
        </w:rPr>
        <w:t>NsP</w:t>
      </w:r>
      <w:proofErr w:type="spellEnd"/>
      <w:r w:rsidR="00BE254E">
        <w:rPr>
          <w:sz w:val="24"/>
          <w:szCs w:val="24"/>
        </w:rPr>
        <w:t xml:space="preserve"> v Uh. Hradišti.</w:t>
      </w:r>
    </w:p>
    <w:p w14:paraId="311C571A" w14:textId="77777777" w:rsidR="00BE254E" w:rsidRDefault="00BE254E" w:rsidP="00BE254E">
      <w:pPr>
        <w:jc w:val="both"/>
        <w:rPr>
          <w:sz w:val="24"/>
          <w:szCs w:val="24"/>
        </w:rPr>
      </w:pPr>
    </w:p>
    <w:p w14:paraId="27463F89" w14:textId="77777777" w:rsidR="00DD5C74" w:rsidRPr="00BE254E" w:rsidRDefault="00DD5C74" w:rsidP="003B17E2">
      <w:pPr>
        <w:pStyle w:val="Odstavecseseznamem"/>
        <w:numPr>
          <w:ilvl w:val="0"/>
          <w:numId w:val="167"/>
        </w:numPr>
        <w:rPr>
          <w:sz w:val="24"/>
          <w:szCs w:val="24"/>
        </w:rPr>
      </w:pPr>
      <w:r w:rsidRPr="00BE254E">
        <w:rPr>
          <w:sz w:val="24"/>
          <w:szCs w:val="24"/>
        </w:rPr>
        <w:t xml:space="preserve">Manipulace s léky a zdravotnickým materiálem:   </w:t>
      </w:r>
    </w:p>
    <w:p w14:paraId="4D00425C" w14:textId="77777777" w:rsidR="00DD5C74" w:rsidRPr="00802D31" w:rsidRDefault="00DD5C74" w:rsidP="003B17E2">
      <w:pPr>
        <w:numPr>
          <w:ilvl w:val="0"/>
          <w:numId w:val="174"/>
        </w:numPr>
        <w:tabs>
          <w:tab w:val="clear" w:pos="720"/>
          <w:tab w:val="num" w:pos="1080"/>
        </w:tabs>
        <w:ind w:left="1080"/>
        <w:rPr>
          <w:sz w:val="24"/>
          <w:szCs w:val="24"/>
        </w:rPr>
      </w:pPr>
      <w:r w:rsidRPr="00802D31">
        <w:rPr>
          <w:sz w:val="24"/>
          <w:szCs w:val="24"/>
        </w:rPr>
        <w:t>prostředky první pomoci jsou uloženy v lékárničce v jídelnách rodinných skupin</w:t>
      </w:r>
    </w:p>
    <w:p w14:paraId="1DFEAA3A" w14:textId="77777777" w:rsidR="00DD5C74" w:rsidRPr="00802D31" w:rsidRDefault="00DD5C74" w:rsidP="003B17E2">
      <w:pPr>
        <w:numPr>
          <w:ilvl w:val="0"/>
          <w:numId w:val="174"/>
        </w:numPr>
        <w:tabs>
          <w:tab w:val="clear" w:pos="720"/>
          <w:tab w:val="num" w:pos="1080"/>
        </w:tabs>
        <w:ind w:left="1080"/>
        <w:rPr>
          <w:sz w:val="24"/>
          <w:szCs w:val="24"/>
        </w:rPr>
      </w:pPr>
      <w:r w:rsidRPr="00802D31">
        <w:rPr>
          <w:sz w:val="24"/>
          <w:szCs w:val="24"/>
        </w:rPr>
        <w:t xml:space="preserve">léky a zdravotnický materiál jsou ukládány na určených místech v místnosti pro vychovatele </w:t>
      </w:r>
    </w:p>
    <w:p w14:paraId="4DD52EA3" w14:textId="77777777" w:rsidR="00DD5C74" w:rsidRPr="00802D31" w:rsidRDefault="00DD5C74" w:rsidP="003B17E2">
      <w:pPr>
        <w:numPr>
          <w:ilvl w:val="0"/>
          <w:numId w:val="175"/>
        </w:numPr>
        <w:tabs>
          <w:tab w:val="clear" w:pos="1068"/>
          <w:tab w:val="num" w:pos="1428"/>
        </w:tabs>
        <w:ind w:left="1428"/>
        <w:rPr>
          <w:sz w:val="24"/>
          <w:szCs w:val="24"/>
        </w:rPr>
      </w:pPr>
      <w:r w:rsidRPr="00802D31">
        <w:rPr>
          <w:sz w:val="24"/>
          <w:szCs w:val="24"/>
        </w:rPr>
        <w:t>léky předepsané lékařem konkrétním dětem jsou uloženy zvlášť v dohodnutém, uzamykatelném prostoru</w:t>
      </w:r>
    </w:p>
    <w:p w14:paraId="066B0C91" w14:textId="77777777" w:rsidR="00DD5C74" w:rsidRPr="00802D31" w:rsidRDefault="00DD5C74" w:rsidP="003B17E2">
      <w:pPr>
        <w:numPr>
          <w:ilvl w:val="0"/>
          <w:numId w:val="174"/>
        </w:numPr>
        <w:tabs>
          <w:tab w:val="clear" w:pos="720"/>
          <w:tab w:val="num" w:pos="1080"/>
        </w:tabs>
        <w:ind w:left="1080"/>
        <w:rPr>
          <w:sz w:val="24"/>
          <w:szCs w:val="24"/>
        </w:rPr>
      </w:pPr>
      <w:r w:rsidRPr="00802D31">
        <w:rPr>
          <w:sz w:val="24"/>
          <w:szCs w:val="24"/>
        </w:rPr>
        <w:t>vychovatelé:</w:t>
      </w:r>
    </w:p>
    <w:p w14:paraId="53CDD8FD" w14:textId="77777777" w:rsidR="00DD5C74" w:rsidRPr="00802D31" w:rsidRDefault="00DD5C74" w:rsidP="003B17E2">
      <w:pPr>
        <w:numPr>
          <w:ilvl w:val="0"/>
          <w:numId w:val="183"/>
        </w:numPr>
        <w:jc w:val="both"/>
        <w:rPr>
          <w:sz w:val="24"/>
          <w:szCs w:val="24"/>
        </w:rPr>
      </w:pPr>
      <w:r w:rsidRPr="00802D31">
        <w:rPr>
          <w:sz w:val="24"/>
          <w:szCs w:val="24"/>
        </w:rPr>
        <w:t>obaly léků viditelně označí jménem dítěte, kterému jsou určeny; léky ihned uloží na určené místo</w:t>
      </w:r>
    </w:p>
    <w:p w14:paraId="1B0A323C" w14:textId="77777777" w:rsidR="00DD5C74" w:rsidRPr="00802D31" w:rsidRDefault="00DD5C74" w:rsidP="003B17E2">
      <w:pPr>
        <w:numPr>
          <w:ilvl w:val="0"/>
          <w:numId w:val="183"/>
        </w:numPr>
        <w:jc w:val="both"/>
        <w:rPr>
          <w:sz w:val="24"/>
          <w:szCs w:val="24"/>
        </w:rPr>
      </w:pPr>
      <w:r w:rsidRPr="00802D31">
        <w:rPr>
          <w:sz w:val="24"/>
          <w:szCs w:val="24"/>
        </w:rPr>
        <w:t>v co nejkratší době zaznamenají v knize zdravotní péče způsob užívání a dávkování předepsaných léků</w:t>
      </w:r>
    </w:p>
    <w:p w14:paraId="7135F6D8" w14:textId="77777777" w:rsidR="00DD5C74" w:rsidRPr="00802D31" w:rsidRDefault="00DD5C74" w:rsidP="003B17E2">
      <w:pPr>
        <w:numPr>
          <w:ilvl w:val="0"/>
          <w:numId w:val="183"/>
        </w:numPr>
        <w:jc w:val="both"/>
        <w:rPr>
          <w:sz w:val="24"/>
          <w:szCs w:val="24"/>
        </w:rPr>
      </w:pPr>
      <w:r w:rsidRPr="00802D31">
        <w:rPr>
          <w:sz w:val="24"/>
          <w:szCs w:val="24"/>
        </w:rPr>
        <w:t xml:space="preserve">ve stanovených intervalech podávají léky dětem a provádějí o tom záznam ve zdravotních denících </w:t>
      </w:r>
    </w:p>
    <w:p w14:paraId="3E4BAE83" w14:textId="77777777" w:rsidR="00DD5C74" w:rsidRPr="00802D31" w:rsidRDefault="00DD5C74" w:rsidP="003B17E2">
      <w:pPr>
        <w:numPr>
          <w:ilvl w:val="0"/>
          <w:numId w:val="183"/>
        </w:numPr>
        <w:jc w:val="both"/>
        <w:rPr>
          <w:sz w:val="24"/>
          <w:szCs w:val="24"/>
        </w:rPr>
      </w:pPr>
      <w:r w:rsidRPr="00802D31">
        <w:rPr>
          <w:sz w:val="24"/>
          <w:szCs w:val="24"/>
        </w:rPr>
        <w:t xml:space="preserve">léky v žádném případě neponechávají bez dozoru na místě dětem lehce přístupném </w:t>
      </w:r>
    </w:p>
    <w:p w14:paraId="78729CBF" w14:textId="77777777" w:rsidR="00DD5C74" w:rsidRPr="00802D31" w:rsidRDefault="00DD5C74" w:rsidP="003B17E2">
      <w:pPr>
        <w:numPr>
          <w:ilvl w:val="0"/>
          <w:numId w:val="183"/>
        </w:numPr>
        <w:jc w:val="both"/>
        <w:rPr>
          <w:sz w:val="24"/>
          <w:szCs w:val="24"/>
        </w:rPr>
      </w:pPr>
      <w:r w:rsidRPr="00802D31">
        <w:rPr>
          <w:sz w:val="24"/>
          <w:szCs w:val="24"/>
        </w:rPr>
        <w:t xml:space="preserve">v případě potřeby dětem osobně poskytují zdravotnický materiál (náplasti, obvazy, masti apod.)  </w:t>
      </w:r>
    </w:p>
    <w:p w14:paraId="5FF43E53" w14:textId="2F6EE29B" w:rsidR="00DD5C74" w:rsidRDefault="00DD5C74" w:rsidP="003B17E2">
      <w:pPr>
        <w:numPr>
          <w:ilvl w:val="0"/>
          <w:numId w:val="184"/>
        </w:numPr>
        <w:tabs>
          <w:tab w:val="clear" w:pos="1776"/>
          <w:tab w:val="num" w:pos="1843"/>
        </w:tabs>
        <w:ind w:left="426" w:hanging="426"/>
        <w:jc w:val="both"/>
        <w:rPr>
          <w:sz w:val="24"/>
          <w:szCs w:val="24"/>
        </w:rPr>
      </w:pPr>
      <w:r w:rsidRPr="00802D31">
        <w:rPr>
          <w:sz w:val="24"/>
          <w:szCs w:val="24"/>
        </w:rPr>
        <w:t>Správou lékárničky a zdravotnického materiálu je ředitelem pověřená</w:t>
      </w:r>
      <w:r w:rsidR="00EC7122">
        <w:rPr>
          <w:sz w:val="24"/>
          <w:szCs w:val="24"/>
        </w:rPr>
        <w:t xml:space="preserve"> osoba z řad vychovatelů, </w:t>
      </w:r>
      <w:r w:rsidRPr="00802D31">
        <w:rPr>
          <w:sz w:val="24"/>
          <w:szCs w:val="24"/>
        </w:rPr>
        <w:t xml:space="preserve">která pravidelně kontroluje, doplňuje a ukládá léky a zdravotnický materiál na určené místo; </w:t>
      </w:r>
      <w:r w:rsidRPr="00802D31">
        <w:rPr>
          <w:i/>
          <w:sz w:val="24"/>
          <w:szCs w:val="24"/>
        </w:rPr>
        <w:t>nespotřebované léky s prošlou záruční lhůtou</w:t>
      </w:r>
      <w:r w:rsidRPr="00802D31">
        <w:rPr>
          <w:sz w:val="24"/>
          <w:szCs w:val="24"/>
        </w:rPr>
        <w:t xml:space="preserve"> předává do určené lékárny k likvidaci!!!</w:t>
      </w:r>
    </w:p>
    <w:p w14:paraId="3807E892" w14:textId="77777777" w:rsidR="00B16CBA" w:rsidRDefault="00B16CBA" w:rsidP="00B16CBA">
      <w:pPr>
        <w:ind w:left="1776"/>
        <w:jc w:val="both"/>
        <w:rPr>
          <w:sz w:val="24"/>
          <w:szCs w:val="24"/>
        </w:rPr>
      </w:pPr>
    </w:p>
    <w:p w14:paraId="2271EA87" w14:textId="77777777" w:rsidR="00B16CBA" w:rsidRPr="00BE254E" w:rsidRDefault="00B16CBA" w:rsidP="00B16CBA">
      <w:pPr>
        <w:jc w:val="both"/>
        <w:rPr>
          <w:sz w:val="24"/>
          <w:szCs w:val="24"/>
        </w:rPr>
      </w:pPr>
      <w:r w:rsidRPr="00270020">
        <w:rPr>
          <w:sz w:val="24"/>
          <w:u w:val="single"/>
        </w:rPr>
        <w:t>Zdravotní péče o zaměstnance</w:t>
      </w:r>
    </w:p>
    <w:p w14:paraId="073F0D72" w14:textId="77777777" w:rsidR="00B16CBA" w:rsidRPr="002C6BD1" w:rsidRDefault="00B16CBA" w:rsidP="003B17E2">
      <w:pPr>
        <w:numPr>
          <w:ilvl w:val="0"/>
          <w:numId w:val="167"/>
        </w:numPr>
        <w:jc w:val="both"/>
        <w:rPr>
          <w:sz w:val="24"/>
        </w:rPr>
      </w:pPr>
      <w:r w:rsidRPr="00547D51">
        <w:rPr>
          <w:sz w:val="24"/>
        </w:rPr>
        <w:t>v rámci vstupních</w:t>
      </w:r>
      <w:r>
        <w:rPr>
          <w:sz w:val="24"/>
        </w:rPr>
        <w:t xml:space="preserve"> a</w:t>
      </w:r>
      <w:r w:rsidRPr="00547D51">
        <w:rPr>
          <w:sz w:val="24"/>
        </w:rPr>
        <w:t xml:space="preserve"> preventivních lékařských prohlídek byla zajištěna smluvní lékařka MUDr. </w:t>
      </w:r>
      <w:r>
        <w:rPr>
          <w:sz w:val="24"/>
        </w:rPr>
        <w:t>Vaňková Markéta.</w:t>
      </w:r>
      <w:r w:rsidRPr="00547D51">
        <w:rPr>
          <w:sz w:val="24"/>
        </w:rPr>
        <w:t xml:space="preserve">    </w:t>
      </w:r>
    </w:p>
    <w:p w14:paraId="18F37E12" w14:textId="77777777" w:rsidR="00DD5C74" w:rsidRDefault="00DD5C74" w:rsidP="00DD5C74">
      <w:pPr>
        <w:jc w:val="both"/>
        <w:rPr>
          <w:sz w:val="16"/>
          <w:vertAlign w:val="superscript"/>
        </w:rPr>
      </w:pPr>
    </w:p>
    <w:p w14:paraId="50384018" w14:textId="77777777" w:rsidR="00DD5C74" w:rsidRPr="00802D31" w:rsidRDefault="00DD5C74" w:rsidP="003B17E2">
      <w:pPr>
        <w:numPr>
          <w:ilvl w:val="1"/>
          <w:numId w:val="193"/>
        </w:numPr>
        <w:jc w:val="both"/>
        <w:rPr>
          <w:sz w:val="24"/>
          <w:szCs w:val="24"/>
        </w:rPr>
      </w:pPr>
      <w:r w:rsidRPr="00802D31">
        <w:rPr>
          <w:sz w:val="24"/>
          <w:szCs w:val="24"/>
          <w:u w:val="single"/>
        </w:rPr>
        <w:t>Postup při onemocnění dětí</w:t>
      </w:r>
    </w:p>
    <w:p w14:paraId="18FFC478" w14:textId="77777777" w:rsidR="00DD5C74" w:rsidRPr="00802D31" w:rsidRDefault="00DD5C74" w:rsidP="00DD5C74">
      <w:pPr>
        <w:jc w:val="both"/>
        <w:rPr>
          <w:sz w:val="24"/>
          <w:szCs w:val="24"/>
        </w:rPr>
      </w:pPr>
    </w:p>
    <w:p w14:paraId="2720EAB7" w14:textId="77777777" w:rsidR="00DD5C74" w:rsidRPr="00802D31" w:rsidRDefault="00DD5C74" w:rsidP="003B17E2">
      <w:pPr>
        <w:numPr>
          <w:ilvl w:val="0"/>
          <w:numId w:val="167"/>
        </w:numPr>
        <w:tabs>
          <w:tab w:val="clear" w:pos="360"/>
          <w:tab w:val="num" w:pos="720"/>
        </w:tabs>
        <w:ind w:left="720"/>
        <w:jc w:val="both"/>
        <w:rPr>
          <w:sz w:val="24"/>
          <w:szCs w:val="24"/>
        </w:rPr>
      </w:pPr>
      <w:r w:rsidRPr="00802D31">
        <w:rPr>
          <w:sz w:val="24"/>
          <w:szCs w:val="24"/>
        </w:rPr>
        <w:t>V případě zjištění</w:t>
      </w:r>
      <w:r w:rsidRPr="00802D31">
        <w:rPr>
          <w:b/>
          <w:bCs/>
          <w:sz w:val="24"/>
          <w:szCs w:val="24"/>
        </w:rPr>
        <w:t xml:space="preserve"> prokazatelných příznaků nemoci</w:t>
      </w:r>
      <w:r w:rsidRPr="00802D31">
        <w:rPr>
          <w:sz w:val="24"/>
          <w:szCs w:val="24"/>
        </w:rPr>
        <w:t xml:space="preserve"> vychovatel/</w:t>
      </w:r>
      <w:proofErr w:type="spellStart"/>
      <w:r w:rsidRPr="00802D31">
        <w:rPr>
          <w:sz w:val="24"/>
          <w:szCs w:val="24"/>
        </w:rPr>
        <w:t>ka</w:t>
      </w:r>
      <w:proofErr w:type="spellEnd"/>
      <w:r w:rsidRPr="00802D31">
        <w:rPr>
          <w:sz w:val="24"/>
          <w:szCs w:val="24"/>
        </w:rPr>
        <w:t xml:space="preserve"> dle potřeby:</w:t>
      </w:r>
    </w:p>
    <w:p w14:paraId="34D92E05" w14:textId="77777777" w:rsidR="00DD5C74" w:rsidRPr="00802D31" w:rsidRDefault="00DD5C74" w:rsidP="003B17E2">
      <w:pPr>
        <w:numPr>
          <w:ilvl w:val="0"/>
          <w:numId w:val="168"/>
        </w:numPr>
        <w:tabs>
          <w:tab w:val="clear" w:pos="720"/>
          <w:tab w:val="num" w:pos="1080"/>
        </w:tabs>
        <w:ind w:left="1080"/>
        <w:jc w:val="both"/>
        <w:rPr>
          <w:iCs/>
          <w:sz w:val="24"/>
          <w:szCs w:val="24"/>
        </w:rPr>
      </w:pPr>
      <w:r w:rsidRPr="00802D31">
        <w:rPr>
          <w:iCs/>
          <w:sz w:val="24"/>
          <w:szCs w:val="24"/>
        </w:rPr>
        <w:t>poskytne neprodleně potřebnou péči, např. měření teploty, podání nápoje, léků, zábaly …,</w:t>
      </w:r>
    </w:p>
    <w:p w14:paraId="0AC750DC" w14:textId="77777777" w:rsidR="00DD5C74" w:rsidRPr="00802D31" w:rsidRDefault="00DD5C74" w:rsidP="003B17E2">
      <w:pPr>
        <w:numPr>
          <w:ilvl w:val="0"/>
          <w:numId w:val="168"/>
        </w:numPr>
        <w:tabs>
          <w:tab w:val="clear" w:pos="720"/>
          <w:tab w:val="num" w:pos="1080"/>
        </w:tabs>
        <w:ind w:left="1080"/>
        <w:jc w:val="both"/>
        <w:rPr>
          <w:iCs/>
          <w:sz w:val="24"/>
          <w:szCs w:val="24"/>
        </w:rPr>
      </w:pPr>
      <w:r w:rsidRPr="00802D31">
        <w:rPr>
          <w:iCs/>
          <w:sz w:val="24"/>
          <w:szCs w:val="24"/>
        </w:rPr>
        <w:t>izoluje dle možnosti dítě od ostatních,</w:t>
      </w:r>
    </w:p>
    <w:p w14:paraId="1B75AFA3" w14:textId="77777777" w:rsidR="00DD5C74" w:rsidRPr="00802D31" w:rsidRDefault="00DD5C74" w:rsidP="003B17E2">
      <w:pPr>
        <w:numPr>
          <w:ilvl w:val="0"/>
          <w:numId w:val="168"/>
        </w:numPr>
        <w:tabs>
          <w:tab w:val="clear" w:pos="720"/>
          <w:tab w:val="num" w:pos="1080"/>
        </w:tabs>
        <w:ind w:left="1080"/>
        <w:jc w:val="both"/>
        <w:rPr>
          <w:iCs/>
          <w:sz w:val="24"/>
          <w:szCs w:val="24"/>
        </w:rPr>
      </w:pPr>
      <w:r w:rsidRPr="00802D31">
        <w:rPr>
          <w:iCs/>
          <w:sz w:val="24"/>
          <w:szCs w:val="24"/>
        </w:rPr>
        <w:t xml:space="preserve">kontaktuje zdravotnické zařízení a je-li to nutné, přivolá lékařskou pomoc nebo zabezpečí doprovod dítěte k lékaři; děti starší 18 let mohou lékaře navštívit samostatně,            </w:t>
      </w:r>
    </w:p>
    <w:p w14:paraId="0CDFBE09" w14:textId="77777777" w:rsidR="00DD5C74" w:rsidRPr="00802D31" w:rsidRDefault="00DD5C74" w:rsidP="003B17E2">
      <w:pPr>
        <w:numPr>
          <w:ilvl w:val="0"/>
          <w:numId w:val="168"/>
        </w:numPr>
        <w:tabs>
          <w:tab w:val="clear" w:pos="720"/>
          <w:tab w:val="num" w:pos="1080"/>
        </w:tabs>
        <w:ind w:left="1080"/>
        <w:jc w:val="both"/>
        <w:rPr>
          <w:iCs/>
          <w:sz w:val="24"/>
          <w:szCs w:val="24"/>
        </w:rPr>
      </w:pPr>
      <w:r w:rsidRPr="00802D31">
        <w:rPr>
          <w:iCs/>
          <w:sz w:val="24"/>
          <w:szCs w:val="24"/>
        </w:rPr>
        <w:t>vždy provede záznam do zdravotního deníku i knihy denní evidence.</w:t>
      </w:r>
    </w:p>
    <w:p w14:paraId="7E8A0D1F" w14:textId="77777777" w:rsidR="00DD5C74" w:rsidRPr="00802D31" w:rsidRDefault="00DD5C74" w:rsidP="003B17E2">
      <w:pPr>
        <w:numPr>
          <w:ilvl w:val="0"/>
          <w:numId w:val="169"/>
        </w:numPr>
        <w:tabs>
          <w:tab w:val="clear" w:pos="360"/>
          <w:tab w:val="num" w:pos="720"/>
        </w:tabs>
        <w:ind w:left="720"/>
        <w:jc w:val="both"/>
        <w:rPr>
          <w:sz w:val="24"/>
          <w:szCs w:val="24"/>
        </w:rPr>
      </w:pPr>
      <w:r w:rsidRPr="00802D31">
        <w:rPr>
          <w:sz w:val="24"/>
          <w:szCs w:val="24"/>
        </w:rPr>
        <w:t xml:space="preserve">Odbornou zdravotní pediatrickou péči o děti v zařízení zajišťuje MUDr. </w:t>
      </w:r>
      <w:r w:rsidR="00676D8C">
        <w:rPr>
          <w:sz w:val="24"/>
          <w:szCs w:val="24"/>
        </w:rPr>
        <w:t>Helena Filová</w:t>
      </w:r>
      <w:r w:rsidRPr="00802D31">
        <w:rPr>
          <w:sz w:val="24"/>
          <w:szCs w:val="24"/>
        </w:rPr>
        <w:t>.</w:t>
      </w:r>
    </w:p>
    <w:p w14:paraId="112664C3" w14:textId="77777777" w:rsidR="00DD5C74" w:rsidRPr="00802D31" w:rsidRDefault="00DD5C74" w:rsidP="003B17E2">
      <w:pPr>
        <w:numPr>
          <w:ilvl w:val="0"/>
          <w:numId w:val="182"/>
        </w:numPr>
        <w:tabs>
          <w:tab w:val="clear" w:pos="1428"/>
        </w:tabs>
        <w:ind w:left="1080"/>
        <w:jc w:val="both"/>
        <w:rPr>
          <w:sz w:val="24"/>
          <w:szCs w:val="24"/>
        </w:rPr>
      </w:pPr>
      <w:r w:rsidRPr="00802D31">
        <w:rPr>
          <w:sz w:val="24"/>
          <w:szCs w:val="24"/>
        </w:rPr>
        <w:t>Děti mladší 18 let k odbornému vyšetření doprovází dle provozní situace zejména:</w:t>
      </w:r>
    </w:p>
    <w:p w14:paraId="08F4421E" w14:textId="77777777" w:rsidR="00DD5C74" w:rsidRPr="00802D31" w:rsidRDefault="00DD5C74" w:rsidP="003B17E2">
      <w:pPr>
        <w:numPr>
          <w:ilvl w:val="0"/>
          <w:numId w:val="181"/>
        </w:numPr>
        <w:tabs>
          <w:tab w:val="clear" w:pos="1776"/>
        </w:tabs>
        <w:ind w:left="1428"/>
        <w:jc w:val="both"/>
        <w:rPr>
          <w:sz w:val="24"/>
          <w:szCs w:val="24"/>
        </w:rPr>
      </w:pPr>
      <w:r w:rsidRPr="00802D31">
        <w:rPr>
          <w:sz w:val="24"/>
          <w:szCs w:val="24"/>
        </w:rPr>
        <w:t>vychovatel/</w:t>
      </w:r>
      <w:proofErr w:type="spellStart"/>
      <w:r w:rsidRPr="00802D31">
        <w:rPr>
          <w:sz w:val="24"/>
          <w:szCs w:val="24"/>
        </w:rPr>
        <w:t>ka</w:t>
      </w:r>
      <w:proofErr w:type="spellEnd"/>
      <w:r w:rsidRPr="00802D31">
        <w:rPr>
          <w:sz w:val="24"/>
          <w:szCs w:val="24"/>
        </w:rPr>
        <w:t xml:space="preserve"> rodinné skupiny, popř. vychovatel/</w:t>
      </w:r>
      <w:proofErr w:type="spellStart"/>
      <w:r w:rsidRPr="00802D31">
        <w:rPr>
          <w:sz w:val="24"/>
          <w:szCs w:val="24"/>
        </w:rPr>
        <w:t>ka</w:t>
      </w:r>
      <w:proofErr w:type="spellEnd"/>
      <w:r w:rsidRPr="00802D31">
        <w:rPr>
          <w:sz w:val="24"/>
          <w:szCs w:val="24"/>
        </w:rPr>
        <w:t xml:space="preserve"> konající „</w:t>
      </w:r>
      <w:proofErr w:type="spellStart"/>
      <w:r w:rsidRPr="00802D31">
        <w:rPr>
          <w:sz w:val="24"/>
          <w:szCs w:val="24"/>
        </w:rPr>
        <w:t>příslužbu</w:t>
      </w:r>
      <w:proofErr w:type="spellEnd"/>
      <w:r w:rsidRPr="00802D31">
        <w:rPr>
          <w:sz w:val="24"/>
          <w:szCs w:val="24"/>
        </w:rPr>
        <w:t>“,</w:t>
      </w:r>
    </w:p>
    <w:p w14:paraId="1D9931FF" w14:textId="77777777" w:rsidR="00DD5C74" w:rsidRPr="00802D31" w:rsidRDefault="00EC7122" w:rsidP="003B17E2">
      <w:pPr>
        <w:numPr>
          <w:ilvl w:val="0"/>
          <w:numId w:val="181"/>
        </w:numPr>
        <w:tabs>
          <w:tab w:val="clear" w:pos="1776"/>
        </w:tabs>
        <w:ind w:left="1428"/>
        <w:jc w:val="both"/>
        <w:rPr>
          <w:sz w:val="24"/>
          <w:szCs w:val="24"/>
        </w:rPr>
      </w:pPr>
      <w:r>
        <w:rPr>
          <w:sz w:val="24"/>
          <w:szCs w:val="24"/>
        </w:rPr>
        <w:t>bezpečnostní pracovník</w:t>
      </w:r>
      <w:r w:rsidR="00DD5C74" w:rsidRPr="00802D31">
        <w:rPr>
          <w:sz w:val="24"/>
          <w:szCs w:val="24"/>
        </w:rPr>
        <w:t>.</w:t>
      </w:r>
    </w:p>
    <w:p w14:paraId="191FC6DA" w14:textId="77777777" w:rsidR="00DD5C74" w:rsidRPr="00802D31" w:rsidRDefault="00DD5C74" w:rsidP="003B17E2">
      <w:pPr>
        <w:numPr>
          <w:ilvl w:val="0"/>
          <w:numId w:val="169"/>
        </w:numPr>
        <w:tabs>
          <w:tab w:val="clear" w:pos="360"/>
          <w:tab w:val="num" w:pos="720"/>
          <w:tab w:val="num" w:pos="1080"/>
        </w:tabs>
        <w:ind w:left="720"/>
        <w:jc w:val="both"/>
        <w:rPr>
          <w:sz w:val="24"/>
          <w:szCs w:val="24"/>
        </w:rPr>
      </w:pPr>
      <w:r w:rsidRPr="00802D31">
        <w:rPr>
          <w:sz w:val="24"/>
          <w:szCs w:val="24"/>
        </w:rPr>
        <w:t>Děti starší 18 let mohou po dohodě navštívit odborného lékaře samostatně. Po návratu dítěte od lékaře vychovatel/</w:t>
      </w:r>
      <w:proofErr w:type="spellStart"/>
      <w:r w:rsidRPr="00802D31">
        <w:rPr>
          <w:sz w:val="24"/>
          <w:szCs w:val="24"/>
        </w:rPr>
        <w:t>ka</w:t>
      </w:r>
      <w:proofErr w:type="spellEnd"/>
      <w:r w:rsidRPr="00802D31">
        <w:rPr>
          <w:sz w:val="24"/>
          <w:szCs w:val="24"/>
        </w:rPr>
        <w:t xml:space="preserve"> nebo jiná odpovědná osoba:</w:t>
      </w:r>
    </w:p>
    <w:p w14:paraId="731C4A0C" w14:textId="77777777" w:rsidR="00DD5C74" w:rsidRPr="00802D31" w:rsidRDefault="00DD5C74" w:rsidP="003B17E2">
      <w:pPr>
        <w:numPr>
          <w:ilvl w:val="0"/>
          <w:numId w:val="170"/>
        </w:numPr>
        <w:tabs>
          <w:tab w:val="clear" w:pos="720"/>
          <w:tab w:val="num" w:pos="1080"/>
        </w:tabs>
        <w:ind w:left="1080"/>
        <w:jc w:val="both"/>
        <w:rPr>
          <w:iCs/>
          <w:sz w:val="24"/>
          <w:szCs w:val="24"/>
        </w:rPr>
      </w:pPr>
      <w:r w:rsidRPr="00802D31">
        <w:rPr>
          <w:iCs/>
          <w:sz w:val="24"/>
          <w:szCs w:val="24"/>
        </w:rPr>
        <w:t>zkontroluje stav dítěte a zabezpečí případný klid na lůžku,</w:t>
      </w:r>
    </w:p>
    <w:p w14:paraId="1F5198AF" w14:textId="77777777" w:rsidR="00DD5C74" w:rsidRPr="00802D31" w:rsidRDefault="00DD5C74" w:rsidP="003B17E2">
      <w:pPr>
        <w:numPr>
          <w:ilvl w:val="0"/>
          <w:numId w:val="170"/>
        </w:numPr>
        <w:tabs>
          <w:tab w:val="clear" w:pos="720"/>
          <w:tab w:val="num" w:pos="1080"/>
        </w:tabs>
        <w:ind w:left="1080"/>
        <w:jc w:val="both"/>
        <w:rPr>
          <w:iCs/>
          <w:sz w:val="24"/>
          <w:szCs w:val="24"/>
        </w:rPr>
      </w:pPr>
      <w:r w:rsidRPr="00802D31">
        <w:rPr>
          <w:iCs/>
          <w:sz w:val="24"/>
          <w:szCs w:val="24"/>
        </w:rPr>
        <w:t>zabezpečí pro dítě léky, nápoje, popř. dietní stravu,</w:t>
      </w:r>
    </w:p>
    <w:p w14:paraId="185B41D3" w14:textId="77777777" w:rsidR="00DD5C74" w:rsidRPr="00802D31" w:rsidRDefault="00DD5C74" w:rsidP="003B17E2">
      <w:pPr>
        <w:numPr>
          <w:ilvl w:val="0"/>
          <w:numId w:val="170"/>
        </w:numPr>
        <w:tabs>
          <w:tab w:val="clear" w:pos="720"/>
          <w:tab w:val="num" w:pos="1080"/>
        </w:tabs>
        <w:ind w:left="1080"/>
        <w:jc w:val="both"/>
        <w:rPr>
          <w:iCs/>
          <w:sz w:val="24"/>
          <w:szCs w:val="24"/>
        </w:rPr>
      </w:pPr>
      <w:r w:rsidRPr="00802D31">
        <w:rPr>
          <w:iCs/>
          <w:sz w:val="24"/>
          <w:szCs w:val="24"/>
        </w:rPr>
        <w:t>založí do osobního spisu dítěte potvrzení o vyšetření, popř. zprávu od lékaře,</w:t>
      </w:r>
    </w:p>
    <w:p w14:paraId="7FF903BB" w14:textId="77777777" w:rsidR="00DD5C74" w:rsidRPr="00802D31" w:rsidRDefault="00DD5C74" w:rsidP="003B17E2">
      <w:pPr>
        <w:numPr>
          <w:ilvl w:val="0"/>
          <w:numId w:val="170"/>
        </w:numPr>
        <w:tabs>
          <w:tab w:val="clear" w:pos="720"/>
          <w:tab w:val="num" w:pos="1080"/>
        </w:tabs>
        <w:ind w:left="1080"/>
        <w:jc w:val="both"/>
        <w:rPr>
          <w:iCs/>
          <w:sz w:val="24"/>
          <w:szCs w:val="24"/>
        </w:rPr>
      </w:pPr>
      <w:r w:rsidRPr="00802D31">
        <w:rPr>
          <w:iCs/>
          <w:sz w:val="24"/>
          <w:szCs w:val="24"/>
        </w:rPr>
        <w:t>provede záznam do zdravotního deníku (datum, jméno, diagnóza, hodiny aplikace léků, záznam o výdeji léku ve stanovenou dobu – parafa podpisu v příslušné kolonce),</w:t>
      </w:r>
    </w:p>
    <w:p w14:paraId="0F111319" w14:textId="77777777" w:rsidR="00DD5C74" w:rsidRDefault="00DD5C74" w:rsidP="003B17E2">
      <w:pPr>
        <w:numPr>
          <w:ilvl w:val="0"/>
          <w:numId w:val="170"/>
        </w:numPr>
        <w:tabs>
          <w:tab w:val="clear" w:pos="720"/>
          <w:tab w:val="num" w:pos="1080"/>
        </w:tabs>
        <w:ind w:left="1080"/>
        <w:jc w:val="both"/>
        <w:rPr>
          <w:iCs/>
          <w:sz w:val="24"/>
          <w:szCs w:val="24"/>
        </w:rPr>
      </w:pPr>
      <w:r w:rsidRPr="00802D31">
        <w:rPr>
          <w:iCs/>
          <w:sz w:val="24"/>
          <w:szCs w:val="24"/>
        </w:rPr>
        <w:t>provede záznam o návštěvě ordinace lékaře v knize denní evidence.</w:t>
      </w:r>
    </w:p>
    <w:p w14:paraId="1D166ACB" w14:textId="77777777" w:rsidR="00DD5C74" w:rsidRPr="00270020" w:rsidRDefault="00DD5C74" w:rsidP="00DD5C74">
      <w:pPr>
        <w:ind w:left="1080"/>
        <w:jc w:val="both"/>
        <w:rPr>
          <w:iCs/>
          <w:sz w:val="24"/>
          <w:szCs w:val="24"/>
        </w:rPr>
      </w:pPr>
    </w:p>
    <w:p w14:paraId="000BB6E1" w14:textId="77777777" w:rsidR="00DD5C74" w:rsidRPr="006B182F" w:rsidRDefault="00DD5C74" w:rsidP="003B17E2">
      <w:pPr>
        <w:numPr>
          <w:ilvl w:val="1"/>
          <w:numId w:val="193"/>
        </w:numPr>
        <w:jc w:val="both"/>
        <w:rPr>
          <w:sz w:val="24"/>
          <w:szCs w:val="24"/>
        </w:rPr>
      </w:pPr>
      <w:r w:rsidRPr="006B182F">
        <w:rPr>
          <w:sz w:val="24"/>
          <w:szCs w:val="24"/>
          <w:u w:val="single"/>
        </w:rPr>
        <w:t>Postup při úrazech dětí</w:t>
      </w:r>
    </w:p>
    <w:p w14:paraId="5C739401" w14:textId="77777777" w:rsidR="00DD5C74" w:rsidRPr="006B182F" w:rsidRDefault="00DD5C74" w:rsidP="00DD5C74">
      <w:pPr>
        <w:jc w:val="both"/>
        <w:rPr>
          <w:sz w:val="24"/>
          <w:szCs w:val="24"/>
        </w:rPr>
      </w:pPr>
    </w:p>
    <w:p w14:paraId="5901C208" w14:textId="77777777" w:rsidR="00DD5C74" w:rsidRPr="006B182F" w:rsidRDefault="00DD5C74" w:rsidP="003B17E2">
      <w:pPr>
        <w:numPr>
          <w:ilvl w:val="0"/>
          <w:numId w:val="171"/>
        </w:numPr>
        <w:tabs>
          <w:tab w:val="clear" w:pos="360"/>
          <w:tab w:val="num" w:pos="720"/>
        </w:tabs>
        <w:ind w:left="720"/>
        <w:jc w:val="both"/>
        <w:rPr>
          <w:sz w:val="24"/>
          <w:szCs w:val="24"/>
        </w:rPr>
      </w:pPr>
      <w:r w:rsidRPr="006B182F">
        <w:rPr>
          <w:sz w:val="24"/>
          <w:szCs w:val="24"/>
        </w:rPr>
        <w:t xml:space="preserve">Evidenci školních úrazů dětí (záznam, hlášení, zasílání záznamu) řeší příslušný právní předpis. </w:t>
      </w:r>
    </w:p>
    <w:p w14:paraId="337D81F3" w14:textId="77777777" w:rsidR="00DD5C74" w:rsidRPr="006B182F" w:rsidRDefault="00DD5C74" w:rsidP="003B17E2">
      <w:pPr>
        <w:numPr>
          <w:ilvl w:val="0"/>
          <w:numId w:val="171"/>
        </w:numPr>
        <w:tabs>
          <w:tab w:val="clear" w:pos="360"/>
          <w:tab w:val="num" w:pos="720"/>
        </w:tabs>
        <w:ind w:left="720"/>
        <w:jc w:val="both"/>
        <w:rPr>
          <w:sz w:val="24"/>
          <w:szCs w:val="24"/>
        </w:rPr>
      </w:pPr>
      <w:r w:rsidRPr="006B182F">
        <w:rPr>
          <w:sz w:val="24"/>
          <w:szCs w:val="24"/>
        </w:rPr>
        <w:t xml:space="preserve">Veškeré školní úrazy se evidují v knize úrazů, která je uložena v 1. </w:t>
      </w:r>
      <w:r>
        <w:rPr>
          <w:sz w:val="24"/>
          <w:szCs w:val="24"/>
        </w:rPr>
        <w:t>p</w:t>
      </w:r>
      <w:r w:rsidRPr="006B182F">
        <w:rPr>
          <w:sz w:val="24"/>
          <w:szCs w:val="24"/>
        </w:rPr>
        <w:t>odlaží na chodbě a úřední kniha úrazů u ředitelky zařízení,</w:t>
      </w:r>
      <w:r>
        <w:rPr>
          <w:sz w:val="24"/>
          <w:szCs w:val="24"/>
        </w:rPr>
        <w:t xml:space="preserve"> závažnější pak, kde je předpokládané finanční odškodnění – jsou evidovány elektronicky. Záznam o úrazu a vyrozumění o aktualizaci záznamu o úrazu se zasílá České školní inspekci v elektronickém formuláři</w:t>
      </w:r>
      <w:r w:rsidR="00BE254E">
        <w:rPr>
          <w:sz w:val="24"/>
          <w:szCs w:val="24"/>
        </w:rPr>
        <w:t xml:space="preserve"> přes systém </w:t>
      </w:r>
      <w:proofErr w:type="spellStart"/>
      <w:r w:rsidR="00BE254E">
        <w:rPr>
          <w:sz w:val="24"/>
          <w:szCs w:val="24"/>
        </w:rPr>
        <w:t>InspIS</w:t>
      </w:r>
      <w:proofErr w:type="spellEnd"/>
      <w:r w:rsidR="00BE254E">
        <w:rPr>
          <w:sz w:val="24"/>
          <w:szCs w:val="24"/>
        </w:rPr>
        <w:t xml:space="preserve"> DATA.</w:t>
      </w:r>
    </w:p>
    <w:p w14:paraId="70EF2755" w14:textId="77777777" w:rsidR="00DD5C74" w:rsidRPr="006B182F" w:rsidRDefault="00DD5C74" w:rsidP="003B17E2">
      <w:pPr>
        <w:numPr>
          <w:ilvl w:val="0"/>
          <w:numId w:val="172"/>
        </w:numPr>
        <w:tabs>
          <w:tab w:val="clear" w:pos="360"/>
          <w:tab w:val="num" w:pos="720"/>
        </w:tabs>
        <w:ind w:left="720"/>
        <w:jc w:val="both"/>
        <w:rPr>
          <w:sz w:val="24"/>
          <w:szCs w:val="24"/>
        </w:rPr>
      </w:pPr>
      <w:r w:rsidRPr="006B182F">
        <w:rPr>
          <w:sz w:val="24"/>
          <w:szCs w:val="24"/>
          <w:u w:val="single"/>
        </w:rPr>
        <w:t>Při úrazu dítěte</w:t>
      </w:r>
      <w:r w:rsidRPr="006B182F">
        <w:rPr>
          <w:sz w:val="24"/>
          <w:szCs w:val="24"/>
        </w:rPr>
        <w:t xml:space="preserve"> je vychovatel/</w:t>
      </w:r>
      <w:proofErr w:type="spellStart"/>
      <w:r w:rsidRPr="006B182F">
        <w:rPr>
          <w:sz w:val="24"/>
          <w:szCs w:val="24"/>
        </w:rPr>
        <w:t>ka</w:t>
      </w:r>
      <w:proofErr w:type="spellEnd"/>
      <w:r w:rsidRPr="006B182F">
        <w:rPr>
          <w:sz w:val="24"/>
          <w:szCs w:val="24"/>
        </w:rPr>
        <w:t xml:space="preserve"> povinen/a:</w:t>
      </w:r>
    </w:p>
    <w:p w14:paraId="21C4E2D7" w14:textId="77777777" w:rsidR="00DD5C74" w:rsidRPr="006B182F" w:rsidRDefault="00DD5C74" w:rsidP="003B17E2">
      <w:pPr>
        <w:numPr>
          <w:ilvl w:val="0"/>
          <w:numId w:val="176"/>
        </w:numPr>
        <w:tabs>
          <w:tab w:val="clear" w:pos="720"/>
          <w:tab w:val="num" w:pos="1080"/>
        </w:tabs>
        <w:ind w:left="1080"/>
        <w:jc w:val="both"/>
        <w:rPr>
          <w:iCs/>
          <w:sz w:val="24"/>
          <w:szCs w:val="24"/>
        </w:rPr>
      </w:pPr>
      <w:r w:rsidRPr="006B182F">
        <w:rPr>
          <w:iCs/>
          <w:sz w:val="24"/>
          <w:szCs w:val="24"/>
        </w:rPr>
        <w:t xml:space="preserve">poskytnout zraněnému neodkladnou první pomoc,  </w:t>
      </w:r>
    </w:p>
    <w:p w14:paraId="193F086E" w14:textId="77777777" w:rsidR="00DD5C74" w:rsidRPr="006B182F" w:rsidRDefault="00DD5C74" w:rsidP="003B17E2">
      <w:pPr>
        <w:numPr>
          <w:ilvl w:val="0"/>
          <w:numId w:val="176"/>
        </w:numPr>
        <w:tabs>
          <w:tab w:val="clear" w:pos="720"/>
          <w:tab w:val="num" w:pos="1080"/>
        </w:tabs>
        <w:ind w:left="1080"/>
        <w:jc w:val="both"/>
        <w:rPr>
          <w:iCs/>
          <w:sz w:val="24"/>
          <w:szCs w:val="24"/>
        </w:rPr>
      </w:pPr>
      <w:r w:rsidRPr="006B182F">
        <w:rPr>
          <w:iCs/>
          <w:sz w:val="24"/>
          <w:szCs w:val="24"/>
        </w:rPr>
        <w:t>v případě nutnosti přivolat odbornou lékařskou pomoc nebo zabezpečit doprovod zraněné/ho k lékaři včetně doprovodu zpět do zařízení, popř. do místa stávajícího pobytu rodinné skupiny,</w:t>
      </w:r>
    </w:p>
    <w:p w14:paraId="223331E3" w14:textId="77777777" w:rsidR="00DD5C74" w:rsidRPr="006B182F" w:rsidRDefault="00BE254E" w:rsidP="003B17E2">
      <w:pPr>
        <w:numPr>
          <w:ilvl w:val="0"/>
          <w:numId w:val="176"/>
        </w:numPr>
        <w:tabs>
          <w:tab w:val="clear" w:pos="720"/>
          <w:tab w:val="num" w:pos="1080"/>
        </w:tabs>
        <w:ind w:left="1080"/>
        <w:jc w:val="both"/>
        <w:rPr>
          <w:iCs/>
          <w:sz w:val="24"/>
          <w:szCs w:val="24"/>
        </w:rPr>
      </w:pPr>
      <w:r>
        <w:rPr>
          <w:iCs/>
          <w:sz w:val="24"/>
          <w:szCs w:val="24"/>
        </w:rPr>
        <w:t>zabezpečit vyplnění</w:t>
      </w:r>
      <w:r w:rsidR="00DD5C74" w:rsidRPr="006B182F">
        <w:rPr>
          <w:iCs/>
          <w:sz w:val="24"/>
          <w:szCs w:val="24"/>
        </w:rPr>
        <w:t xml:space="preserve"> „Posudku o bolestném“ (po skončení léčby),  </w:t>
      </w:r>
    </w:p>
    <w:p w14:paraId="210DA7B6" w14:textId="77777777" w:rsidR="00DD5C74" w:rsidRPr="006B182F" w:rsidRDefault="00DD5C74" w:rsidP="003B17E2">
      <w:pPr>
        <w:numPr>
          <w:ilvl w:val="0"/>
          <w:numId w:val="176"/>
        </w:numPr>
        <w:tabs>
          <w:tab w:val="clear" w:pos="720"/>
          <w:tab w:val="num" w:pos="1080"/>
        </w:tabs>
        <w:ind w:left="1080"/>
        <w:jc w:val="both"/>
        <w:rPr>
          <w:iCs/>
          <w:sz w:val="24"/>
          <w:szCs w:val="24"/>
        </w:rPr>
      </w:pPr>
      <w:r w:rsidRPr="006B182F">
        <w:rPr>
          <w:iCs/>
          <w:sz w:val="24"/>
          <w:szCs w:val="24"/>
        </w:rPr>
        <w:t>provést záznam do knihy úrazů, popř. dle povahy situace vyplnit i protokol o mimořádné události,</w:t>
      </w:r>
    </w:p>
    <w:p w14:paraId="23E7A738" w14:textId="77777777" w:rsidR="00DD5C74" w:rsidRDefault="00DD5C74" w:rsidP="003B17E2">
      <w:pPr>
        <w:numPr>
          <w:ilvl w:val="0"/>
          <w:numId w:val="176"/>
        </w:numPr>
        <w:tabs>
          <w:tab w:val="clear" w:pos="720"/>
          <w:tab w:val="num" w:pos="1080"/>
        </w:tabs>
        <w:ind w:left="1080"/>
        <w:jc w:val="both"/>
        <w:rPr>
          <w:iCs/>
          <w:sz w:val="24"/>
          <w:szCs w:val="24"/>
        </w:rPr>
      </w:pPr>
      <w:r w:rsidRPr="006B182F">
        <w:rPr>
          <w:iCs/>
          <w:sz w:val="24"/>
          <w:szCs w:val="24"/>
        </w:rPr>
        <w:t>informovat v co nejkratším čase ředitele</w:t>
      </w:r>
      <w:r>
        <w:rPr>
          <w:iCs/>
          <w:sz w:val="24"/>
          <w:szCs w:val="24"/>
        </w:rPr>
        <w:t xml:space="preserve"> zařízení nebo vedoucí vychovatelku</w:t>
      </w:r>
      <w:r w:rsidRPr="006B182F">
        <w:rPr>
          <w:iCs/>
          <w:sz w:val="24"/>
          <w:szCs w:val="24"/>
        </w:rPr>
        <w:t>.</w:t>
      </w:r>
    </w:p>
    <w:p w14:paraId="0906C85E" w14:textId="77777777" w:rsidR="001C675F" w:rsidRPr="006B182F" w:rsidRDefault="001C675F" w:rsidP="003B17E2">
      <w:pPr>
        <w:numPr>
          <w:ilvl w:val="0"/>
          <w:numId w:val="176"/>
        </w:numPr>
        <w:tabs>
          <w:tab w:val="clear" w:pos="720"/>
          <w:tab w:val="num" w:pos="1080"/>
        </w:tabs>
        <w:ind w:left="1080"/>
        <w:jc w:val="both"/>
        <w:rPr>
          <w:iCs/>
          <w:sz w:val="24"/>
          <w:szCs w:val="24"/>
        </w:rPr>
      </w:pPr>
      <w:r>
        <w:rPr>
          <w:iCs/>
          <w:sz w:val="24"/>
          <w:szCs w:val="24"/>
        </w:rPr>
        <w:t>O úrazu dítěte podá ředitel či vychovatel školského zařízení bez zbytečného odkladu informaci zákonnému zástupci dítěte.</w:t>
      </w:r>
    </w:p>
    <w:p w14:paraId="64417A64" w14:textId="77777777" w:rsidR="00DD5C74" w:rsidRPr="006B182F" w:rsidRDefault="00DD5C74" w:rsidP="003B17E2">
      <w:pPr>
        <w:numPr>
          <w:ilvl w:val="0"/>
          <w:numId w:val="177"/>
        </w:numPr>
        <w:tabs>
          <w:tab w:val="clear" w:pos="360"/>
          <w:tab w:val="num" w:pos="720"/>
        </w:tabs>
        <w:ind w:left="720"/>
        <w:jc w:val="both"/>
        <w:rPr>
          <w:sz w:val="24"/>
          <w:szCs w:val="24"/>
        </w:rPr>
      </w:pPr>
      <w:r w:rsidRPr="006B182F">
        <w:rPr>
          <w:sz w:val="24"/>
          <w:szCs w:val="24"/>
        </w:rPr>
        <w:t>Kmenová vychovatelka,</w:t>
      </w:r>
      <w:r w:rsidR="00676D8C">
        <w:rPr>
          <w:sz w:val="24"/>
          <w:szCs w:val="24"/>
        </w:rPr>
        <w:t xml:space="preserve"> </w:t>
      </w:r>
      <w:r w:rsidRPr="006B182F">
        <w:rPr>
          <w:sz w:val="24"/>
          <w:szCs w:val="24"/>
        </w:rPr>
        <w:t>či jiná zastupující osoba podle povahy úrazu vyplní příslušnou dokumentaci (záznam o úrazu) a zabezpečí podle souvisejících bezpečnostních předpisů její odeslání příslušným orgánům a institucím.</w:t>
      </w:r>
    </w:p>
    <w:p w14:paraId="3F0129AB" w14:textId="77777777" w:rsidR="00DD5C74" w:rsidRPr="006B182F" w:rsidRDefault="00DD5C74" w:rsidP="00DD5C74">
      <w:pPr>
        <w:jc w:val="both"/>
        <w:rPr>
          <w:sz w:val="24"/>
          <w:szCs w:val="24"/>
        </w:rPr>
      </w:pPr>
    </w:p>
    <w:p w14:paraId="2AA848B5" w14:textId="77777777" w:rsidR="00DD5C74" w:rsidRPr="00BF43AB" w:rsidRDefault="00DD5C74" w:rsidP="003B17E2">
      <w:pPr>
        <w:numPr>
          <w:ilvl w:val="1"/>
          <w:numId w:val="193"/>
        </w:numPr>
        <w:jc w:val="both"/>
        <w:rPr>
          <w:sz w:val="24"/>
          <w:szCs w:val="24"/>
        </w:rPr>
      </w:pPr>
      <w:r w:rsidRPr="006B182F">
        <w:rPr>
          <w:sz w:val="24"/>
          <w:szCs w:val="24"/>
          <w:u w:val="single"/>
        </w:rPr>
        <w:t xml:space="preserve">Postup při intoxikaci dítěte alkoholem nebo jinými návykovými látkami, postup při </w:t>
      </w:r>
      <w:r w:rsidRPr="00BF43AB">
        <w:rPr>
          <w:sz w:val="24"/>
          <w:szCs w:val="24"/>
          <w:u w:val="single"/>
        </w:rPr>
        <w:t>sebepoškození dítěte nebo při sebevražedném pokusu, postup při agresivitě dítěte, kterou ohrožuje zdraví a životy jiných nebo vlastní</w:t>
      </w:r>
    </w:p>
    <w:p w14:paraId="14FA1B74" w14:textId="77777777" w:rsidR="00DD5C74" w:rsidRPr="00BF43AB" w:rsidRDefault="00DD5C74" w:rsidP="00DD5C74">
      <w:pPr>
        <w:jc w:val="both"/>
        <w:rPr>
          <w:sz w:val="24"/>
          <w:szCs w:val="24"/>
        </w:rPr>
      </w:pPr>
    </w:p>
    <w:p w14:paraId="59FBE07E" w14:textId="77777777" w:rsidR="00DD5C74" w:rsidRPr="00BF43AB" w:rsidRDefault="00DD5C74" w:rsidP="003B17E2">
      <w:pPr>
        <w:numPr>
          <w:ilvl w:val="0"/>
          <w:numId w:val="171"/>
        </w:numPr>
        <w:tabs>
          <w:tab w:val="clear" w:pos="360"/>
          <w:tab w:val="num" w:pos="720"/>
        </w:tabs>
        <w:ind w:left="720"/>
        <w:jc w:val="both"/>
        <w:rPr>
          <w:iCs/>
          <w:sz w:val="24"/>
          <w:szCs w:val="24"/>
        </w:rPr>
      </w:pPr>
      <w:r w:rsidRPr="00BF43AB">
        <w:rPr>
          <w:iCs/>
          <w:sz w:val="24"/>
          <w:szCs w:val="24"/>
        </w:rPr>
        <w:t>Pro děti v zařízení platí zákaz požívání alkoholických nápojů, kouření i</w:t>
      </w:r>
      <w:r w:rsidR="009D033B">
        <w:rPr>
          <w:iCs/>
          <w:sz w:val="24"/>
          <w:szCs w:val="24"/>
        </w:rPr>
        <w:t xml:space="preserve"> elektronických cigaret a</w:t>
      </w:r>
      <w:r w:rsidRPr="00BF43AB">
        <w:rPr>
          <w:iCs/>
          <w:sz w:val="24"/>
          <w:szCs w:val="24"/>
        </w:rPr>
        <w:t xml:space="preserve"> jiné formy zneužívání návykových látek.</w:t>
      </w:r>
    </w:p>
    <w:p w14:paraId="2EE03A2F" w14:textId="77777777" w:rsidR="00DD5C74" w:rsidRPr="00BF43AB" w:rsidRDefault="00DD5C74" w:rsidP="003B17E2">
      <w:pPr>
        <w:numPr>
          <w:ilvl w:val="0"/>
          <w:numId w:val="171"/>
        </w:numPr>
        <w:tabs>
          <w:tab w:val="clear" w:pos="360"/>
          <w:tab w:val="num" w:pos="720"/>
        </w:tabs>
        <w:ind w:left="720"/>
        <w:jc w:val="both"/>
        <w:rPr>
          <w:iCs/>
          <w:sz w:val="24"/>
          <w:szCs w:val="24"/>
        </w:rPr>
      </w:pPr>
      <w:r w:rsidRPr="00BF43AB">
        <w:rPr>
          <w:iCs/>
          <w:sz w:val="24"/>
          <w:szCs w:val="24"/>
        </w:rPr>
        <w:t>Postup při uvedených situacích řeší „Interní metodické pokyny pro řešení krizových a mimořádných situací“.</w:t>
      </w:r>
    </w:p>
    <w:p w14:paraId="6B24F2F1" w14:textId="77777777" w:rsidR="00DD5C74" w:rsidRPr="00BF43AB" w:rsidRDefault="00DD5C74" w:rsidP="003B17E2">
      <w:pPr>
        <w:numPr>
          <w:ilvl w:val="0"/>
          <w:numId w:val="171"/>
        </w:numPr>
        <w:tabs>
          <w:tab w:val="clear" w:pos="360"/>
          <w:tab w:val="num" w:pos="720"/>
        </w:tabs>
        <w:ind w:left="720"/>
        <w:jc w:val="both"/>
        <w:rPr>
          <w:sz w:val="24"/>
          <w:szCs w:val="24"/>
        </w:rPr>
      </w:pPr>
      <w:r w:rsidRPr="00BF43AB">
        <w:rPr>
          <w:sz w:val="24"/>
          <w:szCs w:val="24"/>
        </w:rPr>
        <w:t xml:space="preserve">O každé z těchto situací provedou vychovatelé, popř. </w:t>
      </w:r>
      <w:r w:rsidR="00EC7122">
        <w:rPr>
          <w:sz w:val="24"/>
          <w:szCs w:val="24"/>
        </w:rPr>
        <w:t>bezpečnostní pracovník</w:t>
      </w:r>
      <w:r w:rsidRPr="00BF43AB">
        <w:rPr>
          <w:sz w:val="24"/>
          <w:szCs w:val="24"/>
        </w:rPr>
        <w:t xml:space="preserve"> zápis do knihy denní evidence; v závažnějších případech pedagogičtí pracovníci rovněž vyplní hlášení o mimořádné situaci.</w:t>
      </w:r>
    </w:p>
    <w:p w14:paraId="0388E78A" w14:textId="77777777" w:rsidR="00DD5C74" w:rsidRPr="00BF43AB" w:rsidRDefault="00DD5C74" w:rsidP="003B17E2">
      <w:pPr>
        <w:numPr>
          <w:ilvl w:val="0"/>
          <w:numId w:val="172"/>
        </w:numPr>
        <w:tabs>
          <w:tab w:val="clear" w:pos="360"/>
          <w:tab w:val="num" w:pos="720"/>
        </w:tabs>
        <w:ind w:left="720"/>
        <w:jc w:val="both"/>
        <w:rPr>
          <w:sz w:val="24"/>
          <w:szCs w:val="24"/>
        </w:rPr>
      </w:pPr>
      <w:r w:rsidRPr="00BF43AB">
        <w:rPr>
          <w:sz w:val="24"/>
          <w:szCs w:val="24"/>
        </w:rPr>
        <w:t xml:space="preserve">O každé z uvedených situací vychovatelé, popř. </w:t>
      </w:r>
      <w:r w:rsidR="00BE254E">
        <w:rPr>
          <w:sz w:val="24"/>
          <w:szCs w:val="24"/>
        </w:rPr>
        <w:t>bezpečnostní pracovníci</w:t>
      </w:r>
      <w:r w:rsidRPr="00BF43AB">
        <w:rPr>
          <w:sz w:val="24"/>
          <w:szCs w:val="24"/>
        </w:rPr>
        <w:t xml:space="preserve"> informují dle závažnosti situace bezodkladně, nejpozději v následující pracovní den ředitele, popř. vedoucí vychovatelku.</w:t>
      </w:r>
    </w:p>
    <w:p w14:paraId="36274079" w14:textId="77777777" w:rsidR="00DD5C74" w:rsidRDefault="00DD5C74" w:rsidP="00DD5C74">
      <w:pPr>
        <w:ind w:left="720"/>
        <w:jc w:val="both"/>
      </w:pPr>
    </w:p>
    <w:p w14:paraId="1AE1234C" w14:textId="77777777" w:rsidR="00DD5C74" w:rsidRPr="00BF43AB" w:rsidRDefault="00DD5C74" w:rsidP="003B17E2">
      <w:pPr>
        <w:numPr>
          <w:ilvl w:val="0"/>
          <w:numId w:val="186"/>
        </w:numPr>
        <w:jc w:val="both"/>
        <w:rPr>
          <w:sz w:val="24"/>
          <w:szCs w:val="24"/>
          <w:u w:val="single"/>
        </w:rPr>
      </w:pPr>
      <w:r w:rsidRPr="00BF43AB">
        <w:rPr>
          <w:sz w:val="24"/>
          <w:szCs w:val="24"/>
          <w:u w:val="single"/>
        </w:rPr>
        <w:t>Postup při intoxikaci alkoholem nebo jinými návykovými látkami</w:t>
      </w:r>
    </w:p>
    <w:p w14:paraId="4A13DD12" w14:textId="77777777" w:rsidR="00DD5C74" w:rsidRPr="00BF43AB" w:rsidRDefault="00DD5C74" w:rsidP="003B17E2">
      <w:pPr>
        <w:numPr>
          <w:ilvl w:val="0"/>
          <w:numId w:val="188"/>
        </w:numPr>
        <w:jc w:val="both"/>
        <w:rPr>
          <w:sz w:val="24"/>
          <w:szCs w:val="24"/>
        </w:rPr>
      </w:pPr>
      <w:r w:rsidRPr="00BF43AB">
        <w:rPr>
          <w:sz w:val="24"/>
          <w:szCs w:val="24"/>
        </w:rPr>
        <w:t>Při vědomí – k otravě došlo aplikací ústy</w:t>
      </w:r>
    </w:p>
    <w:p w14:paraId="7714D9CC" w14:textId="77777777" w:rsidR="00DD5C74" w:rsidRPr="00BF43AB" w:rsidRDefault="00DD5C74" w:rsidP="003B17E2">
      <w:pPr>
        <w:numPr>
          <w:ilvl w:val="0"/>
          <w:numId w:val="189"/>
        </w:numPr>
        <w:jc w:val="both"/>
        <w:rPr>
          <w:sz w:val="24"/>
          <w:szCs w:val="24"/>
        </w:rPr>
      </w:pPr>
      <w:r w:rsidRPr="00BF43AB">
        <w:rPr>
          <w:sz w:val="24"/>
          <w:szCs w:val="24"/>
        </w:rPr>
        <w:t>kontrolovat základní životní funkce (dýchání, puls)</w:t>
      </w:r>
    </w:p>
    <w:p w14:paraId="75F45447" w14:textId="77777777" w:rsidR="00DD5C74" w:rsidRPr="00BF43AB" w:rsidRDefault="00DD5C74" w:rsidP="003B17E2">
      <w:pPr>
        <w:numPr>
          <w:ilvl w:val="0"/>
          <w:numId w:val="189"/>
        </w:numPr>
        <w:jc w:val="both"/>
        <w:rPr>
          <w:sz w:val="24"/>
          <w:szCs w:val="24"/>
        </w:rPr>
      </w:pPr>
      <w:r w:rsidRPr="00BF43AB">
        <w:rPr>
          <w:sz w:val="24"/>
          <w:szCs w:val="24"/>
        </w:rPr>
        <w:t>podat větší množství vody, případně živočišné uhlí a vyvolat zvracení</w:t>
      </w:r>
    </w:p>
    <w:p w14:paraId="39521AA9" w14:textId="77777777" w:rsidR="00DD5C74" w:rsidRPr="00BF43AB" w:rsidRDefault="00DD5C74" w:rsidP="003B17E2">
      <w:pPr>
        <w:numPr>
          <w:ilvl w:val="0"/>
          <w:numId w:val="189"/>
        </w:numPr>
        <w:jc w:val="both"/>
        <w:rPr>
          <w:sz w:val="24"/>
          <w:szCs w:val="24"/>
        </w:rPr>
      </w:pPr>
      <w:r w:rsidRPr="00BF43AB">
        <w:rPr>
          <w:sz w:val="24"/>
          <w:szCs w:val="24"/>
        </w:rPr>
        <w:t>zabránit prochladnutí</w:t>
      </w:r>
    </w:p>
    <w:p w14:paraId="1DD58A68" w14:textId="77777777" w:rsidR="00DD5C74" w:rsidRPr="00BF43AB" w:rsidRDefault="00DD5C74" w:rsidP="003B17E2">
      <w:pPr>
        <w:numPr>
          <w:ilvl w:val="0"/>
          <w:numId w:val="189"/>
        </w:numPr>
        <w:jc w:val="both"/>
        <w:rPr>
          <w:sz w:val="24"/>
          <w:szCs w:val="24"/>
        </w:rPr>
      </w:pPr>
      <w:r w:rsidRPr="00BF43AB">
        <w:rPr>
          <w:sz w:val="24"/>
          <w:szCs w:val="24"/>
        </w:rPr>
        <w:t>zajistit nepřetržitý dohled</w:t>
      </w:r>
    </w:p>
    <w:p w14:paraId="242B766C" w14:textId="77777777" w:rsidR="00DD5C74" w:rsidRPr="00BF43AB" w:rsidRDefault="00DD5C74" w:rsidP="003B17E2">
      <w:pPr>
        <w:numPr>
          <w:ilvl w:val="0"/>
          <w:numId w:val="189"/>
        </w:numPr>
        <w:jc w:val="both"/>
        <w:rPr>
          <w:sz w:val="24"/>
          <w:szCs w:val="24"/>
        </w:rPr>
      </w:pPr>
      <w:r w:rsidRPr="00BF43AB">
        <w:rPr>
          <w:sz w:val="24"/>
          <w:szCs w:val="24"/>
        </w:rPr>
        <w:t>ošetřit případná zranění</w:t>
      </w:r>
    </w:p>
    <w:p w14:paraId="326AE161" w14:textId="77777777" w:rsidR="00DD5C74" w:rsidRPr="00BF43AB" w:rsidRDefault="00DD5C74" w:rsidP="003B17E2">
      <w:pPr>
        <w:numPr>
          <w:ilvl w:val="0"/>
          <w:numId w:val="188"/>
        </w:numPr>
        <w:jc w:val="both"/>
        <w:rPr>
          <w:sz w:val="24"/>
          <w:szCs w:val="24"/>
        </w:rPr>
      </w:pPr>
      <w:r w:rsidRPr="00BF43AB">
        <w:rPr>
          <w:sz w:val="24"/>
          <w:szCs w:val="24"/>
        </w:rPr>
        <w:t>Při vědomí – k otravě došlo aplikací nitrožilně nebo vdechnutím</w:t>
      </w:r>
    </w:p>
    <w:p w14:paraId="49551F67" w14:textId="77777777" w:rsidR="00DD5C74" w:rsidRPr="00BF43AB" w:rsidRDefault="00DD5C74" w:rsidP="003B17E2">
      <w:pPr>
        <w:numPr>
          <w:ilvl w:val="0"/>
          <w:numId w:val="190"/>
        </w:numPr>
        <w:jc w:val="both"/>
        <w:rPr>
          <w:sz w:val="24"/>
          <w:szCs w:val="24"/>
        </w:rPr>
      </w:pPr>
      <w:r w:rsidRPr="00BF43AB">
        <w:rPr>
          <w:sz w:val="24"/>
          <w:szCs w:val="24"/>
        </w:rPr>
        <w:t>kontrolovat základní životní funkce (dýchání, puls)</w:t>
      </w:r>
    </w:p>
    <w:p w14:paraId="61A2921A" w14:textId="77777777" w:rsidR="00DD5C74" w:rsidRPr="00BF43AB" w:rsidRDefault="00DD5C74" w:rsidP="003B17E2">
      <w:pPr>
        <w:numPr>
          <w:ilvl w:val="0"/>
          <w:numId w:val="190"/>
        </w:numPr>
        <w:jc w:val="both"/>
        <w:rPr>
          <w:sz w:val="24"/>
          <w:szCs w:val="24"/>
        </w:rPr>
      </w:pPr>
      <w:r w:rsidRPr="00BF43AB">
        <w:rPr>
          <w:sz w:val="24"/>
          <w:szCs w:val="24"/>
        </w:rPr>
        <w:t>zajistit přísun čerstvého vzduchu</w:t>
      </w:r>
    </w:p>
    <w:p w14:paraId="34CBC790" w14:textId="77777777" w:rsidR="00DD5C74" w:rsidRPr="00BF43AB" w:rsidRDefault="00DD5C74" w:rsidP="003B17E2">
      <w:pPr>
        <w:numPr>
          <w:ilvl w:val="0"/>
          <w:numId w:val="190"/>
        </w:numPr>
        <w:jc w:val="both"/>
        <w:rPr>
          <w:sz w:val="24"/>
          <w:szCs w:val="24"/>
        </w:rPr>
      </w:pPr>
      <w:r w:rsidRPr="00BF43AB">
        <w:rPr>
          <w:sz w:val="24"/>
          <w:szCs w:val="24"/>
        </w:rPr>
        <w:t>zabránit prochladnutí</w:t>
      </w:r>
    </w:p>
    <w:p w14:paraId="08B3AA2B" w14:textId="77777777" w:rsidR="00DD5C74" w:rsidRPr="00BF43AB" w:rsidRDefault="00DD5C74" w:rsidP="003B17E2">
      <w:pPr>
        <w:numPr>
          <w:ilvl w:val="0"/>
          <w:numId w:val="190"/>
        </w:numPr>
        <w:jc w:val="both"/>
        <w:rPr>
          <w:sz w:val="24"/>
          <w:szCs w:val="24"/>
        </w:rPr>
      </w:pPr>
      <w:r w:rsidRPr="00BF43AB">
        <w:rPr>
          <w:sz w:val="24"/>
          <w:szCs w:val="24"/>
        </w:rPr>
        <w:t>zajistit nepřetržitý dohled</w:t>
      </w:r>
    </w:p>
    <w:p w14:paraId="6F93F8B4" w14:textId="77777777" w:rsidR="00DD5C74" w:rsidRPr="00BF43AB" w:rsidRDefault="00DD5C74" w:rsidP="003B17E2">
      <w:pPr>
        <w:numPr>
          <w:ilvl w:val="0"/>
          <w:numId w:val="190"/>
        </w:numPr>
        <w:jc w:val="both"/>
        <w:rPr>
          <w:sz w:val="24"/>
          <w:szCs w:val="24"/>
        </w:rPr>
      </w:pPr>
      <w:r w:rsidRPr="00BF43AB">
        <w:rPr>
          <w:sz w:val="24"/>
          <w:szCs w:val="24"/>
        </w:rPr>
        <w:t>ošetřit případná zranění</w:t>
      </w:r>
    </w:p>
    <w:p w14:paraId="1AB8FD5D" w14:textId="77777777" w:rsidR="00DD5C74" w:rsidRPr="00BF43AB" w:rsidRDefault="00DD5C74" w:rsidP="003B17E2">
      <w:pPr>
        <w:numPr>
          <w:ilvl w:val="0"/>
          <w:numId w:val="188"/>
        </w:numPr>
        <w:jc w:val="both"/>
        <w:rPr>
          <w:sz w:val="24"/>
          <w:szCs w:val="24"/>
        </w:rPr>
      </w:pPr>
      <w:r w:rsidRPr="00BF43AB">
        <w:rPr>
          <w:sz w:val="24"/>
          <w:szCs w:val="24"/>
        </w:rPr>
        <w:t>Při bezvědomí</w:t>
      </w:r>
    </w:p>
    <w:p w14:paraId="45DCA8E2" w14:textId="77777777" w:rsidR="00DD5C74" w:rsidRPr="00BF43AB" w:rsidRDefault="00DD5C74" w:rsidP="003B17E2">
      <w:pPr>
        <w:numPr>
          <w:ilvl w:val="0"/>
          <w:numId w:val="191"/>
        </w:numPr>
        <w:jc w:val="both"/>
        <w:rPr>
          <w:sz w:val="24"/>
          <w:szCs w:val="24"/>
        </w:rPr>
      </w:pPr>
      <w:r w:rsidRPr="00BF43AB">
        <w:rPr>
          <w:sz w:val="24"/>
          <w:szCs w:val="24"/>
        </w:rPr>
        <w:t>po zajištění základních životních funkcí (dýchání, puls) uložit dítě do stabilizované polohy</w:t>
      </w:r>
    </w:p>
    <w:p w14:paraId="3D47C69C" w14:textId="77777777" w:rsidR="00DD5C74" w:rsidRPr="00BF43AB" w:rsidRDefault="00DD5C74" w:rsidP="003B17E2">
      <w:pPr>
        <w:numPr>
          <w:ilvl w:val="0"/>
          <w:numId w:val="191"/>
        </w:numPr>
        <w:jc w:val="both"/>
        <w:rPr>
          <w:sz w:val="24"/>
          <w:szCs w:val="24"/>
        </w:rPr>
      </w:pPr>
      <w:r w:rsidRPr="00BF43AB">
        <w:rPr>
          <w:sz w:val="24"/>
          <w:szCs w:val="24"/>
        </w:rPr>
        <w:t>sledovat dýchání a puls, při zástavě dechu, popř. srdeční činnosti:</w:t>
      </w:r>
    </w:p>
    <w:p w14:paraId="059B26B7" w14:textId="77777777" w:rsidR="00DD5C74" w:rsidRPr="00BF43AB" w:rsidRDefault="00DD5C74" w:rsidP="003B17E2">
      <w:pPr>
        <w:numPr>
          <w:ilvl w:val="0"/>
          <w:numId w:val="192"/>
        </w:numPr>
        <w:jc w:val="both"/>
        <w:rPr>
          <w:sz w:val="24"/>
          <w:szCs w:val="24"/>
        </w:rPr>
      </w:pPr>
      <w:r w:rsidRPr="00BF43AB">
        <w:rPr>
          <w:sz w:val="24"/>
          <w:szCs w:val="24"/>
        </w:rPr>
        <w:t>uvolnit dýchací cesty (záklonem hlavy a odstraněním příp. zvratků nebo cizího tělesa z ústní dutiny)</w:t>
      </w:r>
    </w:p>
    <w:p w14:paraId="2C28FE5E" w14:textId="77777777" w:rsidR="00DD5C74" w:rsidRPr="00BF43AB" w:rsidRDefault="00DD5C74" w:rsidP="003B17E2">
      <w:pPr>
        <w:numPr>
          <w:ilvl w:val="0"/>
          <w:numId w:val="192"/>
        </w:numPr>
        <w:jc w:val="both"/>
        <w:rPr>
          <w:sz w:val="24"/>
          <w:szCs w:val="24"/>
        </w:rPr>
      </w:pPr>
      <w:r w:rsidRPr="00BF43AB">
        <w:rPr>
          <w:sz w:val="24"/>
          <w:szCs w:val="24"/>
        </w:rPr>
        <w:t>vytáhnout jazyk a zahájit dýchání z úst do úst</w:t>
      </w:r>
    </w:p>
    <w:p w14:paraId="3BB3255B" w14:textId="77777777" w:rsidR="00DD5C74" w:rsidRPr="00BF43AB" w:rsidRDefault="00DD5C74" w:rsidP="003B17E2">
      <w:pPr>
        <w:numPr>
          <w:ilvl w:val="0"/>
          <w:numId w:val="192"/>
        </w:numPr>
        <w:jc w:val="both"/>
        <w:rPr>
          <w:sz w:val="24"/>
          <w:szCs w:val="24"/>
        </w:rPr>
      </w:pPr>
      <w:r w:rsidRPr="00BF43AB">
        <w:rPr>
          <w:sz w:val="24"/>
          <w:szCs w:val="24"/>
        </w:rPr>
        <w:t>zahájit masáž srdce</w:t>
      </w:r>
    </w:p>
    <w:p w14:paraId="62ACD94A" w14:textId="77777777" w:rsidR="00DD5C74" w:rsidRPr="00BF43AB" w:rsidRDefault="00DD5C74" w:rsidP="003B17E2">
      <w:pPr>
        <w:numPr>
          <w:ilvl w:val="0"/>
          <w:numId w:val="192"/>
        </w:numPr>
        <w:jc w:val="both"/>
        <w:rPr>
          <w:sz w:val="24"/>
          <w:szCs w:val="24"/>
        </w:rPr>
      </w:pPr>
      <w:r w:rsidRPr="00BF43AB">
        <w:rPr>
          <w:sz w:val="24"/>
          <w:szCs w:val="24"/>
        </w:rPr>
        <w:t xml:space="preserve">nepodávat nic ústy </w:t>
      </w:r>
    </w:p>
    <w:p w14:paraId="1C18E5CB" w14:textId="77777777" w:rsidR="00DD5C74" w:rsidRPr="00BF43AB" w:rsidRDefault="00DD5C74" w:rsidP="003B17E2">
      <w:pPr>
        <w:numPr>
          <w:ilvl w:val="0"/>
          <w:numId w:val="192"/>
        </w:numPr>
        <w:jc w:val="both"/>
        <w:rPr>
          <w:sz w:val="24"/>
          <w:szCs w:val="24"/>
        </w:rPr>
      </w:pPr>
      <w:r w:rsidRPr="00BF43AB">
        <w:rPr>
          <w:sz w:val="24"/>
          <w:szCs w:val="24"/>
        </w:rPr>
        <w:t>nesnažit se vyvolat zvracení</w:t>
      </w:r>
    </w:p>
    <w:p w14:paraId="02346488" w14:textId="77777777" w:rsidR="00DD5C74" w:rsidRPr="00BF43AB" w:rsidRDefault="00DD5C74" w:rsidP="003B17E2">
      <w:pPr>
        <w:numPr>
          <w:ilvl w:val="0"/>
          <w:numId w:val="192"/>
        </w:numPr>
        <w:jc w:val="both"/>
        <w:rPr>
          <w:sz w:val="24"/>
          <w:szCs w:val="24"/>
        </w:rPr>
      </w:pPr>
      <w:r w:rsidRPr="00BF43AB">
        <w:rPr>
          <w:sz w:val="24"/>
          <w:szCs w:val="24"/>
        </w:rPr>
        <w:t>zabránit prochladnutí</w:t>
      </w:r>
    </w:p>
    <w:p w14:paraId="2F016955" w14:textId="77777777" w:rsidR="00DD5C74" w:rsidRPr="00BF43AB" w:rsidRDefault="00DD5C74" w:rsidP="003B17E2">
      <w:pPr>
        <w:numPr>
          <w:ilvl w:val="0"/>
          <w:numId w:val="192"/>
        </w:numPr>
        <w:jc w:val="both"/>
        <w:rPr>
          <w:sz w:val="24"/>
          <w:szCs w:val="24"/>
        </w:rPr>
      </w:pPr>
      <w:r w:rsidRPr="00BF43AB">
        <w:rPr>
          <w:sz w:val="24"/>
          <w:szCs w:val="24"/>
        </w:rPr>
        <w:t>zajistit nepřetržitý dohled</w:t>
      </w:r>
    </w:p>
    <w:p w14:paraId="6432B6FF" w14:textId="77777777" w:rsidR="00DD5C74" w:rsidRPr="00BF43AB" w:rsidRDefault="00DD5C74" w:rsidP="003B17E2">
      <w:pPr>
        <w:numPr>
          <w:ilvl w:val="0"/>
          <w:numId w:val="192"/>
        </w:numPr>
        <w:jc w:val="both"/>
        <w:rPr>
          <w:sz w:val="24"/>
          <w:szCs w:val="24"/>
        </w:rPr>
      </w:pPr>
      <w:r w:rsidRPr="00BF43AB">
        <w:rPr>
          <w:sz w:val="24"/>
          <w:szCs w:val="24"/>
        </w:rPr>
        <w:t>ošetřit případná zranění</w:t>
      </w:r>
    </w:p>
    <w:p w14:paraId="08A352AB" w14:textId="77777777" w:rsidR="00DD5C74" w:rsidRPr="00BF43AB" w:rsidRDefault="00DD5C74" w:rsidP="00DD5C74">
      <w:pPr>
        <w:ind w:left="1776"/>
        <w:jc w:val="both"/>
        <w:rPr>
          <w:sz w:val="24"/>
          <w:szCs w:val="24"/>
        </w:rPr>
      </w:pPr>
    </w:p>
    <w:p w14:paraId="7CA73186" w14:textId="77777777" w:rsidR="00DD5C74" w:rsidRPr="00BF43AB" w:rsidRDefault="00DD5C74" w:rsidP="003B17E2">
      <w:pPr>
        <w:numPr>
          <w:ilvl w:val="0"/>
          <w:numId w:val="186"/>
        </w:numPr>
        <w:jc w:val="both"/>
        <w:rPr>
          <w:sz w:val="24"/>
          <w:szCs w:val="24"/>
          <w:u w:val="single"/>
        </w:rPr>
      </w:pPr>
      <w:r w:rsidRPr="00BF43AB">
        <w:rPr>
          <w:sz w:val="24"/>
          <w:szCs w:val="24"/>
          <w:u w:val="single"/>
        </w:rPr>
        <w:t>Postup při sebepoškození dítěte nebo při sebevražedném pokusu</w:t>
      </w:r>
    </w:p>
    <w:p w14:paraId="3523E5DB" w14:textId="77777777" w:rsidR="00DD5C74" w:rsidRPr="00176CAC" w:rsidRDefault="00DD5C74" w:rsidP="003B17E2">
      <w:pPr>
        <w:numPr>
          <w:ilvl w:val="0"/>
          <w:numId w:val="187"/>
        </w:numPr>
        <w:jc w:val="both"/>
        <w:rPr>
          <w:sz w:val="24"/>
          <w:szCs w:val="24"/>
        </w:rPr>
      </w:pPr>
      <w:r w:rsidRPr="00176CAC">
        <w:rPr>
          <w:sz w:val="24"/>
          <w:szCs w:val="24"/>
        </w:rPr>
        <w:t>učinit všechna opatření, aby nedocházelo k dalšímu sebepoškozování, tj. odstranit z bezprostřední blízkosti dítěte všechny nebezpečné předměty a zabezpečit nepřetržitý dozor</w:t>
      </w:r>
    </w:p>
    <w:p w14:paraId="3D35C5EB" w14:textId="77777777" w:rsidR="00DD5C74" w:rsidRPr="00176CAC" w:rsidRDefault="00DD5C74" w:rsidP="003B17E2">
      <w:pPr>
        <w:numPr>
          <w:ilvl w:val="0"/>
          <w:numId w:val="187"/>
        </w:numPr>
        <w:jc w:val="both"/>
        <w:rPr>
          <w:sz w:val="24"/>
          <w:szCs w:val="24"/>
        </w:rPr>
      </w:pPr>
      <w:r w:rsidRPr="00176CAC">
        <w:rPr>
          <w:sz w:val="24"/>
          <w:szCs w:val="24"/>
        </w:rPr>
        <w:t xml:space="preserve">poskytnout neodkladně nutnou první pomoc </w:t>
      </w:r>
    </w:p>
    <w:p w14:paraId="52F6AD86" w14:textId="77777777" w:rsidR="00DD5C74" w:rsidRPr="00176CAC" w:rsidRDefault="00DD5C74" w:rsidP="003B17E2">
      <w:pPr>
        <w:numPr>
          <w:ilvl w:val="0"/>
          <w:numId w:val="187"/>
        </w:numPr>
        <w:jc w:val="both"/>
        <w:rPr>
          <w:sz w:val="24"/>
          <w:szCs w:val="24"/>
        </w:rPr>
      </w:pPr>
      <w:r w:rsidRPr="00176CAC">
        <w:rPr>
          <w:sz w:val="24"/>
          <w:szCs w:val="24"/>
        </w:rPr>
        <w:t xml:space="preserve">přivolat zdravotnickou záchrannou službu, mezitím se snažit se dítě uklidnit </w:t>
      </w:r>
    </w:p>
    <w:p w14:paraId="5C6BCFC2" w14:textId="77777777" w:rsidR="00DD5C74" w:rsidRDefault="00DD5C74" w:rsidP="003B17E2">
      <w:pPr>
        <w:numPr>
          <w:ilvl w:val="0"/>
          <w:numId w:val="187"/>
        </w:numPr>
        <w:jc w:val="both"/>
        <w:rPr>
          <w:sz w:val="24"/>
          <w:szCs w:val="24"/>
        </w:rPr>
      </w:pPr>
      <w:r w:rsidRPr="00176CAC">
        <w:rPr>
          <w:sz w:val="24"/>
          <w:szCs w:val="24"/>
        </w:rPr>
        <w:t>informovat Policii ČR</w:t>
      </w:r>
    </w:p>
    <w:p w14:paraId="2F0E3CC4" w14:textId="77777777" w:rsidR="00DB1FB7" w:rsidRDefault="00DB1FB7" w:rsidP="003B17E2">
      <w:pPr>
        <w:numPr>
          <w:ilvl w:val="0"/>
          <w:numId w:val="187"/>
        </w:numPr>
        <w:jc w:val="both"/>
        <w:rPr>
          <w:sz w:val="24"/>
          <w:szCs w:val="24"/>
        </w:rPr>
      </w:pPr>
      <w:r>
        <w:rPr>
          <w:sz w:val="24"/>
          <w:szCs w:val="24"/>
        </w:rPr>
        <w:t>pro rozklíčování situace provede vychovatel/</w:t>
      </w:r>
      <w:proofErr w:type="spellStart"/>
      <w:r>
        <w:rPr>
          <w:sz w:val="24"/>
          <w:szCs w:val="24"/>
        </w:rPr>
        <w:t>ka</w:t>
      </w:r>
      <w:proofErr w:type="spellEnd"/>
      <w:r>
        <w:rPr>
          <w:sz w:val="24"/>
          <w:szCs w:val="24"/>
        </w:rPr>
        <w:t xml:space="preserve"> s dítětem rozhovor (</w:t>
      </w:r>
      <w:r w:rsidR="000C729E">
        <w:rPr>
          <w:sz w:val="24"/>
          <w:szCs w:val="24"/>
        </w:rPr>
        <w:t>motivace užití, zp</w:t>
      </w:r>
      <w:r>
        <w:rPr>
          <w:sz w:val="24"/>
          <w:szCs w:val="24"/>
        </w:rPr>
        <w:t>ů</w:t>
      </w:r>
      <w:r w:rsidR="000C729E">
        <w:rPr>
          <w:sz w:val="24"/>
          <w:szCs w:val="24"/>
        </w:rPr>
        <w:t>sob získání návykové látky apod.).</w:t>
      </w:r>
    </w:p>
    <w:p w14:paraId="503DE546" w14:textId="77777777" w:rsidR="000C729E" w:rsidRDefault="000C729E" w:rsidP="000C729E">
      <w:pPr>
        <w:ind w:left="708"/>
        <w:jc w:val="both"/>
        <w:rPr>
          <w:sz w:val="24"/>
          <w:szCs w:val="24"/>
        </w:rPr>
      </w:pPr>
      <w:r>
        <w:rPr>
          <w:sz w:val="24"/>
          <w:szCs w:val="24"/>
        </w:rPr>
        <w:t>Každý takový případ je konzultován s odborníky příslušnýc</w:t>
      </w:r>
      <w:r w:rsidR="003936E3">
        <w:rPr>
          <w:sz w:val="24"/>
          <w:szCs w:val="24"/>
        </w:rPr>
        <w:t>h institucí, který se profesion</w:t>
      </w:r>
      <w:r>
        <w:rPr>
          <w:sz w:val="24"/>
          <w:szCs w:val="24"/>
        </w:rPr>
        <w:t xml:space="preserve">álně zabývá touto </w:t>
      </w:r>
    </w:p>
    <w:p w14:paraId="71917F80" w14:textId="77777777" w:rsidR="003936E3" w:rsidRPr="00176CAC" w:rsidRDefault="003936E3" w:rsidP="000C729E">
      <w:pPr>
        <w:ind w:left="708"/>
        <w:jc w:val="both"/>
        <w:rPr>
          <w:sz w:val="24"/>
          <w:szCs w:val="24"/>
        </w:rPr>
      </w:pPr>
    </w:p>
    <w:p w14:paraId="75D53FDE" w14:textId="77777777" w:rsidR="00DD5C74" w:rsidRDefault="00DD5C74" w:rsidP="00DD5C74">
      <w:pPr>
        <w:ind w:left="1068"/>
        <w:jc w:val="both"/>
      </w:pPr>
    </w:p>
    <w:p w14:paraId="110016EC" w14:textId="77777777" w:rsidR="00DD5C74" w:rsidRDefault="00DD5C74" w:rsidP="003B17E2">
      <w:pPr>
        <w:numPr>
          <w:ilvl w:val="0"/>
          <w:numId w:val="186"/>
        </w:numPr>
        <w:jc w:val="both"/>
        <w:rPr>
          <w:sz w:val="24"/>
          <w:szCs w:val="24"/>
          <w:u w:val="single"/>
        </w:rPr>
      </w:pPr>
      <w:r w:rsidRPr="00176CAC">
        <w:rPr>
          <w:sz w:val="24"/>
          <w:szCs w:val="24"/>
          <w:u w:val="single"/>
        </w:rPr>
        <w:t>Postup při agresivitě dítěte</w:t>
      </w:r>
    </w:p>
    <w:p w14:paraId="4B7C052B" w14:textId="77777777" w:rsidR="00053432" w:rsidRPr="00053432" w:rsidRDefault="00053432" w:rsidP="003B17E2">
      <w:pPr>
        <w:pStyle w:val="Odstavecseseznamem"/>
        <w:numPr>
          <w:ilvl w:val="0"/>
          <w:numId w:val="185"/>
        </w:numPr>
        <w:jc w:val="both"/>
        <w:rPr>
          <w:sz w:val="24"/>
          <w:szCs w:val="24"/>
        </w:rPr>
      </w:pPr>
      <w:r>
        <w:rPr>
          <w:sz w:val="24"/>
          <w:szCs w:val="24"/>
        </w:rPr>
        <w:t>Překonání šoku pedagoga a bezprostřední záchrana oběti, případné ošetření</w:t>
      </w:r>
    </w:p>
    <w:p w14:paraId="6FDF2D9E" w14:textId="77777777" w:rsidR="00DD5C74" w:rsidRPr="00176CAC" w:rsidRDefault="00DD5C74" w:rsidP="003B17E2">
      <w:pPr>
        <w:numPr>
          <w:ilvl w:val="0"/>
          <w:numId w:val="185"/>
        </w:numPr>
        <w:tabs>
          <w:tab w:val="left" w:pos="5685"/>
        </w:tabs>
        <w:jc w:val="both"/>
        <w:rPr>
          <w:sz w:val="24"/>
          <w:szCs w:val="24"/>
        </w:rPr>
      </w:pPr>
      <w:r w:rsidRPr="00176CAC">
        <w:rPr>
          <w:sz w:val="24"/>
          <w:szCs w:val="24"/>
        </w:rPr>
        <w:t>klidně, ale důrazně slovně usměrnit agresora</w:t>
      </w:r>
    </w:p>
    <w:p w14:paraId="5FE5EEEC" w14:textId="77777777" w:rsidR="00DD5C74" w:rsidRPr="00176CAC" w:rsidRDefault="00DD5C74" w:rsidP="003B17E2">
      <w:pPr>
        <w:numPr>
          <w:ilvl w:val="0"/>
          <w:numId w:val="185"/>
        </w:numPr>
        <w:tabs>
          <w:tab w:val="left" w:pos="5685"/>
        </w:tabs>
        <w:jc w:val="both"/>
        <w:rPr>
          <w:sz w:val="24"/>
          <w:szCs w:val="24"/>
        </w:rPr>
      </w:pPr>
      <w:r w:rsidRPr="00176CAC">
        <w:rPr>
          <w:sz w:val="24"/>
          <w:szCs w:val="24"/>
        </w:rPr>
        <w:t>pokud v agresi pokračuje, zamezit šíření agrese, za použití přiměřené fyzické síly oddělit agresora od cíle jeho agrese</w:t>
      </w:r>
    </w:p>
    <w:p w14:paraId="130BBC90" w14:textId="77777777" w:rsidR="00DD5C74" w:rsidRPr="00176CAC" w:rsidRDefault="00DD5C74" w:rsidP="003B17E2">
      <w:pPr>
        <w:numPr>
          <w:ilvl w:val="0"/>
          <w:numId w:val="185"/>
        </w:numPr>
        <w:tabs>
          <w:tab w:val="left" w:pos="5685"/>
        </w:tabs>
        <w:jc w:val="both"/>
        <w:rPr>
          <w:sz w:val="24"/>
          <w:szCs w:val="24"/>
        </w:rPr>
      </w:pPr>
      <w:r w:rsidRPr="00176CAC">
        <w:rPr>
          <w:sz w:val="24"/>
          <w:szCs w:val="24"/>
        </w:rPr>
        <w:t xml:space="preserve">v případě ohrožení zdraví či života ihned agresora izolovat </w:t>
      </w:r>
    </w:p>
    <w:p w14:paraId="444D9836" w14:textId="77777777" w:rsidR="00DD5C74" w:rsidRPr="00176CAC" w:rsidRDefault="00DD5C74" w:rsidP="003B17E2">
      <w:pPr>
        <w:numPr>
          <w:ilvl w:val="0"/>
          <w:numId w:val="185"/>
        </w:numPr>
        <w:tabs>
          <w:tab w:val="left" w:pos="5685"/>
        </w:tabs>
        <w:jc w:val="both"/>
        <w:rPr>
          <w:sz w:val="24"/>
          <w:szCs w:val="24"/>
        </w:rPr>
      </w:pPr>
      <w:r w:rsidRPr="00176CAC">
        <w:rPr>
          <w:sz w:val="24"/>
          <w:szCs w:val="24"/>
        </w:rPr>
        <w:t>získat čas pro odeznění návalu zlosti</w:t>
      </w:r>
    </w:p>
    <w:p w14:paraId="6FD5166C" w14:textId="77777777" w:rsidR="00DD5C74" w:rsidRPr="00176CAC" w:rsidRDefault="00DD5C74" w:rsidP="003B17E2">
      <w:pPr>
        <w:numPr>
          <w:ilvl w:val="0"/>
          <w:numId w:val="185"/>
        </w:numPr>
        <w:tabs>
          <w:tab w:val="left" w:pos="5685"/>
        </w:tabs>
        <w:jc w:val="both"/>
        <w:rPr>
          <w:sz w:val="24"/>
          <w:szCs w:val="24"/>
        </w:rPr>
      </w:pPr>
      <w:r w:rsidRPr="00176CAC">
        <w:rPr>
          <w:sz w:val="24"/>
          <w:szCs w:val="24"/>
        </w:rPr>
        <w:t>odebrat předměty použité k agresi, omezit pohyb agresora nebo umožnit vybití agrese přijatelnou formou</w:t>
      </w:r>
    </w:p>
    <w:p w14:paraId="5CCA2006" w14:textId="77777777" w:rsidR="005E30B5" w:rsidRDefault="00DD5C74" w:rsidP="003B17E2">
      <w:pPr>
        <w:numPr>
          <w:ilvl w:val="0"/>
          <w:numId w:val="185"/>
        </w:numPr>
        <w:tabs>
          <w:tab w:val="left" w:pos="5685"/>
        </w:tabs>
        <w:jc w:val="both"/>
        <w:rPr>
          <w:sz w:val="24"/>
          <w:szCs w:val="24"/>
        </w:rPr>
      </w:pPr>
      <w:r w:rsidRPr="00176CAC">
        <w:rPr>
          <w:sz w:val="24"/>
          <w:szCs w:val="24"/>
        </w:rPr>
        <w:t>po odeznění agrese racionalizovat, vyvodit důsledky</w:t>
      </w:r>
    </w:p>
    <w:p w14:paraId="513B6A82" w14:textId="77777777" w:rsidR="004C0D33" w:rsidRDefault="004C0D33" w:rsidP="003B17E2">
      <w:pPr>
        <w:numPr>
          <w:ilvl w:val="0"/>
          <w:numId w:val="185"/>
        </w:numPr>
        <w:tabs>
          <w:tab w:val="left" w:pos="5685"/>
        </w:tabs>
        <w:jc w:val="both"/>
        <w:rPr>
          <w:sz w:val="24"/>
          <w:szCs w:val="24"/>
        </w:rPr>
      </w:pPr>
      <w:r>
        <w:rPr>
          <w:sz w:val="24"/>
          <w:szCs w:val="24"/>
        </w:rPr>
        <w:t xml:space="preserve">při agresivitě, která ohrožuje zdraví a životy jiných nebo vlastních je potřeba neprodleně </w:t>
      </w:r>
      <w:r w:rsidR="009B4E9F">
        <w:rPr>
          <w:sz w:val="24"/>
          <w:szCs w:val="24"/>
        </w:rPr>
        <w:t xml:space="preserve">kontaktovat lékařskou pomoc (155), </w:t>
      </w:r>
      <w:r>
        <w:rPr>
          <w:sz w:val="24"/>
          <w:szCs w:val="24"/>
        </w:rPr>
        <w:t>popřípadě</w:t>
      </w:r>
      <w:r w:rsidR="009B4E9F">
        <w:rPr>
          <w:sz w:val="24"/>
          <w:szCs w:val="24"/>
        </w:rPr>
        <w:t xml:space="preserve"> Policii ČR (158). V co nejkratším možném termínu je</w:t>
      </w:r>
      <w:r w:rsidR="0093142C">
        <w:rPr>
          <w:sz w:val="24"/>
          <w:szCs w:val="24"/>
        </w:rPr>
        <w:t xml:space="preserve"> o situaci informován</w:t>
      </w:r>
      <w:r w:rsidR="00F07FB1">
        <w:rPr>
          <w:sz w:val="24"/>
          <w:szCs w:val="24"/>
        </w:rPr>
        <w:t xml:space="preserve"> ředitel</w:t>
      </w:r>
      <w:r w:rsidR="009B4E9F">
        <w:rPr>
          <w:sz w:val="24"/>
          <w:szCs w:val="24"/>
        </w:rPr>
        <w:t xml:space="preserve"> zařízení. </w:t>
      </w:r>
      <w:r w:rsidR="0093142C">
        <w:rPr>
          <w:sz w:val="24"/>
          <w:szCs w:val="24"/>
        </w:rPr>
        <w:t>O celé události</w:t>
      </w:r>
      <w:r w:rsidR="009B4E9F">
        <w:rPr>
          <w:sz w:val="24"/>
          <w:szCs w:val="24"/>
        </w:rPr>
        <w:t xml:space="preserve"> je službu konajícím pedagogem vyhotoven písemný záznam a zápis do knihy denní evidence, popřípadě do knihy úrazů.</w:t>
      </w:r>
    </w:p>
    <w:p w14:paraId="6F71DF61" w14:textId="77777777" w:rsidR="009970CC" w:rsidRDefault="009970CC" w:rsidP="00F07FB1">
      <w:pPr>
        <w:tabs>
          <w:tab w:val="left" w:pos="5685"/>
        </w:tabs>
        <w:jc w:val="both"/>
        <w:rPr>
          <w:sz w:val="24"/>
          <w:szCs w:val="24"/>
        </w:rPr>
      </w:pPr>
    </w:p>
    <w:p w14:paraId="7E938A7D" w14:textId="77777777" w:rsidR="009970CC" w:rsidRPr="009970CC" w:rsidRDefault="009970CC" w:rsidP="009970CC">
      <w:pPr>
        <w:jc w:val="both"/>
        <w:rPr>
          <w:bCs/>
          <w:sz w:val="24"/>
          <w:szCs w:val="24"/>
          <w:u w:val="single"/>
        </w:rPr>
      </w:pPr>
      <w:r w:rsidRPr="009970CC">
        <w:rPr>
          <w:bCs/>
          <w:sz w:val="24"/>
          <w:szCs w:val="24"/>
          <w:u w:val="single"/>
        </w:rPr>
        <w:t xml:space="preserve"> 8.5 Prevence sociálně patologických jevů, prevence a řešení šikany</w:t>
      </w:r>
    </w:p>
    <w:p w14:paraId="7D34E028" w14:textId="77777777" w:rsidR="009970CC" w:rsidRDefault="009970CC" w:rsidP="009970CC">
      <w:pPr>
        <w:jc w:val="both"/>
        <w:rPr>
          <w:bCs/>
          <w:sz w:val="24"/>
          <w:szCs w:val="24"/>
        </w:rPr>
      </w:pPr>
    </w:p>
    <w:p w14:paraId="70885D62" w14:textId="77777777" w:rsidR="009970CC" w:rsidRPr="00990D6B" w:rsidRDefault="009970CC" w:rsidP="009970CC">
      <w:pPr>
        <w:pStyle w:val="Styl1"/>
        <w:jc w:val="both"/>
        <w:rPr>
          <w:rFonts w:ascii="Times New Roman" w:hAnsi="Times New Roman"/>
          <w:sz w:val="24"/>
          <w:szCs w:val="24"/>
        </w:rPr>
      </w:pPr>
      <w:r>
        <w:rPr>
          <w:rFonts w:ascii="Times New Roman" w:hAnsi="Times New Roman"/>
          <w:sz w:val="24"/>
          <w:szCs w:val="24"/>
        </w:rPr>
        <w:t xml:space="preserve">- </w:t>
      </w:r>
      <w:r w:rsidRPr="00990D6B">
        <w:rPr>
          <w:rFonts w:ascii="Times New Roman" w:hAnsi="Times New Roman"/>
          <w:sz w:val="24"/>
          <w:szCs w:val="24"/>
        </w:rPr>
        <w:t xml:space="preserve">Pro </w:t>
      </w:r>
      <w:r>
        <w:rPr>
          <w:rFonts w:ascii="Times New Roman" w:hAnsi="Times New Roman"/>
          <w:sz w:val="24"/>
          <w:szCs w:val="24"/>
        </w:rPr>
        <w:t xml:space="preserve">děti </w:t>
      </w:r>
      <w:r w:rsidRPr="00990D6B">
        <w:rPr>
          <w:rFonts w:ascii="Times New Roman" w:hAnsi="Times New Roman"/>
          <w:sz w:val="24"/>
          <w:szCs w:val="24"/>
        </w:rPr>
        <w:t xml:space="preserve">a zaměstnance </w:t>
      </w:r>
      <w:r>
        <w:rPr>
          <w:rFonts w:ascii="Times New Roman" w:hAnsi="Times New Roman"/>
          <w:sz w:val="24"/>
          <w:szCs w:val="24"/>
        </w:rPr>
        <w:t>dětského domova</w:t>
      </w:r>
      <w:r w:rsidRPr="00990D6B">
        <w:rPr>
          <w:rFonts w:ascii="Times New Roman" w:hAnsi="Times New Roman"/>
          <w:sz w:val="24"/>
          <w:szCs w:val="24"/>
        </w:rPr>
        <w:t xml:space="preserve"> platí přísný zákaz kouření v celém areálu</w:t>
      </w:r>
      <w:r>
        <w:rPr>
          <w:rFonts w:ascii="Times New Roman" w:hAnsi="Times New Roman"/>
          <w:sz w:val="24"/>
          <w:szCs w:val="24"/>
        </w:rPr>
        <w:t>.</w:t>
      </w:r>
    </w:p>
    <w:p w14:paraId="3A73665F" w14:textId="77777777" w:rsidR="009970CC" w:rsidRDefault="009970CC" w:rsidP="009970CC">
      <w:pPr>
        <w:pStyle w:val="Styl1"/>
        <w:jc w:val="both"/>
        <w:rPr>
          <w:rFonts w:ascii="Times New Roman" w:hAnsi="Times New Roman"/>
          <w:sz w:val="24"/>
          <w:szCs w:val="24"/>
        </w:rPr>
      </w:pPr>
      <w:r w:rsidRPr="00990D6B">
        <w:rPr>
          <w:rFonts w:ascii="Times New Roman" w:hAnsi="Times New Roman"/>
          <w:sz w:val="24"/>
          <w:szCs w:val="24"/>
        </w:rPr>
        <w:t xml:space="preserve">- Všichni zaměstnanci </w:t>
      </w:r>
      <w:r>
        <w:rPr>
          <w:rFonts w:ascii="Times New Roman" w:hAnsi="Times New Roman"/>
          <w:sz w:val="24"/>
          <w:szCs w:val="24"/>
        </w:rPr>
        <w:t>dětského domova</w:t>
      </w:r>
      <w:r w:rsidRPr="00990D6B">
        <w:rPr>
          <w:rFonts w:ascii="Times New Roman" w:hAnsi="Times New Roman"/>
          <w:sz w:val="24"/>
          <w:szCs w:val="24"/>
        </w:rPr>
        <w:t xml:space="preserve">, pedagogičtí pracovníci </w:t>
      </w:r>
      <w:r>
        <w:rPr>
          <w:rFonts w:ascii="Times New Roman" w:hAnsi="Times New Roman"/>
          <w:sz w:val="24"/>
          <w:szCs w:val="24"/>
        </w:rPr>
        <w:t>DD</w:t>
      </w:r>
      <w:r w:rsidRPr="00990D6B">
        <w:rPr>
          <w:rFonts w:ascii="Times New Roman" w:hAnsi="Times New Roman"/>
          <w:sz w:val="24"/>
          <w:szCs w:val="24"/>
        </w:rPr>
        <w:t xml:space="preserve"> musí vést důsledně a systematicky </w:t>
      </w:r>
      <w:r>
        <w:rPr>
          <w:rFonts w:ascii="Times New Roman" w:hAnsi="Times New Roman"/>
          <w:sz w:val="24"/>
          <w:szCs w:val="24"/>
        </w:rPr>
        <w:t>děti</w:t>
      </w:r>
      <w:r w:rsidRPr="00990D6B">
        <w:rPr>
          <w:rFonts w:ascii="Times New Roman" w:hAnsi="Times New Roman"/>
          <w:sz w:val="24"/>
          <w:szCs w:val="24"/>
        </w:rPr>
        <w:t xml:space="preserve"> k osvojování norem mezilidských vztahů založených na demokratických principech, respektujících identitu a individualitu </w:t>
      </w:r>
      <w:r>
        <w:rPr>
          <w:rFonts w:ascii="Times New Roman" w:hAnsi="Times New Roman"/>
          <w:sz w:val="24"/>
          <w:szCs w:val="24"/>
        </w:rPr>
        <w:t>dítěte.</w:t>
      </w:r>
      <w:r w:rsidRPr="00990D6B">
        <w:rPr>
          <w:rFonts w:ascii="Times New Roman" w:hAnsi="Times New Roman"/>
          <w:sz w:val="24"/>
          <w:szCs w:val="24"/>
        </w:rPr>
        <w:t xml:space="preserve"> </w:t>
      </w:r>
    </w:p>
    <w:p w14:paraId="782B2865" w14:textId="77777777" w:rsidR="009970CC" w:rsidRPr="009970CC" w:rsidRDefault="009970CC" w:rsidP="009970CC">
      <w:pPr>
        <w:pStyle w:val="Styl1"/>
        <w:jc w:val="both"/>
        <w:rPr>
          <w:rFonts w:ascii="Times New Roman" w:hAnsi="Times New Roman"/>
          <w:spacing w:val="-3"/>
          <w:sz w:val="24"/>
          <w:szCs w:val="24"/>
        </w:rPr>
      </w:pPr>
      <w:r w:rsidRPr="00990D6B">
        <w:rPr>
          <w:rFonts w:ascii="Times New Roman" w:hAnsi="Times New Roman"/>
          <w:spacing w:val="-3"/>
          <w:sz w:val="24"/>
          <w:szCs w:val="24"/>
        </w:rPr>
        <w:t xml:space="preserve">- </w:t>
      </w:r>
      <w:r>
        <w:rPr>
          <w:rFonts w:ascii="Times New Roman" w:hAnsi="Times New Roman"/>
          <w:spacing w:val="-3"/>
          <w:sz w:val="24"/>
          <w:szCs w:val="24"/>
        </w:rPr>
        <w:t>Děti</w:t>
      </w:r>
      <w:r w:rsidRPr="00990D6B">
        <w:rPr>
          <w:rFonts w:ascii="Times New Roman" w:hAnsi="Times New Roman"/>
          <w:spacing w:val="-3"/>
          <w:sz w:val="24"/>
          <w:szCs w:val="24"/>
        </w:rPr>
        <w:t xml:space="preserve"> mají po vlastní úvaze možnost využít anonymní schránku důvěry pro svá sdělení související s problémy alkoholu, drog, šikany, gamblerství, xenofobie, rasismu či násilí, vnášení zbraní a nebezpečných látek do </w:t>
      </w:r>
      <w:r>
        <w:rPr>
          <w:rFonts w:ascii="Times New Roman" w:hAnsi="Times New Roman"/>
          <w:spacing w:val="-3"/>
          <w:sz w:val="24"/>
          <w:szCs w:val="24"/>
        </w:rPr>
        <w:t>DD</w:t>
      </w:r>
      <w:r w:rsidRPr="00990D6B">
        <w:rPr>
          <w:rFonts w:ascii="Times New Roman" w:hAnsi="Times New Roman"/>
          <w:spacing w:val="-3"/>
          <w:sz w:val="24"/>
          <w:szCs w:val="24"/>
        </w:rPr>
        <w:t xml:space="preserve">. Schránku mohou </w:t>
      </w:r>
      <w:r>
        <w:rPr>
          <w:rFonts w:ascii="Times New Roman" w:hAnsi="Times New Roman"/>
          <w:spacing w:val="-3"/>
          <w:sz w:val="24"/>
          <w:szCs w:val="24"/>
        </w:rPr>
        <w:t>děti</w:t>
      </w:r>
      <w:r w:rsidRPr="00990D6B">
        <w:rPr>
          <w:rFonts w:ascii="Times New Roman" w:hAnsi="Times New Roman"/>
          <w:spacing w:val="-3"/>
          <w:sz w:val="24"/>
          <w:szCs w:val="24"/>
        </w:rPr>
        <w:t xml:space="preserve"> využít i pro svá sdělení o trestné činnosti nebo ničení majetku. Informace ze schránky jsou určeny v</w:t>
      </w:r>
      <w:r>
        <w:rPr>
          <w:rFonts w:ascii="Times New Roman" w:hAnsi="Times New Roman"/>
          <w:spacing w:val="-3"/>
          <w:sz w:val="24"/>
          <w:szCs w:val="24"/>
        </w:rPr>
        <w:t>edení DD</w:t>
      </w:r>
      <w:r w:rsidRPr="00990D6B">
        <w:rPr>
          <w:rFonts w:ascii="Times New Roman" w:hAnsi="Times New Roman"/>
          <w:spacing w:val="-3"/>
          <w:sz w:val="24"/>
          <w:szCs w:val="24"/>
        </w:rPr>
        <w:t xml:space="preserve"> a školnímu metodikovi prevence.</w:t>
      </w:r>
    </w:p>
    <w:p w14:paraId="2AB99B63" w14:textId="77777777" w:rsidR="009970CC" w:rsidRDefault="009970CC" w:rsidP="009970CC">
      <w:pPr>
        <w:pStyle w:val="Styl1"/>
        <w:jc w:val="both"/>
        <w:rPr>
          <w:rFonts w:ascii="Times New Roman" w:hAnsi="Times New Roman"/>
          <w:sz w:val="24"/>
          <w:szCs w:val="24"/>
        </w:rPr>
      </w:pPr>
      <w:r w:rsidRPr="00990D6B">
        <w:rPr>
          <w:rFonts w:ascii="Times New Roman" w:hAnsi="Times New Roman"/>
          <w:sz w:val="24"/>
          <w:szCs w:val="24"/>
        </w:rPr>
        <w:t xml:space="preserve">- Projevy šikanování mezi </w:t>
      </w:r>
      <w:r>
        <w:rPr>
          <w:rFonts w:ascii="Times New Roman" w:hAnsi="Times New Roman"/>
          <w:sz w:val="24"/>
          <w:szCs w:val="24"/>
        </w:rPr>
        <w:t>dětmi</w:t>
      </w:r>
      <w:r w:rsidRPr="00990D6B">
        <w:rPr>
          <w:rFonts w:ascii="Times New Roman" w:hAnsi="Times New Roman"/>
          <w:sz w:val="24"/>
          <w:szCs w:val="24"/>
        </w:rPr>
        <w:t>, tj. ná</w:t>
      </w:r>
      <w:r w:rsidR="00BE254E">
        <w:rPr>
          <w:rFonts w:ascii="Times New Roman" w:hAnsi="Times New Roman"/>
          <w:sz w:val="24"/>
          <w:szCs w:val="24"/>
        </w:rPr>
        <w:t xml:space="preserve">silí, omezování osobní svobody, </w:t>
      </w:r>
      <w:r w:rsidR="004C0D33">
        <w:rPr>
          <w:rFonts w:ascii="Times New Roman" w:hAnsi="Times New Roman"/>
          <w:sz w:val="24"/>
          <w:szCs w:val="24"/>
        </w:rPr>
        <w:t>ponižování a</w:t>
      </w:r>
      <w:r w:rsidRPr="00990D6B">
        <w:rPr>
          <w:rFonts w:ascii="Times New Roman" w:hAnsi="Times New Roman"/>
          <w:sz w:val="24"/>
          <w:szCs w:val="24"/>
        </w:rPr>
        <w:t>pod., kterých by se dopouštěl</w:t>
      </w:r>
      <w:r>
        <w:rPr>
          <w:rFonts w:ascii="Times New Roman" w:hAnsi="Times New Roman"/>
          <w:sz w:val="24"/>
          <w:szCs w:val="24"/>
        </w:rPr>
        <w:t>y</w:t>
      </w:r>
      <w:r w:rsidRPr="00990D6B">
        <w:rPr>
          <w:rFonts w:ascii="Times New Roman" w:hAnsi="Times New Roman"/>
          <w:sz w:val="24"/>
          <w:szCs w:val="24"/>
        </w:rPr>
        <w:t xml:space="preserve"> jednotliv</w:t>
      </w:r>
      <w:r>
        <w:rPr>
          <w:rFonts w:ascii="Times New Roman" w:hAnsi="Times New Roman"/>
          <w:sz w:val="24"/>
          <w:szCs w:val="24"/>
        </w:rPr>
        <w:t>é</w:t>
      </w:r>
      <w:r w:rsidRPr="00990D6B">
        <w:rPr>
          <w:rFonts w:ascii="Times New Roman" w:hAnsi="Times New Roman"/>
          <w:sz w:val="24"/>
          <w:szCs w:val="24"/>
        </w:rPr>
        <w:t xml:space="preserve"> </w:t>
      </w:r>
      <w:r>
        <w:rPr>
          <w:rFonts w:ascii="Times New Roman" w:hAnsi="Times New Roman"/>
          <w:sz w:val="24"/>
          <w:szCs w:val="24"/>
        </w:rPr>
        <w:t>děti</w:t>
      </w:r>
      <w:r w:rsidRPr="00990D6B">
        <w:rPr>
          <w:rFonts w:ascii="Times New Roman" w:hAnsi="Times New Roman"/>
          <w:sz w:val="24"/>
          <w:szCs w:val="24"/>
        </w:rPr>
        <w:t xml:space="preserve"> nebo skupiny </w:t>
      </w:r>
      <w:r>
        <w:rPr>
          <w:rFonts w:ascii="Times New Roman" w:hAnsi="Times New Roman"/>
          <w:sz w:val="24"/>
          <w:szCs w:val="24"/>
        </w:rPr>
        <w:t>dětí</w:t>
      </w:r>
      <w:r w:rsidRPr="00990D6B">
        <w:rPr>
          <w:rFonts w:ascii="Times New Roman" w:hAnsi="Times New Roman"/>
          <w:sz w:val="24"/>
          <w:szCs w:val="24"/>
        </w:rPr>
        <w:t xml:space="preserve"> vůči jiným </w:t>
      </w:r>
      <w:r>
        <w:rPr>
          <w:rFonts w:ascii="Times New Roman" w:hAnsi="Times New Roman"/>
          <w:sz w:val="24"/>
          <w:szCs w:val="24"/>
        </w:rPr>
        <w:t>dětem</w:t>
      </w:r>
      <w:r w:rsidRPr="00990D6B">
        <w:rPr>
          <w:rFonts w:ascii="Times New Roman" w:hAnsi="Times New Roman"/>
          <w:sz w:val="24"/>
          <w:szCs w:val="24"/>
        </w:rPr>
        <w:t xml:space="preserve"> nebo skupinám (zejména v situacích, kdy jsou takto postižen</w:t>
      </w:r>
      <w:r>
        <w:rPr>
          <w:rFonts w:ascii="Times New Roman" w:hAnsi="Times New Roman"/>
          <w:sz w:val="24"/>
          <w:szCs w:val="24"/>
        </w:rPr>
        <w:t>y</w:t>
      </w:r>
      <w:r w:rsidRPr="00990D6B">
        <w:rPr>
          <w:rFonts w:ascii="Times New Roman" w:hAnsi="Times New Roman"/>
          <w:sz w:val="24"/>
          <w:szCs w:val="24"/>
        </w:rPr>
        <w:t xml:space="preserve"> </w:t>
      </w:r>
      <w:r>
        <w:rPr>
          <w:rFonts w:ascii="Times New Roman" w:hAnsi="Times New Roman"/>
          <w:sz w:val="24"/>
          <w:szCs w:val="24"/>
        </w:rPr>
        <w:t>děti</w:t>
      </w:r>
      <w:r w:rsidRPr="00990D6B">
        <w:rPr>
          <w:rFonts w:ascii="Times New Roman" w:hAnsi="Times New Roman"/>
          <w:sz w:val="24"/>
          <w:szCs w:val="24"/>
        </w:rPr>
        <w:t xml:space="preserve"> mladší a slabší), jsou přísně zakázány a jsou považovány za hrubý přestupek proti </w:t>
      </w:r>
      <w:r>
        <w:rPr>
          <w:rFonts w:ascii="Times New Roman" w:hAnsi="Times New Roman"/>
          <w:sz w:val="24"/>
          <w:szCs w:val="24"/>
        </w:rPr>
        <w:t xml:space="preserve">vnitřnímu </w:t>
      </w:r>
      <w:r w:rsidRPr="00990D6B">
        <w:rPr>
          <w:rFonts w:ascii="Times New Roman" w:hAnsi="Times New Roman"/>
          <w:sz w:val="24"/>
          <w:szCs w:val="24"/>
        </w:rPr>
        <w:t>řádu</w:t>
      </w:r>
      <w:r>
        <w:rPr>
          <w:rFonts w:ascii="Times New Roman" w:hAnsi="Times New Roman"/>
          <w:sz w:val="24"/>
          <w:szCs w:val="24"/>
        </w:rPr>
        <w:t xml:space="preserve"> DD</w:t>
      </w:r>
      <w:r w:rsidRPr="00990D6B">
        <w:rPr>
          <w:rFonts w:ascii="Times New Roman" w:hAnsi="Times New Roman"/>
          <w:sz w:val="24"/>
          <w:szCs w:val="24"/>
        </w:rPr>
        <w:t xml:space="preserve">. Podle okolností </w:t>
      </w:r>
      <w:r>
        <w:rPr>
          <w:rFonts w:ascii="Times New Roman" w:hAnsi="Times New Roman"/>
          <w:sz w:val="24"/>
          <w:szCs w:val="24"/>
        </w:rPr>
        <w:t>je zvažována možnost</w:t>
      </w:r>
      <w:r w:rsidRPr="00990D6B">
        <w:rPr>
          <w:rFonts w:ascii="Times New Roman" w:hAnsi="Times New Roman"/>
          <w:sz w:val="24"/>
          <w:szCs w:val="24"/>
        </w:rPr>
        <w:t xml:space="preserve"> dalšího postihu </w:t>
      </w:r>
      <w:r>
        <w:rPr>
          <w:rFonts w:ascii="Times New Roman" w:hAnsi="Times New Roman"/>
          <w:sz w:val="24"/>
          <w:szCs w:val="24"/>
        </w:rPr>
        <w:t>dítěte nebo dětí</w:t>
      </w:r>
      <w:r w:rsidRPr="00990D6B">
        <w:rPr>
          <w:rFonts w:ascii="Times New Roman" w:hAnsi="Times New Roman"/>
          <w:sz w:val="24"/>
          <w:szCs w:val="24"/>
        </w:rPr>
        <w:t>, kteří tento zákaz přestoupí, a bude o svých zjištěních inf</w:t>
      </w:r>
      <w:r>
        <w:rPr>
          <w:rFonts w:ascii="Times New Roman" w:hAnsi="Times New Roman"/>
          <w:sz w:val="24"/>
          <w:szCs w:val="24"/>
        </w:rPr>
        <w:t>ormovat jejich zákonné zástupce a pracovníky OSPOD.</w:t>
      </w:r>
    </w:p>
    <w:p w14:paraId="3C72B67D" w14:textId="77777777" w:rsidR="00C131E3" w:rsidRDefault="00C131E3" w:rsidP="009970CC">
      <w:pPr>
        <w:pStyle w:val="Styl1"/>
        <w:jc w:val="both"/>
        <w:rPr>
          <w:rFonts w:ascii="Times New Roman" w:hAnsi="Times New Roman"/>
          <w:sz w:val="24"/>
          <w:szCs w:val="24"/>
        </w:rPr>
      </w:pPr>
    </w:p>
    <w:p w14:paraId="1D4933AE" w14:textId="274A2E09" w:rsidR="00C131E3" w:rsidRPr="00CA6F93" w:rsidRDefault="00C131E3" w:rsidP="009970CC">
      <w:pPr>
        <w:pStyle w:val="Styl1"/>
        <w:jc w:val="both"/>
        <w:rPr>
          <w:rFonts w:ascii="Times New Roman" w:hAnsi="Times New Roman"/>
          <w:b/>
          <w:bCs/>
          <w:sz w:val="24"/>
          <w:szCs w:val="24"/>
        </w:rPr>
      </w:pPr>
      <w:r w:rsidRPr="00CA6F93">
        <w:rPr>
          <w:rFonts w:ascii="Times New Roman" w:hAnsi="Times New Roman"/>
          <w:b/>
          <w:bCs/>
          <w:sz w:val="24"/>
          <w:szCs w:val="24"/>
        </w:rPr>
        <w:t>V areálu dětského domova i mimo něj je přísný zákaz nošení, držení, distribuce a zneužívání návykových látek. Jakékoliv porušení tohoto ustanovení bude klasifikováno jako přestupek a následně z něj vyvozeny patřičné sankce.</w:t>
      </w:r>
    </w:p>
    <w:p w14:paraId="74CCC4B8" w14:textId="3F77FBBD" w:rsidR="00C131E3" w:rsidRPr="00CA6F93" w:rsidRDefault="00C131E3" w:rsidP="009970CC">
      <w:pPr>
        <w:pStyle w:val="Styl1"/>
        <w:jc w:val="both"/>
        <w:rPr>
          <w:rFonts w:ascii="Times New Roman" w:hAnsi="Times New Roman"/>
          <w:b/>
          <w:bCs/>
          <w:sz w:val="24"/>
          <w:szCs w:val="24"/>
        </w:rPr>
      </w:pPr>
      <w:r w:rsidRPr="00CA6F93">
        <w:rPr>
          <w:rFonts w:ascii="Times New Roman" w:hAnsi="Times New Roman"/>
          <w:b/>
          <w:bCs/>
          <w:sz w:val="24"/>
          <w:szCs w:val="24"/>
        </w:rPr>
        <w:t xml:space="preserve">Pověřený vychovatel zpracovává Minimální preventivní program, který průběžně s dětmi plní. </w:t>
      </w:r>
    </w:p>
    <w:p w14:paraId="445C6C75" w14:textId="6839F837" w:rsidR="00C131E3" w:rsidRPr="00CA6F93" w:rsidRDefault="00C131E3" w:rsidP="009970CC">
      <w:pPr>
        <w:pStyle w:val="Styl1"/>
        <w:jc w:val="both"/>
        <w:rPr>
          <w:rFonts w:ascii="Times New Roman" w:hAnsi="Times New Roman"/>
          <w:b/>
          <w:bCs/>
          <w:sz w:val="24"/>
          <w:szCs w:val="24"/>
        </w:rPr>
      </w:pPr>
      <w:r w:rsidRPr="00CA6F93">
        <w:rPr>
          <w:rFonts w:ascii="Times New Roman" w:hAnsi="Times New Roman"/>
          <w:b/>
          <w:bCs/>
          <w:sz w:val="24"/>
          <w:szCs w:val="24"/>
        </w:rPr>
        <w:t>Je zákaz požívat energetické nápoje dětmi vč. vnášení těchto nápojů do dětského domova z důvodu, že energetické nápoje jsou dle pediatra a dalších odborníků vyhodnoceny jako toxické pro dětský organismus.</w:t>
      </w:r>
    </w:p>
    <w:p w14:paraId="3FE939C9" w14:textId="627C9EFB" w:rsidR="00C131E3" w:rsidRPr="00CA6F93" w:rsidRDefault="00C131E3" w:rsidP="009970CC">
      <w:pPr>
        <w:pStyle w:val="Styl1"/>
        <w:jc w:val="both"/>
        <w:rPr>
          <w:rFonts w:ascii="Times New Roman" w:hAnsi="Times New Roman"/>
          <w:b/>
          <w:bCs/>
          <w:sz w:val="24"/>
          <w:szCs w:val="24"/>
        </w:rPr>
      </w:pPr>
      <w:r w:rsidRPr="00CA6F93">
        <w:rPr>
          <w:rFonts w:ascii="Times New Roman" w:hAnsi="Times New Roman"/>
          <w:b/>
          <w:bCs/>
          <w:sz w:val="24"/>
          <w:szCs w:val="24"/>
        </w:rPr>
        <w:t>Platí zákaz vstupu pro osoby, které jsou zjevně pod vlivem alkoholu nebo jiných návykových látek</w:t>
      </w:r>
      <w:r w:rsidR="00CA6F93" w:rsidRPr="00CA6F93">
        <w:rPr>
          <w:rFonts w:ascii="Times New Roman" w:hAnsi="Times New Roman"/>
          <w:b/>
          <w:bCs/>
          <w:sz w:val="24"/>
          <w:szCs w:val="24"/>
        </w:rPr>
        <w:t xml:space="preserve"> a jsou ve stavu, v němž ohrožují sebe nebo jiné osoby či majetek.</w:t>
      </w:r>
    </w:p>
    <w:p w14:paraId="66C6E455" w14:textId="77777777" w:rsidR="00C131E3" w:rsidRPr="00CA6F93" w:rsidRDefault="00C131E3" w:rsidP="009970CC">
      <w:pPr>
        <w:pStyle w:val="Styl1"/>
        <w:jc w:val="both"/>
        <w:rPr>
          <w:rFonts w:ascii="Times New Roman" w:hAnsi="Times New Roman"/>
          <w:b/>
          <w:bCs/>
          <w:sz w:val="24"/>
          <w:szCs w:val="24"/>
        </w:rPr>
      </w:pPr>
    </w:p>
    <w:p w14:paraId="568EC620" w14:textId="77777777" w:rsidR="00C131E3" w:rsidRPr="009970CC" w:rsidRDefault="00C131E3" w:rsidP="009970CC">
      <w:pPr>
        <w:pStyle w:val="Styl1"/>
        <w:jc w:val="both"/>
        <w:rPr>
          <w:rFonts w:ascii="Times New Roman" w:hAnsi="Times New Roman"/>
          <w:sz w:val="24"/>
          <w:szCs w:val="24"/>
        </w:rPr>
      </w:pPr>
    </w:p>
    <w:p w14:paraId="2D8ADFA3" w14:textId="77777777" w:rsidR="00DD5C74" w:rsidRDefault="00DD5C74" w:rsidP="00DD5C74">
      <w:pPr>
        <w:pStyle w:val="Zkladntextodsazen"/>
        <w:tabs>
          <w:tab w:val="clear" w:pos="1980"/>
        </w:tabs>
        <w:ind w:left="360"/>
        <w:rPr>
          <w:b w:val="0"/>
          <w:sz w:val="24"/>
        </w:rPr>
      </w:pPr>
    </w:p>
    <w:p w14:paraId="43B22C4F" w14:textId="77777777" w:rsidR="00DD5C74" w:rsidRDefault="00DD5C74" w:rsidP="003B17E2">
      <w:pPr>
        <w:pStyle w:val="Zkladntextodsazen"/>
        <w:numPr>
          <w:ilvl w:val="0"/>
          <w:numId w:val="193"/>
        </w:numPr>
        <w:rPr>
          <w:sz w:val="28"/>
          <w:szCs w:val="28"/>
        </w:rPr>
      </w:pPr>
      <w:r w:rsidRPr="00BC6703">
        <w:rPr>
          <w:sz w:val="28"/>
          <w:szCs w:val="28"/>
        </w:rPr>
        <w:t xml:space="preserve">Užívání </w:t>
      </w:r>
      <w:r w:rsidR="00BE254E">
        <w:rPr>
          <w:sz w:val="28"/>
          <w:szCs w:val="28"/>
        </w:rPr>
        <w:t xml:space="preserve">cvičného bytu (garsonky) </w:t>
      </w:r>
    </w:p>
    <w:p w14:paraId="255AA01A" w14:textId="77777777" w:rsidR="00BE254E" w:rsidRPr="00270020" w:rsidRDefault="00BE254E" w:rsidP="00BE254E">
      <w:pPr>
        <w:pStyle w:val="Zkladntextodsazen"/>
        <w:tabs>
          <w:tab w:val="clear" w:pos="1980"/>
        </w:tabs>
        <w:ind w:left="0"/>
        <w:rPr>
          <w:sz w:val="28"/>
          <w:szCs w:val="28"/>
        </w:rPr>
      </w:pPr>
    </w:p>
    <w:p w14:paraId="20BCD146" w14:textId="77777777" w:rsidR="00DD5C74" w:rsidRPr="00A25A04" w:rsidRDefault="00DD5C74" w:rsidP="00DD5C74">
      <w:pPr>
        <w:jc w:val="both"/>
        <w:rPr>
          <w:bCs/>
          <w:sz w:val="24"/>
          <w:szCs w:val="24"/>
          <w:u w:val="single"/>
        </w:rPr>
      </w:pPr>
      <w:r>
        <w:rPr>
          <w:bCs/>
          <w:sz w:val="24"/>
          <w:szCs w:val="24"/>
          <w:u w:val="single"/>
        </w:rPr>
        <w:t xml:space="preserve">9.1. </w:t>
      </w:r>
      <w:r w:rsidRPr="00A25A04">
        <w:rPr>
          <w:bCs/>
          <w:sz w:val="24"/>
          <w:szCs w:val="24"/>
          <w:u w:val="single"/>
        </w:rPr>
        <w:t>Samostatné bydlení</w:t>
      </w:r>
    </w:p>
    <w:p w14:paraId="06B53D61" w14:textId="77777777" w:rsidR="00DD5C74" w:rsidRDefault="00DD5C74" w:rsidP="00DD5C74">
      <w:pPr>
        <w:pStyle w:val="Zkladntextodsazen2"/>
        <w:ind w:left="0"/>
      </w:pPr>
      <w:r>
        <w:t>Dětský domov má samostatnou bytovou jednotku tzv. startovací byt pro děti starší 17 let. Garsoniéra má samostatný vchod, 2 pokoje a malou kuchyňku, sociální zařízení s pračkou. Vybavena je běžným nábytkem. Režim dětí se liší zejména větší samostatností při nakládání s volným časem, úklidem pokojů vč. sociálního zařízení a plnou péčí o své ošacení. Dítě ve všem ostatním podléhá provozu DD.</w:t>
      </w:r>
    </w:p>
    <w:p w14:paraId="720068A2" w14:textId="77777777" w:rsidR="00D70812" w:rsidRDefault="00D70812" w:rsidP="00DD5C74">
      <w:pPr>
        <w:pStyle w:val="Zkladntextodsazen"/>
        <w:tabs>
          <w:tab w:val="clear" w:pos="1980"/>
        </w:tabs>
        <w:ind w:left="0"/>
        <w:rPr>
          <w:sz w:val="32"/>
          <w:szCs w:val="32"/>
        </w:rPr>
      </w:pPr>
    </w:p>
    <w:p w14:paraId="14BB0A1D" w14:textId="77777777" w:rsidR="00DD5C74" w:rsidRPr="00A25A04" w:rsidRDefault="00DD5C74" w:rsidP="00D70812">
      <w:pPr>
        <w:pStyle w:val="Zkladntextodsazen"/>
        <w:tabs>
          <w:tab w:val="clear" w:pos="1980"/>
        </w:tabs>
        <w:ind w:left="0"/>
        <w:rPr>
          <w:b w:val="0"/>
          <w:sz w:val="24"/>
          <w:u w:val="single"/>
        </w:rPr>
      </w:pPr>
      <w:r>
        <w:rPr>
          <w:b w:val="0"/>
          <w:sz w:val="24"/>
          <w:u w:val="single"/>
        </w:rPr>
        <w:t xml:space="preserve">9.2. </w:t>
      </w:r>
      <w:r w:rsidRPr="00A25A04">
        <w:rPr>
          <w:b w:val="0"/>
          <w:sz w:val="24"/>
          <w:u w:val="single"/>
        </w:rPr>
        <w:t>Řád pro užívání garsoniéry:</w:t>
      </w:r>
    </w:p>
    <w:p w14:paraId="667FA65E" w14:textId="77777777" w:rsidR="00DD5C74" w:rsidRDefault="00DD5C74" w:rsidP="003B17E2">
      <w:pPr>
        <w:pStyle w:val="Zkladntextodsazen"/>
        <w:numPr>
          <w:ilvl w:val="0"/>
          <w:numId w:val="172"/>
        </w:numPr>
        <w:rPr>
          <w:b w:val="0"/>
          <w:sz w:val="24"/>
        </w:rPr>
      </w:pPr>
      <w:r>
        <w:rPr>
          <w:b w:val="0"/>
          <w:sz w:val="24"/>
        </w:rPr>
        <w:t>Děti starší 17 let mohou být ubytováni na garsoniéře, která je součástí DD</w:t>
      </w:r>
      <w:r w:rsidR="00BE254E">
        <w:rPr>
          <w:b w:val="0"/>
          <w:sz w:val="24"/>
        </w:rPr>
        <w:t>.</w:t>
      </w:r>
    </w:p>
    <w:p w14:paraId="4A1E47F4" w14:textId="77777777" w:rsidR="00DD5C74" w:rsidRDefault="00DD5C74" w:rsidP="003B17E2">
      <w:pPr>
        <w:pStyle w:val="Zkladntextodsazen"/>
        <w:numPr>
          <w:ilvl w:val="0"/>
          <w:numId w:val="172"/>
        </w:numPr>
        <w:rPr>
          <w:b w:val="0"/>
          <w:sz w:val="24"/>
        </w:rPr>
      </w:pPr>
      <w:r>
        <w:rPr>
          <w:b w:val="0"/>
          <w:sz w:val="24"/>
        </w:rPr>
        <w:t>Povinnost udržovat čistotu a pořádek na pokoji i ve společných prostorách</w:t>
      </w:r>
      <w:r w:rsidR="00BE254E">
        <w:rPr>
          <w:b w:val="0"/>
          <w:sz w:val="24"/>
        </w:rPr>
        <w:t>.</w:t>
      </w:r>
    </w:p>
    <w:p w14:paraId="06BB3363" w14:textId="77777777" w:rsidR="00DD5C74" w:rsidRDefault="00DD5C74" w:rsidP="003B17E2">
      <w:pPr>
        <w:pStyle w:val="Zkladntextodsazen"/>
        <w:numPr>
          <w:ilvl w:val="0"/>
          <w:numId w:val="172"/>
        </w:numPr>
        <w:rPr>
          <w:b w:val="0"/>
          <w:sz w:val="24"/>
        </w:rPr>
      </w:pPr>
      <w:r>
        <w:rPr>
          <w:b w:val="0"/>
          <w:sz w:val="24"/>
        </w:rPr>
        <w:t>Povinnost šetřit vodou, elektřinou i dočasně svěřeným majetkem</w:t>
      </w:r>
      <w:r w:rsidR="00BE254E">
        <w:rPr>
          <w:b w:val="0"/>
          <w:sz w:val="24"/>
        </w:rPr>
        <w:t>.</w:t>
      </w:r>
    </w:p>
    <w:p w14:paraId="56AF04FA" w14:textId="77777777" w:rsidR="00DD5C74" w:rsidRDefault="00DD5C74" w:rsidP="003B17E2">
      <w:pPr>
        <w:pStyle w:val="Zkladntextodsazen"/>
        <w:numPr>
          <w:ilvl w:val="0"/>
          <w:numId w:val="172"/>
        </w:numPr>
        <w:rPr>
          <w:b w:val="0"/>
          <w:sz w:val="24"/>
        </w:rPr>
      </w:pPr>
      <w:r>
        <w:rPr>
          <w:b w:val="0"/>
          <w:sz w:val="24"/>
        </w:rPr>
        <w:t>Návštěvy povoleny do 21.00 hod. po dohodě s</w:t>
      </w:r>
      <w:r w:rsidR="00BE254E">
        <w:rPr>
          <w:b w:val="0"/>
          <w:sz w:val="24"/>
        </w:rPr>
        <w:t> </w:t>
      </w:r>
      <w:r>
        <w:rPr>
          <w:b w:val="0"/>
          <w:sz w:val="24"/>
        </w:rPr>
        <w:t>ředitelkou</w:t>
      </w:r>
      <w:r w:rsidR="00BE254E">
        <w:rPr>
          <w:b w:val="0"/>
          <w:sz w:val="24"/>
        </w:rPr>
        <w:t>.</w:t>
      </w:r>
    </w:p>
    <w:p w14:paraId="135EC483" w14:textId="77777777" w:rsidR="00DD5C74" w:rsidRDefault="00DD5C74" w:rsidP="003B17E2">
      <w:pPr>
        <w:pStyle w:val="Zkladntextodsazen"/>
        <w:numPr>
          <w:ilvl w:val="0"/>
          <w:numId w:val="172"/>
        </w:numPr>
        <w:rPr>
          <w:b w:val="0"/>
          <w:sz w:val="24"/>
        </w:rPr>
      </w:pPr>
      <w:r>
        <w:rPr>
          <w:b w:val="0"/>
          <w:sz w:val="24"/>
        </w:rPr>
        <w:t>Zákaz kouření, požívání alkoholických nápojů, přísný zákaz přechovávání a užívání návykových látek</w:t>
      </w:r>
      <w:r w:rsidR="00BE254E">
        <w:rPr>
          <w:b w:val="0"/>
          <w:sz w:val="24"/>
        </w:rPr>
        <w:t>.</w:t>
      </w:r>
    </w:p>
    <w:p w14:paraId="35A59953" w14:textId="77777777" w:rsidR="00DD5C74" w:rsidRDefault="00DD5C74" w:rsidP="003B17E2">
      <w:pPr>
        <w:pStyle w:val="Zkladntextodsazen"/>
        <w:numPr>
          <w:ilvl w:val="0"/>
          <w:numId w:val="172"/>
        </w:numPr>
        <w:rPr>
          <w:b w:val="0"/>
          <w:sz w:val="24"/>
        </w:rPr>
      </w:pPr>
      <w:r>
        <w:rPr>
          <w:b w:val="0"/>
          <w:sz w:val="24"/>
        </w:rPr>
        <w:t>Chov drobného zvířectva jen po dohodě s ředitelkou zařízení a za určitých podmínek</w:t>
      </w:r>
      <w:r w:rsidR="00BE254E">
        <w:rPr>
          <w:b w:val="0"/>
          <w:sz w:val="24"/>
        </w:rPr>
        <w:t>.</w:t>
      </w:r>
    </w:p>
    <w:p w14:paraId="2CF7E6C9" w14:textId="77777777" w:rsidR="00DD5C74" w:rsidRDefault="00DD5C74" w:rsidP="003B17E2">
      <w:pPr>
        <w:pStyle w:val="Zkladntextodsazen"/>
        <w:numPr>
          <w:ilvl w:val="0"/>
          <w:numId w:val="172"/>
        </w:numPr>
        <w:rPr>
          <w:b w:val="0"/>
          <w:sz w:val="24"/>
        </w:rPr>
      </w:pPr>
      <w:r>
        <w:rPr>
          <w:b w:val="0"/>
          <w:sz w:val="24"/>
        </w:rPr>
        <w:t>Dodržování a respektování osobních práv spolubydlících</w:t>
      </w:r>
      <w:r w:rsidR="00BE254E">
        <w:rPr>
          <w:b w:val="0"/>
          <w:sz w:val="24"/>
        </w:rPr>
        <w:t>.</w:t>
      </w:r>
    </w:p>
    <w:p w14:paraId="3D5D7A7F" w14:textId="77777777" w:rsidR="00DD5C74" w:rsidRDefault="00DD5C74" w:rsidP="003B17E2">
      <w:pPr>
        <w:pStyle w:val="Zkladntextodsazen"/>
        <w:numPr>
          <w:ilvl w:val="0"/>
          <w:numId w:val="172"/>
        </w:numPr>
        <w:rPr>
          <w:b w:val="0"/>
          <w:sz w:val="24"/>
        </w:rPr>
      </w:pPr>
      <w:r>
        <w:rPr>
          <w:b w:val="0"/>
          <w:sz w:val="24"/>
        </w:rPr>
        <w:t>Dbát na hygienické zásady a dodržovat bezpečnostní předpisy při manipulaci s</w:t>
      </w:r>
      <w:r w:rsidR="00BE254E">
        <w:rPr>
          <w:b w:val="0"/>
          <w:sz w:val="24"/>
        </w:rPr>
        <w:t> </w:t>
      </w:r>
      <w:r>
        <w:rPr>
          <w:b w:val="0"/>
          <w:sz w:val="24"/>
        </w:rPr>
        <w:t>elektrospotřebiči</w:t>
      </w:r>
      <w:r w:rsidR="00A65517">
        <w:rPr>
          <w:b w:val="0"/>
          <w:sz w:val="24"/>
        </w:rPr>
        <w:t xml:space="preserve"> – je zakázáno používat el. </w:t>
      </w:r>
      <w:r w:rsidR="00BE254E">
        <w:rPr>
          <w:b w:val="0"/>
          <w:sz w:val="24"/>
        </w:rPr>
        <w:t>sporák k vytápění bytu.</w:t>
      </w:r>
    </w:p>
    <w:p w14:paraId="46312CEF" w14:textId="77777777" w:rsidR="00DD5C74" w:rsidRDefault="00BE254E" w:rsidP="003B17E2">
      <w:pPr>
        <w:pStyle w:val="Zkladntextodsazen"/>
        <w:numPr>
          <w:ilvl w:val="0"/>
          <w:numId w:val="172"/>
        </w:numPr>
        <w:rPr>
          <w:b w:val="0"/>
          <w:sz w:val="24"/>
        </w:rPr>
      </w:pPr>
      <w:r>
        <w:rPr>
          <w:b w:val="0"/>
          <w:sz w:val="24"/>
        </w:rPr>
        <w:t>P</w:t>
      </w:r>
      <w:r w:rsidR="00DD5C74">
        <w:rPr>
          <w:b w:val="0"/>
          <w:sz w:val="24"/>
        </w:rPr>
        <w:t>ři zjištění jakékoliv závady – ihned hlásit ředitelce, která sjedná opravu</w:t>
      </w:r>
      <w:r>
        <w:rPr>
          <w:b w:val="0"/>
          <w:sz w:val="24"/>
        </w:rPr>
        <w:t>.</w:t>
      </w:r>
    </w:p>
    <w:p w14:paraId="67959BA6" w14:textId="77777777" w:rsidR="00DD5C74" w:rsidRDefault="00BE254E" w:rsidP="003B17E2">
      <w:pPr>
        <w:pStyle w:val="Zkladntextodsazen"/>
        <w:numPr>
          <w:ilvl w:val="0"/>
          <w:numId w:val="172"/>
        </w:numPr>
        <w:rPr>
          <w:b w:val="0"/>
          <w:sz w:val="24"/>
        </w:rPr>
      </w:pPr>
      <w:r>
        <w:rPr>
          <w:b w:val="0"/>
          <w:sz w:val="24"/>
        </w:rPr>
        <w:t>P</w:t>
      </w:r>
      <w:r w:rsidR="00DD5C74">
        <w:rPr>
          <w:b w:val="0"/>
          <w:sz w:val="24"/>
        </w:rPr>
        <w:t>okud bude zjištěno úmyslné poškozování společného majetku / vybavení / garsoniéry, bude současným uživatelům předložen účet opravy k uhrazení v plné výši</w:t>
      </w:r>
      <w:r>
        <w:rPr>
          <w:b w:val="0"/>
          <w:sz w:val="24"/>
        </w:rPr>
        <w:t>.</w:t>
      </w:r>
    </w:p>
    <w:p w14:paraId="71810C70" w14:textId="77777777" w:rsidR="009C5EFA" w:rsidRDefault="009C5EFA" w:rsidP="003B17E2">
      <w:pPr>
        <w:pStyle w:val="Zkladntextodsazen"/>
        <w:numPr>
          <w:ilvl w:val="0"/>
          <w:numId w:val="172"/>
        </w:numPr>
        <w:rPr>
          <w:sz w:val="24"/>
        </w:rPr>
      </w:pPr>
    </w:p>
    <w:p w14:paraId="7EC71C6B" w14:textId="77777777" w:rsidR="00DD5C74" w:rsidRDefault="00BE254E" w:rsidP="003B17E2">
      <w:pPr>
        <w:pStyle w:val="Zkladntextodsazen"/>
        <w:numPr>
          <w:ilvl w:val="0"/>
          <w:numId w:val="172"/>
        </w:numPr>
        <w:rPr>
          <w:sz w:val="24"/>
        </w:rPr>
      </w:pPr>
      <w:r>
        <w:rPr>
          <w:sz w:val="24"/>
        </w:rPr>
        <w:t>V</w:t>
      </w:r>
      <w:r w:rsidR="00DD5C74">
        <w:rPr>
          <w:sz w:val="24"/>
        </w:rPr>
        <w:t xml:space="preserve"> případě </w:t>
      </w:r>
      <w:r>
        <w:rPr>
          <w:sz w:val="24"/>
        </w:rPr>
        <w:t xml:space="preserve">prvního nedodržení řádu bude nájemník písemně napomenut, v případě druhého nedodržení řádu bude </w:t>
      </w:r>
      <w:r w:rsidR="00DD5C74">
        <w:rPr>
          <w:sz w:val="24"/>
        </w:rPr>
        <w:t>pobyt v garson</w:t>
      </w:r>
      <w:r>
        <w:rPr>
          <w:sz w:val="24"/>
        </w:rPr>
        <w:t>ce</w:t>
      </w:r>
      <w:r w:rsidR="00DD5C74">
        <w:rPr>
          <w:sz w:val="24"/>
        </w:rPr>
        <w:t xml:space="preserve"> ukončen</w:t>
      </w:r>
      <w:r>
        <w:rPr>
          <w:sz w:val="24"/>
        </w:rPr>
        <w:t>.</w:t>
      </w:r>
    </w:p>
    <w:p w14:paraId="379A3F44" w14:textId="77777777" w:rsidR="00DD5C74" w:rsidRDefault="00BE254E" w:rsidP="003B17E2">
      <w:pPr>
        <w:pStyle w:val="Zkladntextodsazen"/>
        <w:numPr>
          <w:ilvl w:val="0"/>
          <w:numId w:val="172"/>
        </w:numPr>
        <w:rPr>
          <w:b w:val="0"/>
          <w:sz w:val="24"/>
          <w:szCs w:val="24"/>
        </w:rPr>
      </w:pPr>
      <w:r>
        <w:rPr>
          <w:b w:val="0"/>
          <w:sz w:val="24"/>
          <w:szCs w:val="24"/>
        </w:rPr>
        <w:t>P</w:t>
      </w:r>
      <w:r w:rsidR="00DD5C74">
        <w:rPr>
          <w:b w:val="0"/>
          <w:sz w:val="24"/>
          <w:szCs w:val="24"/>
        </w:rPr>
        <w:t>ři nástupu obdrží uživatelé garsoniéry klíče, které v den odchodu odevzdají ředitelce DD.</w:t>
      </w:r>
      <w:r>
        <w:rPr>
          <w:b w:val="0"/>
          <w:sz w:val="24"/>
          <w:szCs w:val="24"/>
        </w:rPr>
        <w:t xml:space="preserve"> Je zakázáno vyrábět kopie svěřených klíčů bez vědomí vedení DD.</w:t>
      </w:r>
    </w:p>
    <w:p w14:paraId="3379DA10" w14:textId="77777777" w:rsidR="00BE254E" w:rsidRDefault="00BE254E" w:rsidP="003B17E2">
      <w:pPr>
        <w:pStyle w:val="Zkladntextodsazen"/>
        <w:numPr>
          <w:ilvl w:val="0"/>
          <w:numId w:val="172"/>
        </w:numPr>
        <w:rPr>
          <w:b w:val="0"/>
          <w:i/>
          <w:sz w:val="24"/>
          <w:szCs w:val="24"/>
        </w:rPr>
      </w:pPr>
      <w:r>
        <w:rPr>
          <w:b w:val="0"/>
          <w:sz w:val="24"/>
          <w:szCs w:val="24"/>
        </w:rPr>
        <w:t xml:space="preserve">Pokud je již zletilé na tzv. dobrovolném pobytu, je s ním sepsána </w:t>
      </w:r>
      <w:r w:rsidRPr="00BE254E">
        <w:rPr>
          <w:b w:val="0"/>
          <w:i/>
          <w:sz w:val="24"/>
          <w:szCs w:val="24"/>
        </w:rPr>
        <w:t>Smlouva o poskytnutí ubytování – startovací byt.</w:t>
      </w:r>
    </w:p>
    <w:p w14:paraId="64AF60CA" w14:textId="77777777" w:rsidR="00321B98" w:rsidRDefault="00321B98" w:rsidP="00D70812">
      <w:pPr>
        <w:pStyle w:val="Zkladntextodsazen"/>
        <w:tabs>
          <w:tab w:val="clear" w:pos="1980"/>
        </w:tabs>
        <w:ind w:left="0"/>
        <w:rPr>
          <w:b w:val="0"/>
          <w:i/>
          <w:sz w:val="24"/>
          <w:szCs w:val="24"/>
        </w:rPr>
      </w:pPr>
    </w:p>
    <w:p w14:paraId="37212270" w14:textId="77777777" w:rsidR="00DD5C74" w:rsidRPr="004C0D33" w:rsidRDefault="004C0D33" w:rsidP="003B17E2">
      <w:pPr>
        <w:pStyle w:val="Zkladntextodsazen"/>
        <w:numPr>
          <w:ilvl w:val="0"/>
          <w:numId w:val="193"/>
        </w:numPr>
        <w:rPr>
          <w:sz w:val="28"/>
          <w:szCs w:val="28"/>
        </w:rPr>
      </w:pPr>
      <w:r>
        <w:rPr>
          <w:sz w:val="28"/>
          <w:szCs w:val="28"/>
        </w:rPr>
        <w:t xml:space="preserve"> </w:t>
      </w:r>
      <w:r w:rsidR="004E67FC" w:rsidRPr="004C0D33">
        <w:rPr>
          <w:sz w:val="28"/>
          <w:szCs w:val="28"/>
        </w:rPr>
        <w:t>GDPR</w:t>
      </w:r>
    </w:p>
    <w:p w14:paraId="0D330299" w14:textId="77777777" w:rsidR="00321B98" w:rsidRPr="00321B98" w:rsidRDefault="00321B98" w:rsidP="00D70812">
      <w:pPr>
        <w:spacing w:before="100" w:beforeAutospacing="1" w:after="100" w:afterAutospacing="1"/>
        <w:jc w:val="both"/>
        <w:rPr>
          <w:sz w:val="24"/>
          <w:szCs w:val="24"/>
        </w:rPr>
      </w:pPr>
      <w:r w:rsidRPr="00321B98">
        <w:rPr>
          <w:sz w:val="24"/>
          <w:szCs w:val="24"/>
        </w:rPr>
        <w:t>V rámci zajišťování svých činnost</w:t>
      </w:r>
      <w:r w:rsidR="00A65517">
        <w:rPr>
          <w:sz w:val="24"/>
          <w:szCs w:val="24"/>
        </w:rPr>
        <w:t>í provádí dětský domov, který</w:t>
      </w:r>
      <w:r w:rsidRPr="00321B98">
        <w:rPr>
          <w:sz w:val="24"/>
          <w:szCs w:val="24"/>
        </w:rPr>
        <w:t xml:space="preserve"> je správcem osobních údajů, jejich zpracování zejména p</w:t>
      </w:r>
      <w:r w:rsidR="00A65517">
        <w:rPr>
          <w:sz w:val="24"/>
          <w:szCs w:val="24"/>
        </w:rPr>
        <w:t xml:space="preserve">ro účely zajištění péče o </w:t>
      </w:r>
      <w:proofErr w:type="gramStart"/>
      <w:r w:rsidR="00A65517">
        <w:rPr>
          <w:sz w:val="24"/>
          <w:szCs w:val="24"/>
        </w:rPr>
        <w:t xml:space="preserve">děti </w:t>
      </w:r>
      <w:r w:rsidRPr="00321B98">
        <w:rPr>
          <w:sz w:val="24"/>
          <w:szCs w:val="24"/>
        </w:rPr>
        <w:t xml:space="preserve"> s</w:t>
      </w:r>
      <w:proofErr w:type="gramEnd"/>
      <w:r w:rsidRPr="00321B98">
        <w:rPr>
          <w:sz w:val="24"/>
          <w:szCs w:val="24"/>
        </w:rPr>
        <w:t xml:space="preserve"> nařízenou ústavní výchovou.</w:t>
      </w:r>
    </w:p>
    <w:p w14:paraId="78F76E3C" w14:textId="77777777" w:rsidR="00321B98" w:rsidRPr="00321B98" w:rsidRDefault="00321B98" w:rsidP="00D70812">
      <w:pPr>
        <w:spacing w:before="100" w:beforeAutospacing="1" w:after="100" w:afterAutospacing="1"/>
        <w:jc w:val="both"/>
        <w:rPr>
          <w:sz w:val="24"/>
          <w:szCs w:val="24"/>
        </w:rPr>
      </w:pPr>
      <w:r w:rsidRPr="00321B98">
        <w:rPr>
          <w:b/>
          <w:bCs/>
          <w:sz w:val="24"/>
          <w:szCs w:val="24"/>
        </w:rPr>
        <w:t>Informace o zpracování osobních údajů:</w:t>
      </w:r>
    </w:p>
    <w:p w14:paraId="474CFF03" w14:textId="77777777" w:rsidR="00321B98" w:rsidRPr="00321B98" w:rsidRDefault="00321B98" w:rsidP="00D70812">
      <w:pPr>
        <w:spacing w:before="100" w:beforeAutospacing="1" w:after="100" w:afterAutospacing="1"/>
        <w:jc w:val="both"/>
        <w:rPr>
          <w:sz w:val="24"/>
          <w:szCs w:val="24"/>
        </w:rPr>
      </w:pPr>
      <w:r w:rsidRPr="00321B98">
        <w:rPr>
          <w:sz w:val="24"/>
          <w:szCs w:val="24"/>
        </w:rPr>
        <w:t>1) Právním základem pro zpracování osobních údajů je podle čl. 6. odst. 1 písm. c) GDPR splnění právní povinnosti, která se na příspěvkovou organizaci vztahuje.</w:t>
      </w:r>
    </w:p>
    <w:p w14:paraId="6FE002CF" w14:textId="77777777" w:rsidR="00321B98" w:rsidRPr="00321B98" w:rsidRDefault="00321B98" w:rsidP="00D70812">
      <w:pPr>
        <w:spacing w:before="100" w:beforeAutospacing="1" w:after="100" w:afterAutospacing="1"/>
        <w:jc w:val="both"/>
        <w:rPr>
          <w:sz w:val="24"/>
          <w:szCs w:val="24"/>
        </w:rPr>
      </w:pPr>
      <w:r w:rsidRPr="00321B98">
        <w:rPr>
          <w:sz w:val="24"/>
          <w:szCs w:val="24"/>
        </w:rPr>
        <w:t>2) Osobní údaje nejsou předávány jiným osobám, pokud povinnost jejich předání orgánům, úřadům či institucím není příspěvkové organizaci uložena zvláštním právním předpisem.</w:t>
      </w:r>
    </w:p>
    <w:p w14:paraId="7FD8AE8A" w14:textId="77777777" w:rsidR="00321B98" w:rsidRPr="00321B98" w:rsidRDefault="00321B98" w:rsidP="00D70812">
      <w:pPr>
        <w:spacing w:before="100" w:beforeAutospacing="1" w:after="100" w:afterAutospacing="1"/>
        <w:jc w:val="both"/>
        <w:rPr>
          <w:sz w:val="24"/>
          <w:szCs w:val="24"/>
        </w:rPr>
      </w:pPr>
      <w:r w:rsidRPr="00321B98">
        <w:rPr>
          <w:sz w:val="24"/>
          <w:szCs w:val="24"/>
        </w:rPr>
        <w:t>3) Při zpracování osobních údajů u příspěvkové organizace nedochází k automatizovanému rozhodování, na jehož základě by byly činěny úkony či rozhodnutí, jejichž obsahem by byl zásah do práv či oprávněných zájmů občanů.</w:t>
      </w:r>
    </w:p>
    <w:p w14:paraId="36ACE157" w14:textId="77777777" w:rsidR="00321B98" w:rsidRPr="00321B98" w:rsidRDefault="00321B98" w:rsidP="00D70812">
      <w:pPr>
        <w:spacing w:before="100" w:beforeAutospacing="1" w:after="100" w:afterAutospacing="1"/>
        <w:jc w:val="both"/>
        <w:rPr>
          <w:sz w:val="24"/>
          <w:szCs w:val="24"/>
        </w:rPr>
      </w:pPr>
      <w:r w:rsidRPr="00321B98">
        <w:rPr>
          <w:sz w:val="24"/>
          <w:szCs w:val="24"/>
        </w:rPr>
        <w:t>4)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14D8E2A" w14:textId="77777777" w:rsidR="00321B98" w:rsidRPr="00321B98" w:rsidRDefault="00A65517" w:rsidP="00D70812">
      <w:pPr>
        <w:spacing w:before="100" w:beforeAutospacing="1" w:after="100" w:afterAutospacing="1"/>
        <w:jc w:val="both"/>
        <w:rPr>
          <w:sz w:val="24"/>
          <w:szCs w:val="24"/>
        </w:rPr>
      </w:pPr>
      <w:r>
        <w:rPr>
          <w:sz w:val="24"/>
          <w:szCs w:val="24"/>
        </w:rPr>
        <w:t>5) Zákonní zástupci dětí mají právo</w:t>
      </w:r>
      <w:r w:rsidR="00321B98" w:rsidRPr="00321B98">
        <w:rPr>
          <w:sz w:val="24"/>
          <w:szCs w:val="24"/>
        </w:rPr>
        <w:t>:</w:t>
      </w:r>
    </w:p>
    <w:p w14:paraId="3753A6A4" w14:textId="77777777" w:rsidR="00321B98" w:rsidRPr="00321B98" w:rsidRDefault="00321B98" w:rsidP="00D70812">
      <w:pPr>
        <w:spacing w:before="100" w:beforeAutospacing="1" w:after="100" w:afterAutospacing="1"/>
        <w:jc w:val="both"/>
        <w:rPr>
          <w:sz w:val="24"/>
          <w:szCs w:val="24"/>
        </w:rPr>
      </w:pPr>
      <w:r w:rsidRPr="00321B98">
        <w:rPr>
          <w:sz w:val="24"/>
          <w:szCs w:val="24"/>
        </w:rPr>
        <w:t>a. požadovat umožnění přístupu k osobním údajům dítěte,</w:t>
      </w:r>
    </w:p>
    <w:p w14:paraId="1F2CC310" w14:textId="77777777" w:rsidR="00321B98" w:rsidRPr="00321B98" w:rsidRDefault="00321B98" w:rsidP="00986861">
      <w:pPr>
        <w:spacing w:before="100" w:beforeAutospacing="1" w:after="100" w:afterAutospacing="1"/>
        <w:jc w:val="both"/>
        <w:rPr>
          <w:sz w:val="24"/>
          <w:szCs w:val="24"/>
        </w:rPr>
      </w:pPr>
      <w:r w:rsidRPr="00321B98">
        <w:rPr>
          <w:sz w:val="24"/>
          <w:szCs w:val="24"/>
        </w:rPr>
        <w:t>b. požadovat opravu nepřesných osobních</w:t>
      </w:r>
      <w:r w:rsidR="00A65517">
        <w:rPr>
          <w:sz w:val="24"/>
          <w:szCs w:val="24"/>
        </w:rPr>
        <w:t xml:space="preserve"> údajů</w:t>
      </w:r>
      <w:r w:rsidRPr="00321B98">
        <w:rPr>
          <w:sz w:val="24"/>
          <w:szCs w:val="24"/>
        </w:rPr>
        <w:t>,</w:t>
      </w:r>
    </w:p>
    <w:p w14:paraId="1343FC5B" w14:textId="77777777" w:rsidR="00321B98" w:rsidRPr="00321B98" w:rsidRDefault="00321B98" w:rsidP="00D70812">
      <w:pPr>
        <w:spacing w:before="100" w:beforeAutospacing="1" w:after="100" w:afterAutospacing="1"/>
        <w:jc w:val="both"/>
        <w:rPr>
          <w:sz w:val="24"/>
          <w:szCs w:val="24"/>
        </w:rPr>
      </w:pPr>
      <w:r w:rsidRPr="00321B98">
        <w:rPr>
          <w:sz w:val="24"/>
          <w:szCs w:val="24"/>
        </w:rPr>
        <w:t>c. požadovat vymazání osobních údajů dítěte, popř. požadovat omezení jejich zpracování,</w:t>
      </w:r>
    </w:p>
    <w:p w14:paraId="3234E3BC" w14:textId="77777777" w:rsidR="00321B98" w:rsidRPr="00321B98" w:rsidRDefault="00321B98" w:rsidP="00D70812">
      <w:pPr>
        <w:spacing w:before="100" w:beforeAutospacing="1" w:after="100" w:afterAutospacing="1"/>
        <w:jc w:val="both"/>
        <w:rPr>
          <w:sz w:val="24"/>
          <w:szCs w:val="24"/>
        </w:rPr>
      </w:pPr>
      <w:r w:rsidRPr="00321B98">
        <w:rPr>
          <w:sz w:val="24"/>
          <w:szCs w:val="24"/>
        </w:rPr>
        <w:t>d. podat stížnost u dozorového orgánu.</w:t>
      </w:r>
    </w:p>
    <w:p w14:paraId="32117160" w14:textId="77777777" w:rsidR="00321B98" w:rsidRPr="00321B98" w:rsidRDefault="00A65517" w:rsidP="00D70812">
      <w:pPr>
        <w:spacing w:before="100" w:beforeAutospacing="1" w:after="100" w:afterAutospacing="1"/>
        <w:jc w:val="both"/>
        <w:rPr>
          <w:sz w:val="24"/>
          <w:szCs w:val="24"/>
        </w:rPr>
      </w:pPr>
      <w:r>
        <w:rPr>
          <w:sz w:val="24"/>
          <w:szCs w:val="24"/>
        </w:rPr>
        <w:t>6)P</w:t>
      </w:r>
      <w:r w:rsidR="00321B98" w:rsidRPr="00321B98">
        <w:rPr>
          <w:sz w:val="24"/>
          <w:szCs w:val="24"/>
        </w:rPr>
        <w:t xml:space="preserve">ožadavky </w:t>
      </w:r>
      <w:r>
        <w:rPr>
          <w:sz w:val="24"/>
          <w:szCs w:val="24"/>
        </w:rPr>
        <w:t xml:space="preserve">zákonných zástupců </w:t>
      </w:r>
      <w:r w:rsidR="00321B98" w:rsidRPr="00321B98">
        <w:rPr>
          <w:sz w:val="24"/>
          <w:szCs w:val="24"/>
        </w:rPr>
        <w:t>budou vždy řádně posouzeny a vypořádány v souladu s příslušnými ustanoveními obecného nařízení o ochraně osobních údajů (GDPR).</w:t>
      </w:r>
    </w:p>
    <w:p w14:paraId="62372DB0" w14:textId="77777777" w:rsidR="00321B98" w:rsidRDefault="00321B98" w:rsidP="00D70812">
      <w:pPr>
        <w:spacing w:before="100" w:beforeAutospacing="1" w:after="100" w:afterAutospacing="1"/>
        <w:jc w:val="both"/>
        <w:rPr>
          <w:sz w:val="24"/>
          <w:szCs w:val="24"/>
        </w:rPr>
      </w:pPr>
      <w:r w:rsidRPr="00321B98">
        <w:rPr>
          <w:sz w:val="24"/>
          <w:szCs w:val="24"/>
        </w:rPr>
        <w:t>7) Svá pr</w:t>
      </w:r>
      <w:r w:rsidR="00A65517">
        <w:rPr>
          <w:sz w:val="24"/>
          <w:szCs w:val="24"/>
        </w:rPr>
        <w:t>áva vůči dětskému domovu má zákonný zástupce dítěte právo uplatňovat</w:t>
      </w:r>
      <w:r w:rsidRPr="00321B98">
        <w:rPr>
          <w:sz w:val="24"/>
          <w:szCs w:val="24"/>
        </w:rPr>
        <w:t xml:space="preserve"> cestou pověřence pro ochranu osobních údajů. </w:t>
      </w:r>
    </w:p>
    <w:p w14:paraId="79E0B384" w14:textId="77777777" w:rsidR="00321B98" w:rsidRPr="004E67FC" w:rsidRDefault="006A160A" w:rsidP="004E67FC">
      <w:pPr>
        <w:spacing w:before="100" w:beforeAutospacing="1" w:after="100" w:afterAutospacing="1"/>
        <w:jc w:val="both"/>
        <w:rPr>
          <w:sz w:val="24"/>
          <w:szCs w:val="24"/>
        </w:rPr>
      </w:pPr>
      <w:r>
        <w:rPr>
          <w:sz w:val="24"/>
          <w:szCs w:val="24"/>
        </w:rPr>
        <w:t>Kontakty o dětech jsou poskytovány v souladu s Nařízením Evropského parlamentu a Rady</w:t>
      </w:r>
      <w:r w:rsidR="00A31857">
        <w:rPr>
          <w:sz w:val="24"/>
          <w:szCs w:val="24"/>
        </w:rPr>
        <w:t xml:space="preserve">  </w:t>
      </w:r>
      <w:r>
        <w:rPr>
          <w:sz w:val="24"/>
          <w:szCs w:val="24"/>
        </w:rPr>
        <w:t xml:space="preserve"> </w:t>
      </w:r>
      <w:r w:rsidR="00A31857">
        <w:rPr>
          <w:sz w:val="24"/>
          <w:szCs w:val="24"/>
        </w:rPr>
        <w:t xml:space="preserve">  </w:t>
      </w:r>
      <w:proofErr w:type="gramStart"/>
      <w:r w:rsidR="00A31857">
        <w:rPr>
          <w:sz w:val="24"/>
          <w:szCs w:val="24"/>
        </w:rPr>
        <w:t xml:space="preserve">   </w:t>
      </w:r>
      <w:r>
        <w:rPr>
          <w:sz w:val="24"/>
          <w:szCs w:val="24"/>
        </w:rPr>
        <w:t>(</w:t>
      </w:r>
      <w:proofErr w:type="gramEnd"/>
      <w:r>
        <w:rPr>
          <w:sz w:val="24"/>
          <w:szCs w:val="24"/>
        </w:rPr>
        <w:t xml:space="preserve"> EU) č.</w:t>
      </w:r>
      <w:r w:rsidR="00A31857">
        <w:rPr>
          <w:sz w:val="24"/>
          <w:szCs w:val="24"/>
        </w:rPr>
        <w:t xml:space="preserve"> </w:t>
      </w:r>
      <w:r>
        <w:rPr>
          <w:sz w:val="24"/>
          <w:szCs w:val="24"/>
        </w:rPr>
        <w:t>20</w:t>
      </w:r>
      <w:r w:rsidR="00A31857">
        <w:rPr>
          <w:sz w:val="24"/>
          <w:szCs w:val="24"/>
        </w:rPr>
        <w:t xml:space="preserve">16/679 o ochraně fyzických osob v </w:t>
      </w:r>
      <w:r>
        <w:rPr>
          <w:sz w:val="24"/>
          <w:szCs w:val="24"/>
        </w:rPr>
        <w:t xml:space="preserve"> souvislosti se zpracováním osobních údajů</w:t>
      </w:r>
      <w:r w:rsidR="00A31857">
        <w:rPr>
          <w:sz w:val="24"/>
          <w:szCs w:val="24"/>
        </w:rPr>
        <w:t xml:space="preserve"> a o volném po</w:t>
      </w:r>
      <w:r>
        <w:rPr>
          <w:sz w:val="24"/>
          <w:szCs w:val="24"/>
        </w:rPr>
        <w:t>hybu těchto údajů a o zrušení směrnice 98/46 ES</w:t>
      </w:r>
      <w:r w:rsidR="00A31857">
        <w:rPr>
          <w:sz w:val="24"/>
          <w:szCs w:val="24"/>
        </w:rPr>
        <w:t>.</w:t>
      </w:r>
    </w:p>
    <w:p w14:paraId="3C53D573" w14:textId="77777777" w:rsidR="00DD5C74" w:rsidRPr="00BC6703" w:rsidRDefault="00321B98" w:rsidP="00D70812">
      <w:pPr>
        <w:jc w:val="both"/>
        <w:rPr>
          <w:b/>
          <w:sz w:val="28"/>
          <w:szCs w:val="28"/>
        </w:rPr>
      </w:pPr>
      <w:r>
        <w:rPr>
          <w:b/>
          <w:sz w:val="28"/>
          <w:szCs w:val="28"/>
        </w:rPr>
        <w:t>11</w:t>
      </w:r>
      <w:r w:rsidR="00BE254E">
        <w:rPr>
          <w:b/>
          <w:sz w:val="28"/>
          <w:szCs w:val="28"/>
        </w:rPr>
        <w:t>.</w:t>
      </w:r>
      <w:r w:rsidR="00DD5C74">
        <w:rPr>
          <w:b/>
          <w:sz w:val="28"/>
          <w:szCs w:val="28"/>
        </w:rPr>
        <w:t xml:space="preserve"> </w:t>
      </w:r>
      <w:r w:rsidR="00DD5C74" w:rsidRPr="00BC6703">
        <w:rPr>
          <w:b/>
          <w:sz w:val="28"/>
          <w:szCs w:val="28"/>
        </w:rPr>
        <w:t>Všeobecná a závěrečná ustanovení</w:t>
      </w:r>
    </w:p>
    <w:p w14:paraId="77307869" w14:textId="77777777" w:rsidR="00DD5C74" w:rsidRDefault="00DD5C74" w:rsidP="00D70812">
      <w:pPr>
        <w:jc w:val="both"/>
        <w:rPr>
          <w:sz w:val="24"/>
          <w:szCs w:val="24"/>
        </w:rPr>
      </w:pPr>
      <w:r>
        <w:rPr>
          <w:sz w:val="24"/>
          <w:szCs w:val="24"/>
        </w:rPr>
        <w:t>Ředitelka DD v Uh. Hradišti je povinna seznámit všechny zaměstnance s tímto vnitřním řádem, každý pr</w:t>
      </w:r>
      <w:r w:rsidR="00771D38">
        <w:rPr>
          <w:sz w:val="24"/>
          <w:szCs w:val="24"/>
        </w:rPr>
        <w:t>acovník je povinen se jím řídit</w:t>
      </w:r>
      <w:r w:rsidR="00EC7122">
        <w:rPr>
          <w:sz w:val="24"/>
          <w:szCs w:val="24"/>
        </w:rPr>
        <w:t>.</w:t>
      </w:r>
    </w:p>
    <w:p w14:paraId="198859F8" w14:textId="77777777" w:rsidR="00EC7122" w:rsidRPr="00771D38" w:rsidRDefault="00EC7122" w:rsidP="00D70812">
      <w:pPr>
        <w:jc w:val="both"/>
        <w:rPr>
          <w:sz w:val="24"/>
          <w:szCs w:val="24"/>
        </w:rPr>
      </w:pPr>
    </w:p>
    <w:p w14:paraId="1EF04275" w14:textId="77777777" w:rsidR="00DD5C74" w:rsidRPr="00BC6703" w:rsidRDefault="00321B98" w:rsidP="00D70812">
      <w:pPr>
        <w:jc w:val="both"/>
        <w:rPr>
          <w:b/>
          <w:sz w:val="28"/>
          <w:szCs w:val="28"/>
        </w:rPr>
      </w:pPr>
      <w:r>
        <w:rPr>
          <w:b/>
          <w:sz w:val="28"/>
          <w:szCs w:val="28"/>
        </w:rPr>
        <w:t>12</w:t>
      </w:r>
      <w:r w:rsidR="00DD5C74" w:rsidRPr="00BC6703">
        <w:rPr>
          <w:b/>
          <w:sz w:val="28"/>
          <w:szCs w:val="28"/>
        </w:rPr>
        <w:t>. Účinnost</w:t>
      </w:r>
    </w:p>
    <w:p w14:paraId="0232414C" w14:textId="317FA54C" w:rsidR="00DD5C74" w:rsidRDefault="00DD5C74" w:rsidP="00D70812">
      <w:pPr>
        <w:jc w:val="both"/>
        <w:rPr>
          <w:sz w:val="24"/>
          <w:szCs w:val="24"/>
        </w:rPr>
      </w:pPr>
      <w:r>
        <w:rPr>
          <w:sz w:val="24"/>
          <w:szCs w:val="24"/>
        </w:rPr>
        <w:t xml:space="preserve">Tento vnitřní řád nabývá účinnosti dnem </w:t>
      </w:r>
      <w:r w:rsidR="00F82632">
        <w:rPr>
          <w:sz w:val="24"/>
          <w:szCs w:val="24"/>
        </w:rPr>
        <w:t xml:space="preserve">3.2.2025 a vnitřní řád ze dne 10.1.2023 tímto pozbývá platnost. </w:t>
      </w:r>
    </w:p>
    <w:p w14:paraId="5CFFBC53" w14:textId="77777777" w:rsidR="008D10A5" w:rsidRDefault="008D10A5" w:rsidP="00D70812">
      <w:pPr>
        <w:jc w:val="both"/>
        <w:rPr>
          <w:sz w:val="24"/>
          <w:szCs w:val="24"/>
        </w:rPr>
      </w:pPr>
    </w:p>
    <w:p w14:paraId="59E8B370" w14:textId="77777777" w:rsidR="008D10A5" w:rsidRDefault="008D10A5" w:rsidP="00D70812">
      <w:pPr>
        <w:jc w:val="both"/>
        <w:rPr>
          <w:sz w:val="24"/>
          <w:szCs w:val="24"/>
        </w:rPr>
      </w:pPr>
      <w:r>
        <w:rPr>
          <w:sz w:val="24"/>
          <w:szCs w:val="24"/>
        </w:rPr>
        <w:t>Ředitelka zařízení s ustanovením vnitřního řádu prokazatelně seznamuje děti a nezaopatřené osoby v zařízení, zákonné zástupce nebo jiné osoby odpovědné za výchovu a zaměstnance zařízení.</w:t>
      </w:r>
    </w:p>
    <w:p w14:paraId="4F38C71F" w14:textId="77777777" w:rsidR="008D10A5" w:rsidRDefault="008D10A5" w:rsidP="00D70812">
      <w:pPr>
        <w:jc w:val="both"/>
        <w:rPr>
          <w:sz w:val="24"/>
          <w:szCs w:val="24"/>
        </w:rPr>
      </w:pPr>
    </w:p>
    <w:p w14:paraId="503BDEA1" w14:textId="77777777" w:rsidR="00A31857" w:rsidRDefault="00A31857" w:rsidP="00D70812">
      <w:pPr>
        <w:jc w:val="both"/>
        <w:rPr>
          <w:sz w:val="24"/>
          <w:szCs w:val="24"/>
        </w:rPr>
      </w:pPr>
    </w:p>
    <w:p w14:paraId="23D8B5AF" w14:textId="77777777" w:rsidR="00DD5C74" w:rsidRDefault="00DD5C74" w:rsidP="00D70812">
      <w:pPr>
        <w:tabs>
          <w:tab w:val="num" w:pos="1980"/>
        </w:tabs>
        <w:jc w:val="both"/>
        <w:rPr>
          <w:sz w:val="24"/>
        </w:rPr>
      </w:pPr>
      <w:r w:rsidRPr="008D00E5">
        <w:rPr>
          <w:sz w:val="24"/>
        </w:rPr>
        <w:t>Tento vnitřní řád je přístupný pro děti, rodiče, zákonné zástupce, návštěvy dětí DD a zaměstnance. Všichni jsou povinni se jím řídit.</w:t>
      </w:r>
    </w:p>
    <w:p w14:paraId="4BBEC354" w14:textId="77777777" w:rsidR="00DD5C74" w:rsidRPr="008D00E5" w:rsidRDefault="00DD5C74" w:rsidP="00D70812">
      <w:pPr>
        <w:tabs>
          <w:tab w:val="num" w:pos="1980"/>
        </w:tabs>
        <w:jc w:val="both"/>
        <w:rPr>
          <w:sz w:val="24"/>
        </w:rPr>
      </w:pPr>
    </w:p>
    <w:p w14:paraId="705855AA" w14:textId="77777777" w:rsidR="00DD5C74" w:rsidRPr="008D00E5" w:rsidRDefault="00DD5C74" w:rsidP="00D70812">
      <w:pPr>
        <w:tabs>
          <w:tab w:val="num" w:pos="1980"/>
        </w:tabs>
        <w:jc w:val="both"/>
        <w:rPr>
          <w:sz w:val="24"/>
        </w:rPr>
      </w:pPr>
    </w:p>
    <w:p w14:paraId="07DB4708" w14:textId="77777777" w:rsidR="00DD5C74" w:rsidRDefault="00DD5C74" w:rsidP="00D70812">
      <w:pPr>
        <w:tabs>
          <w:tab w:val="num" w:pos="1980"/>
        </w:tabs>
        <w:jc w:val="both"/>
        <w:rPr>
          <w:b/>
          <w:sz w:val="24"/>
          <w:u w:val="single"/>
        </w:rPr>
      </w:pPr>
    </w:p>
    <w:p w14:paraId="0240C385" w14:textId="77777777" w:rsidR="003D639F" w:rsidRDefault="003D639F" w:rsidP="00D70812">
      <w:pPr>
        <w:tabs>
          <w:tab w:val="num" w:pos="1980"/>
        </w:tabs>
        <w:jc w:val="both"/>
        <w:rPr>
          <w:sz w:val="24"/>
          <w:szCs w:val="24"/>
        </w:rPr>
      </w:pPr>
    </w:p>
    <w:p w14:paraId="09996EFB" w14:textId="244EACD3" w:rsidR="00DD5C74" w:rsidRDefault="00DD5C74" w:rsidP="00D70812">
      <w:pPr>
        <w:tabs>
          <w:tab w:val="num" w:pos="1980"/>
        </w:tabs>
        <w:jc w:val="both"/>
        <w:rPr>
          <w:sz w:val="24"/>
          <w:szCs w:val="24"/>
        </w:rPr>
      </w:pPr>
      <w:r w:rsidRPr="008D00E5">
        <w:rPr>
          <w:sz w:val="24"/>
          <w:szCs w:val="24"/>
        </w:rPr>
        <w:t xml:space="preserve">V Uherském Hradišti </w:t>
      </w:r>
      <w:r w:rsidR="008D10A5">
        <w:rPr>
          <w:sz w:val="24"/>
          <w:szCs w:val="24"/>
        </w:rPr>
        <w:t>dne</w:t>
      </w:r>
      <w:r w:rsidR="009E1E50">
        <w:rPr>
          <w:sz w:val="24"/>
          <w:szCs w:val="24"/>
        </w:rPr>
        <w:t xml:space="preserve"> 16.10.</w:t>
      </w:r>
      <w:r w:rsidR="008D10A5">
        <w:rPr>
          <w:sz w:val="24"/>
          <w:szCs w:val="24"/>
        </w:rPr>
        <w:t>20</w:t>
      </w:r>
      <w:r w:rsidR="00892AB2">
        <w:rPr>
          <w:sz w:val="24"/>
          <w:szCs w:val="24"/>
        </w:rPr>
        <w:t>2</w:t>
      </w:r>
      <w:r w:rsidR="00F82632">
        <w:rPr>
          <w:sz w:val="24"/>
          <w:szCs w:val="24"/>
        </w:rPr>
        <w:t>5</w:t>
      </w:r>
    </w:p>
    <w:p w14:paraId="5E43465C" w14:textId="77777777" w:rsidR="004234C4" w:rsidRDefault="004234C4" w:rsidP="00D70812">
      <w:pPr>
        <w:tabs>
          <w:tab w:val="num" w:pos="1980"/>
        </w:tabs>
        <w:jc w:val="both"/>
        <w:rPr>
          <w:sz w:val="24"/>
          <w:szCs w:val="24"/>
        </w:rPr>
      </w:pPr>
    </w:p>
    <w:p w14:paraId="55EF2A94" w14:textId="77777777" w:rsidR="00DD5C74" w:rsidRDefault="00DD5C74" w:rsidP="00D70812">
      <w:pPr>
        <w:tabs>
          <w:tab w:val="num" w:pos="1980"/>
        </w:tabs>
        <w:jc w:val="both"/>
        <w:rPr>
          <w:sz w:val="24"/>
          <w:szCs w:val="24"/>
        </w:rPr>
      </w:pPr>
    </w:p>
    <w:p w14:paraId="53414149" w14:textId="77777777" w:rsidR="00DD5C74" w:rsidRPr="008D00E5" w:rsidRDefault="00DD5C74" w:rsidP="00D70812">
      <w:pPr>
        <w:tabs>
          <w:tab w:val="num" w:pos="1980"/>
        </w:tabs>
        <w:jc w:val="both"/>
        <w:rPr>
          <w:b/>
          <w:sz w:val="24"/>
          <w:szCs w:val="24"/>
          <w:u w:val="single"/>
        </w:rPr>
      </w:pPr>
    </w:p>
    <w:p w14:paraId="09727F57" w14:textId="77777777" w:rsidR="00DD5C74" w:rsidRPr="00FC5731" w:rsidRDefault="00DD5C74" w:rsidP="00D70812">
      <w:pPr>
        <w:ind w:left="4956" w:firstLine="708"/>
        <w:jc w:val="both"/>
      </w:pPr>
      <w:r>
        <w:rPr>
          <w:sz w:val="24"/>
          <w:szCs w:val="24"/>
        </w:rPr>
        <w:t>Mgr. Lacková Ivana</w:t>
      </w:r>
    </w:p>
    <w:p w14:paraId="088BDCB7" w14:textId="77777777" w:rsidR="00DD5C74" w:rsidRDefault="00DD5C74" w:rsidP="00D70812">
      <w:pPr>
        <w:jc w:val="both"/>
        <w:rPr>
          <w:sz w:val="24"/>
          <w:szCs w:val="24"/>
        </w:rPr>
      </w:pPr>
      <w:r>
        <w:rPr>
          <w:sz w:val="24"/>
          <w:szCs w:val="24"/>
        </w:rPr>
        <w:t xml:space="preserve">                                                                                              ředitelka DD Uh. Hradiště</w:t>
      </w:r>
    </w:p>
    <w:p w14:paraId="789EFD1E" w14:textId="77777777" w:rsidR="00CD470F" w:rsidRDefault="00CD470F" w:rsidP="00D70812">
      <w:pPr>
        <w:jc w:val="both"/>
        <w:rPr>
          <w:sz w:val="24"/>
          <w:szCs w:val="24"/>
        </w:rPr>
      </w:pPr>
    </w:p>
    <w:p w14:paraId="06616149" w14:textId="77777777" w:rsidR="00CD470F" w:rsidRDefault="00CD470F" w:rsidP="00D70812">
      <w:pPr>
        <w:jc w:val="both"/>
        <w:rPr>
          <w:sz w:val="24"/>
          <w:szCs w:val="24"/>
        </w:rPr>
      </w:pPr>
    </w:p>
    <w:p w14:paraId="60DDEAE2" w14:textId="77777777" w:rsidR="00CD470F" w:rsidRDefault="00CD470F" w:rsidP="00D70812">
      <w:pPr>
        <w:jc w:val="both"/>
        <w:rPr>
          <w:sz w:val="24"/>
          <w:szCs w:val="24"/>
        </w:rPr>
      </w:pPr>
    </w:p>
    <w:p w14:paraId="3C88D73D" w14:textId="77777777" w:rsidR="00757B53" w:rsidRDefault="00757B53" w:rsidP="00757B53">
      <w:pPr>
        <w:jc w:val="both"/>
        <w:rPr>
          <w:sz w:val="24"/>
          <w:szCs w:val="24"/>
        </w:rPr>
      </w:pPr>
    </w:p>
    <w:p w14:paraId="68B611A7" w14:textId="77777777" w:rsidR="00757B53" w:rsidRDefault="00757B53" w:rsidP="00757B53">
      <w:pPr>
        <w:jc w:val="both"/>
        <w:rPr>
          <w:sz w:val="24"/>
          <w:szCs w:val="24"/>
        </w:rPr>
      </w:pPr>
    </w:p>
    <w:p w14:paraId="2BD03359" w14:textId="77777777" w:rsidR="00757B53" w:rsidRDefault="00757B53" w:rsidP="00757B53">
      <w:pPr>
        <w:jc w:val="both"/>
        <w:rPr>
          <w:sz w:val="24"/>
          <w:szCs w:val="24"/>
        </w:rPr>
      </w:pPr>
    </w:p>
    <w:p w14:paraId="6D4EA496" w14:textId="77777777" w:rsidR="00551E08" w:rsidRPr="00757B53" w:rsidRDefault="00551E08" w:rsidP="00757B53">
      <w:pPr>
        <w:jc w:val="both"/>
        <w:rPr>
          <w:sz w:val="24"/>
          <w:szCs w:val="24"/>
        </w:rPr>
      </w:pPr>
    </w:p>
    <w:sectPr w:rsidR="00551E08" w:rsidRPr="00757B53" w:rsidSect="0093142C">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BC0A" w14:textId="77777777" w:rsidR="00813DB3" w:rsidRDefault="00813DB3" w:rsidP="00DD5C74">
      <w:r>
        <w:separator/>
      </w:r>
    </w:p>
  </w:endnote>
  <w:endnote w:type="continuationSeparator" w:id="0">
    <w:p w14:paraId="3915E2C4" w14:textId="77777777" w:rsidR="00813DB3" w:rsidRDefault="00813DB3" w:rsidP="00DD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859897"/>
      <w:docPartObj>
        <w:docPartGallery w:val="Page Numbers (Bottom of Page)"/>
        <w:docPartUnique/>
      </w:docPartObj>
    </w:sdtPr>
    <w:sdtEndPr/>
    <w:sdtContent>
      <w:p w14:paraId="2C842DF2" w14:textId="77777777" w:rsidR="00606D14" w:rsidRDefault="00606D14">
        <w:pPr>
          <w:pStyle w:val="Zpat"/>
          <w:jc w:val="center"/>
        </w:pPr>
        <w:r>
          <w:rPr>
            <w:noProof/>
          </w:rPr>
          <mc:AlternateContent>
            <mc:Choice Requires="wps">
              <w:drawing>
                <wp:inline distT="0" distB="0" distL="0" distR="0" wp14:anchorId="6E16CC1B" wp14:editId="7BA110B4">
                  <wp:extent cx="5467350" cy="45085"/>
                  <wp:effectExtent l="9525" t="9525" r="0" b="2540"/>
                  <wp:docPr id="3" name="Vývojový diagram: rozhodnutí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666447B" id="_x0000_t110" coordsize="21600,21600" o:spt="110" path="m10800,l,10800,10800,21600,21600,10800xe">
                  <v:stroke joinstyle="miter"/>
                  <v:path gradientshapeok="t" o:connecttype="rect" textboxrect="5400,5400,16200,16200"/>
                </v:shapetype>
                <v:shape id="Vývojový diagram: rozhodnutí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" fillcolor="black" stroked="f">
                  <v:fill r:id="rId1" o:title="" type="pattern"/>
                  <w10:anchorlock/>
                </v:shape>
              </w:pict>
            </mc:Fallback>
          </mc:AlternateContent>
        </w:r>
      </w:p>
      <w:p w14:paraId="65E3691D" w14:textId="77777777" w:rsidR="00606D14" w:rsidRDefault="00606D14">
        <w:pPr>
          <w:pStyle w:val="Zpat"/>
          <w:jc w:val="center"/>
        </w:pPr>
        <w:r>
          <w:fldChar w:fldCharType="begin"/>
        </w:r>
        <w:r>
          <w:instrText>PAGE    \* MERGEFORMAT</w:instrText>
        </w:r>
        <w:r>
          <w:fldChar w:fldCharType="separate"/>
        </w:r>
        <w:r w:rsidR="002F0C28">
          <w:rPr>
            <w:noProof/>
          </w:rPr>
          <w:t>28</w:t>
        </w:r>
        <w:r>
          <w:fldChar w:fldCharType="end"/>
        </w:r>
      </w:p>
    </w:sdtContent>
  </w:sdt>
  <w:p w14:paraId="60447352" w14:textId="77777777" w:rsidR="00606D14" w:rsidRDefault="00606D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5BB2" w14:textId="77777777" w:rsidR="00813DB3" w:rsidRDefault="00813DB3" w:rsidP="00DD5C74">
      <w:r>
        <w:separator/>
      </w:r>
    </w:p>
  </w:footnote>
  <w:footnote w:type="continuationSeparator" w:id="0">
    <w:p w14:paraId="54B4FDE8" w14:textId="77777777" w:rsidR="00813DB3" w:rsidRDefault="00813DB3" w:rsidP="00DD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6C"/>
    <w:multiLevelType w:val="hybridMultilevel"/>
    <w:tmpl w:val="B53E8818"/>
    <w:lvl w:ilvl="0" w:tplc="89448D9E">
      <w:start w:val="1"/>
      <w:numFmt w:val="lowerLetter"/>
      <w:lvlText w:val="%1)"/>
      <w:lvlJc w:val="left"/>
      <w:pPr>
        <w:tabs>
          <w:tab w:val="num" w:pos="1068"/>
        </w:tabs>
        <w:ind w:left="1068" w:hanging="360"/>
      </w:pPr>
    </w:lvl>
    <w:lvl w:ilvl="1" w:tplc="0405000B">
      <w:start w:val="1"/>
      <w:numFmt w:val="bullet"/>
      <w:lvlText w:val=""/>
      <w:lvlJc w:val="left"/>
      <w:pPr>
        <w:tabs>
          <w:tab w:val="num" w:pos="-732"/>
        </w:tabs>
        <w:ind w:left="-732" w:hanging="360"/>
      </w:pPr>
      <w:rPr>
        <w:rFonts w:ascii="Wingdings" w:hAnsi="Wingdings" w:hint="default"/>
      </w:rPr>
    </w:lvl>
    <w:lvl w:ilvl="2" w:tplc="0405001B">
      <w:start w:val="1"/>
      <w:numFmt w:val="lowerRoman"/>
      <w:lvlText w:val="%3."/>
      <w:lvlJc w:val="right"/>
      <w:pPr>
        <w:tabs>
          <w:tab w:val="num" w:pos="-12"/>
        </w:tabs>
        <w:ind w:left="-12" w:hanging="180"/>
      </w:pPr>
    </w:lvl>
    <w:lvl w:ilvl="3" w:tplc="0405000B">
      <w:start w:val="1"/>
      <w:numFmt w:val="bullet"/>
      <w:lvlText w:val=""/>
      <w:lvlJc w:val="left"/>
      <w:pPr>
        <w:tabs>
          <w:tab w:val="num" w:pos="708"/>
        </w:tabs>
        <w:ind w:left="708" w:hanging="360"/>
      </w:pPr>
      <w:rPr>
        <w:rFonts w:ascii="Wingdings" w:hAnsi="Wingdings" w:hint="default"/>
      </w:rPr>
    </w:lvl>
    <w:lvl w:ilvl="4" w:tplc="04050019">
      <w:start w:val="1"/>
      <w:numFmt w:val="lowerLetter"/>
      <w:lvlText w:val="%5."/>
      <w:lvlJc w:val="left"/>
      <w:pPr>
        <w:tabs>
          <w:tab w:val="num" w:pos="1428"/>
        </w:tabs>
        <w:ind w:left="1428" w:hanging="360"/>
      </w:pPr>
    </w:lvl>
    <w:lvl w:ilvl="5" w:tplc="0405001B">
      <w:start w:val="1"/>
      <w:numFmt w:val="lowerRoman"/>
      <w:lvlText w:val="%6."/>
      <w:lvlJc w:val="right"/>
      <w:pPr>
        <w:tabs>
          <w:tab w:val="num" w:pos="2148"/>
        </w:tabs>
        <w:ind w:left="2148" w:hanging="180"/>
      </w:pPr>
    </w:lvl>
    <w:lvl w:ilvl="6" w:tplc="0405000F">
      <w:start w:val="1"/>
      <w:numFmt w:val="decimal"/>
      <w:lvlText w:val="%7."/>
      <w:lvlJc w:val="left"/>
      <w:pPr>
        <w:tabs>
          <w:tab w:val="num" w:pos="2868"/>
        </w:tabs>
        <w:ind w:left="2868" w:hanging="360"/>
      </w:pPr>
    </w:lvl>
    <w:lvl w:ilvl="7" w:tplc="04050019">
      <w:start w:val="1"/>
      <w:numFmt w:val="lowerLetter"/>
      <w:lvlText w:val="%8."/>
      <w:lvlJc w:val="left"/>
      <w:pPr>
        <w:tabs>
          <w:tab w:val="num" w:pos="3588"/>
        </w:tabs>
        <w:ind w:left="3588" w:hanging="360"/>
      </w:pPr>
    </w:lvl>
    <w:lvl w:ilvl="8" w:tplc="0405001B">
      <w:start w:val="1"/>
      <w:numFmt w:val="lowerRoman"/>
      <w:lvlText w:val="%9."/>
      <w:lvlJc w:val="right"/>
      <w:pPr>
        <w:tabs>
          <w:tab w:val="num" w:pos="4308"/>
        </w:tabs>
        <w:ind w:left="4308" w:hanging="180"/>
      </w:pPr>
    </w:lvl>
  </w:abstractNum>
  <w:abstractNum w:abstractNumId="1" w15:restartNumberingAfterBreak="0">
    <w:nsid w:val="00CF38C6"/>
    <w:multiLevelType w:val="hybridMultilevel"/>
    <w:tmpl w:val="940C09C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 w15:restartNumberingAfterBreak="0">
    <w:nsid w:val="019B51EE"/>
    <w:multiLevelType w:val="hybridMultilevel"/>
    <w:tmpl w:val="B88681E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1D38F7"/>
    <w:multiLevelType w:val="hybridMultilevel"/>
    <w:tmpl w:val="21841BF8"/>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02423AF2"/>
    <w:multiLevelType w:val="hybridMultilevel"/>
    <w:tmpl w:val="27C4D978"/>
    <w:lvl w:ilvl="0" w:tplc="04050017">
      <w:start w:val="1"/>
      <w:numFmt w:val="lowerLetter"/>
      <w:lvlText w:val="%1)"/>
      <w:lvlJc w:val="left"/>
      <w:pPr>
        <w:tabs>
          <w:tab w:val="num" w:pos="1068"/>
        </w:tabs>
        <w:ind w:left="1068" w:hanging="360"/>
      </w:p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2AC1FBC"/>
    <w:multiLevelType w:val="hybridMultilevel"/>
    <w:tmpl w:val="3496C0BC"/>
    <w:lvl w:ilvl="0" w:tplc="FFFFFFFF">
      <w:start w:val="1"/>
      <w:numFmt w:val="decimal"/>
      <w:lvlText w:val="%1)"/>
      <w:lvlJc w:val="left"/>
      <w:pPr>
        <w:tabs>
          <w:tab w:val="num" w:pos="12"/>
        </w:tabs>
        <w:ind w:left="12" w:hanging="360"/>
      </w:pPr>
    </w:lvl>
    <w:lvl w:ilvl="1" w:tplc="FFFFFFFF">
      <w:start w:val="1"/>
      <w:numFmt w:val="lowerLetter"/>
      <w:lvlText w:val="%2)"/>
      <w:lvlJc w:val="left"/>
      <w:pPr>
        <w:tabs>
          <w:tab w:val="num" w:pos="732"/>
        </w:tabs>
        <w:ind w:left="732" w:hanging="360"/>
      </w:pPr>
    </w:lvl>
    <w:lvl w:ilvl="2" w:tplc="FFFFFFFF">
      <w:start w:val="1"/>
      <w:numFmt w:val="lowerRoman"/>
      <w:lvlText w:val="%3."/>
      <w:lvlJc w:val="right"/>
      <w:pPr>
        <w:tabs>
          <w:tab w:val="num" w:pos="1452"/>
        </w:tabs>
        <w:ind w:left="1452" w:hanging="180"/>
      </w:pPr>
    </w:lvl>
    <w:lvl w:ilvl="3" w:tplc="FFFFFFFF">
      <w:start w:val="1"/>
      <w:numFmt w:val="decimal"/>
      <w:lvlText w:val="%4."/>
      <w:lvlJc w:val="left"/>
      <w:pPr>
        <w:tabs>
          <w:tab w:val="num" w:pos="2172"/>
        </w:tabs>
        <w:ind w:left="2172" w:hanging="360"/>
      </w:pPr>
    </w:lvl>
    <w:lvl w:ilvl="4" w:tplc="FFFFFFFF">
      <w:start w:val="1"/>
      <w:numFmt w:val="lowerLetter"/>
      <w:lvlText w:val="%5."/>
      <w:lvlJc w:val="left"/>
      <w:pPr>
        <w:tabs>
          <w:tab w:val="num" w:pos="2892"/>
        </w:tabs>
        <w:ind w:left="2892" w:hanging="360"/>
      </w:pPr>
    </w:lvl>
    <w:lvl w:ilvl="5" w:tplc="FFFFFFFF">
      <w:start w:val="1"/>
      <w:numFmt w:val="lowerRoman"/>
      <w:lvlText w:val="%6."/>
      <w:lvlJc w:val="right"/>
      <w:pPr>
        <w:tabs>
          <w:tab w:val="num" w:pos="3612"/>
        </w:tabs>
        <w:ind w:left="3612" w:hanging="180"/>
      </w:pPr>
    </w:lvl>
    <w:lvl w:ilvl="6" w:tplc="FFFFFFFF">
      <w:start w:val="1"/>
      <w:numFmt w:val="decimal"/>
      <w:lvlText w:val="%7."/>
      <w:lvlJc w:val="left"/>
      <w:pPr>
        <w:tabs>
          <w:tab w:val="num" w:pos="4332"/>
        </w:tabs>
        <w:ind w:left="4332" w:hanging="360"/>
      </w:pPr>
    </w:lvl>
    <w:lvl w:ilvl="7" w:tplc="FFFFFFFF">
      <w:start w:val="1"/>
      <w:numFmt w:val="lowerLetter"/>
      <w:lvlText w:val="%8."/>
      <w:lvlJc w:val="left"/>
      <w:pPr>
        <w:tabs>
          <w:tab w:val="num" w:pos="5052"/>
        </w:tabs>
        <w:ind w:left="5052" w:hanging="360"/>
      </w:pPr>
    </w:lvl>
    <w:lvl w:ilvl="8" w:tplc="FFFFFFFF">
      <w:start w:val="1"/>
      <w:numFmt w:val="lowerRoman"/>
      <w:lvlText w:val="%9."/>
      <w:lvlJc w:val="right"/>
      <w:pPr>
        <w:tabs>
          <w:tab w:val="num" w:pos="5772"/>
        </w:tabs>
        <w:ind w:left="5772" w:hanging="180"/>
      </w:pPr>
    </w:lvl>
  </w:abstractNum>
  <w:abstractNum w:abstractNumId="6" w15:restartNumberingAfterBreak="0">
    <w:nsid w:val="02CC7FA4"/>
    <w:multiLevelType w:val="multilevel"/>
    <w:tmpl w:val="18664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3F22FE"/>
    <w:multiLevelType w:val="hybridMultilevel"/>
    <w:tmpl w:val="A7A28A5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0"/>
        </w:tabs>
        <w:ind w:left="0" w:hanging="360"/>
      </w:pPr>
    </w:lvl>
    <w:lvl w:ilvl="4" w:tplc="FFFFFFFF">
      <w:start w:val="1"/>
      <w:numFmt w:val="decimal"/>
      <w:lvlText w:val="%5."/>
      <w:lvlJc w:val="left"/>
      <w:pPr>
        <w:tabs>
          <w:tab w:val="num" w:pos="720"/>
        </w:tabs>
        <w:ind w:left="720" w:hanging="360"/>
      </w:pPr>
    </w:lvl>
    <w:lvl w:ilvl="5" w:tplc="FFFFFFFF">
      <w:start w:val="1"/>
      <w:numFmt w:val="bullet"/>
      <w:lvlText w:val=""/>
      <w:lvlJc w:val="left"/>
      <w:pPr>
        <w:tabs>
          <w:tab w:val="num" w:pos="1620"/>
        </w:tabs>
        <w:ind w:left="1620" w:hanging="360"/>
      </w:pPr>
      <w:rPr>
        <w:rFonts w:ascii="Symbol" w:hAnsi="Symbol" w:hint="default"/>
      </w:rPr>
    </w:lvl>
    <w:lvl w:ilvl="6" w:tplc="FFFFFFFF">
      <w:start w:val="1"/>
      <w:numFmt w:val="decimal"/>
      <w:lvlText w:val="%7."/>
      <w:lvlJc w:val="left"/>
      <w:pPr>
        <w:tabs>
          <w:tab w:val="num" w:pos="2160"/>
        </w:tabs>
        <w:ind w:left="2160" w:hanging="360"/>
      </w:pPr>
    </w:lvl>
    <w:lvl w:ilvl="7" w:tplc="FFFFFFFF">
      <w:start w:val="1"/>
      <w:numFmt w:val="lowerLetter"/>
      <w:lvlText w:val="%8."/>
      <w:lvlJc w:val="left"/>
      <w:pPr>
        <w:tabs>
          <w:tab w:val="num" w:pos="2880"/>
        </w:tabs>
        <w:ind w:left="2880" w:hanging="360"/>
      </w:pPr>
    </w:lvl>
    <w:lvl w:ilvl="8" w:tplc="FFFFFFFF">
      <w:start w:val="1"/>
      <w:numFmt w:val="lowerRoman"/>
      <w:lvlText w:val="%9."/>
      <w:lvlJc w:val="right"/>
      <w:pPr>
        <w:tabs>
          <w:tab w:val="num" w:pos="3600"/>
        </w:tabs>
        <w:ind w:left="3600" w:hanging="180"/>
      </w:pPr>
    </w:lvl>
  </w:abstractNum>
  <w:abstractNum w:abstractNumId="8" w15:restartNumberingAfterBreak="0">
    <w:nsid w:val="049A2E85"/>
    <w:multiLevelType w:val="hybridMultilevel"/>
    <w:tmpl w:val="B53E8818"/>
    <w:lvl w:ilvl="0" w:tplc="04050007">
      <w:start w:val="1"/>
      <w:numFmt w:val="bullet"/>
      <w:lvlText w:val=""/>
      <w:lvlJc w:val="left"/>
      <w:pPr>
        <w:tabs>
          <w:tab w:val="num" w:pos="1068"/>
        </w:tabs>
        <w:ind w:left="1068" w:hanging="360"/>
      </w:pPr>
      <w:rPr>
        <w:rFonts w:ascii="Wingdings" w:hAnsi="Wingdings" w:hint="default"/>
        <w:sz w:val="16"/>
      </w:rPr>
    </w:lvl>
    <w:lvl w:ilvl="1" w:tplc="04050019">
      <w:start w:val="1"/>
      <w:numFmt w:val="lowerLetter"/>
      <w:lvlText w:val="%2."/>
      <w:lvlJc w:val="left"/>
      <w:pPr>
        <w:tabs>
          <w:tab w:val="num" w:pos="-732"/>
        </w:tabs>
        <w:ind w:left="-732" w:hanging="360"/>
      </w:pPr>
    </w:lvl>
    <w:lvl w:ilvl="2" w:tplc="0405001B">
      <w:start w:val="1"/>
      <w:numFmt w:val="lowerRoman"/>
      <w:lvlText w:val="%3."/>
      <w:lvlJc w:val="right"/>
      <w:pPr>
        <w:tabs>
          <w:tab w:val="num" w:pos="-12"/>
        </w:tabs>
        <w:ind w:left="-12" w:hanging="180"/>
      </w:pPr>
    </w:lvl>
    <w:lvl w:ilvl="3" w:tplc="0405000F">
      <w:start w:val="1"/>
      <w:numFmt w:val="decimal"/>
      <w:lvlText w:val="%4."/>
      <w:lvlJc w:val="left"/>
      <w:pPr>
        <w:tabs>
          <w:tab w:val="num" w:pos="708"/>
        </w:tabs>
        <w:ind w:left="708" w:hanging="360"/>
      </w:pPr>
    </w:lvl>
    <w:lvl w:ilvl="4" w:tplc="04050019">
      <w:start w:val="1"/>
      <w:numFmt w:val="lowerLetter"/>
      <w:lvlText w:val="%5."/>
      <w:lvlJc w:val="left"/>
      <w:pPr>
        <w:tabs>
          <w:tab w:val="num" w:pos="1428"/>
        </w:tabs>
        <w:ind w:left="1428" w:hanging="360"/>
      </w:pPr>
    </w:lvl>
    <w:lvl w:ilvl="5" w:tplc="0405001B">
      <w:start w:val="1"/>
      <w:numFmt w:val="lowerRoman"/>
      <w:lvlText w:val="%6."/>
      <w:lvlJc w:val="right"/>
      <w:pPr>
        <w:tabs>
          <w:tab w:val="num" w:pos="2148"/>
        </w:tabs>
        <w:ind w:left="2148" w:hanging="180"/>
      </w:pPr>
    </w:lvl>
    <w:lvl w:ilvl="6" w:tplc="0405000F">
      <w:start w:val="1"/>
      <w:numFmt w:val="decimal"/>
      <w:lvlText w:val="%7."/>
      <w:lvlJc w:val="left"/>
      <w:pPr>
        <w:tabs>
          <w:tab w:val="num" w:pos="2868"/>
        </w:tabs>
        <w:ind w:left="2868" w:hanging="360"/>
      </w:pPr>
    </w:lvl>
    <w:lvl w:ilvl="7" w:tplc="04050019">
      <w:start w:val="1"/>
      <w:numFmt w:val="lowerLetter"/>
      <w:lvlText w:val="%8."/>
      <w:lvlJc w:val="left"/>
      <w:pPr>
        <w:tabs>
          <w:tab w:val="num" w:pos="3588"/>
        </w:tabs>
        <w:ind w:left="3588" w:hanging="360"/>
      </w:pPr>
    </w:lvl>
    <w:lvl w:ilvl="8" w:tplc="0405001B">
      <w:start w:val="1"/>
      <w:numFmt w:val="lowerRoman"/>
      <w:lvlText w:val="%9."/>
      <w:lvlJc w:val="right"/>
      <w:pPr>
        <w:tabs>
          <w:tab w:val="num" w:pos="4308"/>
        </w:tabs>
        <w:ind w:left="4308" w:hanging="180"/>
      </w:pPr>
    </w:lvl>
  </w:abstractNum>
  <w:abstractNum w:abstractNumId="9" w15:restartNumberingAfterBreak="0">
    <w:nsid w:val="04D226CC"/>
    <w:multiLevelType w:val="hybridMultilevel"/>
    <w:tmpl w:val="2CE46BE2"/>
    <w:lvl w:ilvl="0" w:tplc="04050011">
      <w:start w:val="1"/>
      <w:numFmt w:val="decimal"/>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0" w15:restartNumberingAfterBreak="0">
    <w:nsid w:val="05245EAA"/>
    <w:multiLevelType w:val="hybridMultilevel"/>
    <w:tmpl w:val="E1EEE88C"/>
    <w:lvl w:ilvl="0" w:tplc="89448D9E">
      <w:start w:val="1"/>
      <w:numFmt w:val="lowerLetter"/>
      <w:lvlText w:val="%1)"/>
      <w:lvlJc w:val="left"/>
      <w:pPr>
        <w:tabs>
          <w:tab w:val="num" w:pos="720"/>
        </w:tabs>
        <w:ind w:left="72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360"/>
        </w:tabs>
        <w:ind w:left="-360" w:hanging="18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080"/>
        </w:tabs>
        <w:ind w:left="1080" w:hanging="360"/>
      </w:pPr>
    </w:lvl>
    <w:lvl w:ilvl="5" w:tplc="0405001B">
      <w:start w:val="1"/>
      <w:numFmt w:val="lowerRoman"/>
      <w:lvlText w:val="%6."/>
      <w:lvlJc w:val="right"/>
      <w:pPr>
        <w:tabs>
          <w:tab w:val="num" w:pos="1800"/>
        </w:tabs>
        <w:ind w:left="1800" w:hanging="180"/>
      </w:pPr>
    </w:lvl>
    <w:lvl w:ilvl="6" w:tplc="0405000F">
      <w:start w:val="1"/>
      <w:numFmt w:val="decimal"/>
      <w:lvlText w:val="%7."/>
      <w:lvlJc w:val="left"/>
      <w:pPr>
        <w:tabs>
          <w:tab w:val="num" w:pos="2520"/>
        </w:tabs>
        <w:ind w:left="2520" w:hanging="360"/>
      </w:pPr>
    </w:lvl>
    <w:lvl w:ilvl="7" w:tplc="04050019">
      <w:start w:val="1"/>
      <w:numFmt w:val="lowerLetter"/>
      <w:lvlText w:val="%8."/>
      <w:lvlJc w:val="left"/>
      <w:pPr>
        <w:tabs>
          <w:tab w:val="num" w:pos="3240"/>
        </w:tabs>
        <w:ind w:left="3240" w:hanging="360"/>
      </w:pPr>
    </w:lvl>
    <w:lvl w:ilvl="8" w:tplc="0405001B">
      <w:start w:val="1"/>
      <w:numFmt w:val="lowerRoman"/>
      <w:lvlText w:val="%9."/>
      <w:lvlJc w:val="right"/>
      <w:pPr>
        <w:tabs>
          <w:tab w:val="num" w:pos="3960"/>
        </w:tabs>
        <w:ind w:left="3960" w:hanging="180"/>
      </w:pPr>
    </w:lvl>
  </w:abstractNum>
  <w:abstractNum w:abstractNumId="11" w15:restartNumberingAfterBreak="0">
    <w:nsid w:val="0657589E"/>
    <w:multiLevelType w:val="hybridMultilevel"/>
    <w:tmpl w:val="4DAC184E"/>
    <w:lvl w:ilvl="0" w:tplc="0405000B">
      <w:start w:val="1"/>
      <w:numFmt w:val="bullet"/>
      <w:lvlText w:val=""/>
      <w:lvlJc w:val="left"/>
      <w:pPr>
        <w:tabs>
          <w:tab w:val="num" w:pos="1428"/>
        </w:tabs>
        <w:ind w:left="1428" w:hanging="360"/>
      </w:pPr>
      <w:rPr>
        <w:rFonts w:ascii="Wingdings" w:hAnsi="Wingdings" w:hint="default"/>
      </w:rPr>
    </w:lvl>
    <w:lvl w:ilvl="1" w:tplc="04050017">
      <w:start w:val="1"/>
      <w:numFmt w:val="lowerLetter"/>
      <w:lvlText w:val="%2)"/>
      <w:lvlJc w:val="left"/>
      <w:pPr>
        <w:tabs>
          <w:tab w:val="num" w:pos="2148"/>
        </w:tabs>
        <w:ind w:left="2148" w:hanging="360"/>
      </w:p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066E67D7"/>
    <w:multiLevelType w:val="hybridMultilevel"/>
    <w:tmpl w:val="147E87F6"/>
    <w:lvl w:ilvl="0" w:tplc="0405000B">
      <w:start w:val="1"/>
      <w:numFmt w:val="bullet"/>
      <w:lvlText w:val=""/>
      <w:lvlJc w:val="left"/>
      <w:pPr>
        <w:tabs>
          <w:tab w:val="num" w:pos="1440"/>
        </w:tabs>
        <w:ind w:left="1440" w:hanging="360"/>
      </w:pPr>
      <w:rPr>
        <w:rFonts w:ascii="Wingdings" w:hAnsi="Wingdings" w:hint="default"/>
      </w:rPr>
    </w:lvl>
    <w:lvl w:ilvl="1" w:tplc="0405000B">
      <w:start w:val="1"/>
      <w:numFmt w:val="bullet"/>
      <w:lvlText w:val=""/>
      <w:lvlJc w:val="left"/>
      <w:pPr>
        <w:tabs>
          <w:tab w:val="num" w:pos="2160"/>
        </w:tabs>
        <w:ind w:left="2160" w:hanging="360"/>
      </w:pPr>
      <w:rPr>
        <w:rFonts w:ascii="Wingdings" w:hAnsi="Wingding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090D66A8"/>
    <w:multiLevelType w:val="hybridMultilevel"/>
    <w:tmpl w:val="147E87F6"/>
    <w:lvl w:ilvl="0" w:tplc="0405000F">
      <w:start w:val="1"/>
      <w:numFmt w:val="decimal"/>
      <w:lvlText w:val="%1."/>
      <w:lvlJc w:val="left"/>
      <w:pPr>
        <w:tabs>
          <w:tab w:val="num" w:pos="1080"/>
        </w:tabs>
        <w:ind w:left="1080" w:hanging="360"/>
      </w:pPr>
    </w:lvl>
    <w:lvl w:ilvl="1" w:tplc="0405000B">
      <w:start w:val="1"/>
      <w:numFmt w:val="bullet"/>
      <w:lvlText w:val=""/>
      <w:lvlJc w:val="left"/>
      <w:pPr>
        <w:tabs>
          <w:tab w:val="num" w:pos="1800"/>
        </w:tabs>
        <w:ind w:left="1800" w:hanging="360"/>
      </w:pPr>
      <w:rPr>
        <w:rFonts w:ascii="Wingdings" w:hAnsi="Wingding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096A46A1"/>
    <w:multiLevelType w:val="hybridMultilevel"/>
    <w:tmpl w:val="FFE2381E"/>
    <w:lvl w:ilvl="0" w:tplc="0405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FFFFFFFF">
      <w:start w:val="1"/>
      <w:numFmt w:val="bullet"/>
      <w:lvlText w:val=""/>
      <w:lvlJc w:val="left"/>
      <w:pPr>
        <w:tabs>
          <w:tab w:val="num" w:pos="1980"/>
        </w:tabs>
        <w:ind w:left="1980" w:hanging="360"/>
      </w:pPr>
      <w:rPr>
        <w:rFonts w:ascii="Symbol" w:hAnsi="Symbol"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097D408B"/>
    <w:multiLevelType w:val="hybridMultilevel"/>
    <w:tmpl w:val="A1769B38"/>
    <w:lvl w:ilvl="0" w:tplc="89448D9E">
      <w:start w:val="1"/>
      <w:numFmt w:val="lowerLetter"/>
      <w:lvlText w:val="%1)"/>
      <w:lvlJc w:val="left"/>
      <w:pPr>
        <w:tabs>
          <w:tab w:val="num" w:pos="720"/>
        </w:tabs>
        <w:ind w:left="72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360"/>
        </w:tabs>
        <w:ind w:left="-360" w:hanging="18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080"/>
        </w:tabs>
        <w:ind w:left="1080" w:hanging="360"/>
      </w:pPr>
    </w:lvl>
    <w:lvl w:ilvl="5" w:tplc="0405001B">
      <w:start w:val="1"/>
      <w:numFmt w:val="lowerRoman"/>
      <w:lvlText w:val="%6."/>
      <w:lvlJc w:val="right"/>
      <w:pPr>
        <w:tabs>
          <w:tab w:val="num" w:pos="1800"/>
        </w:tabs>
        <w:ind w:left="1800" w:hanging="180"/>
      </w:pPr>
    </w:lvl>
    <w:lvl w:ilvl="6" w:tplc="0405000F">
      <w:start w:val="1"/>
      <w:numFmt w:val="decimal"/>
      <w:lvlText w:val="%7."/>
      <w:lvlJc w:val="left"/>
      <w:pPr>
        <w:tabs>
          <w:tab w:val="num" w:pos="2520"/>
        </w:tabs>
        <w:ind w:left="2520" w:hanging="360"/>
      </w:pPr>
    </w:lvl>
    <w:lvl w:ilvl="7" w:tplc="04050019">
      <w:start w:val="1"/>
      <w:numFmt w:val="lowerLetter"/>
      <w:lvlText w:val="%8."/>
      <w:lvlJc w:val="left"/>
      <w:pPr>
        <w:tabs>
          <w:tab w:val="num" w:pos="3240"/>
        </w:tabs>
        <w:ind w:left="3240" w:hanging="360"/>
      </w:pPr>
    </w:lvl>
    <w:lvl w:ilvl="8" w:tplc="0405001B">
      <w:start w:val="1"/>
      <w:numFmt w:val="lowerRoman"/>
      <w:lvlText w:val="%9."/>
      <w:lvlJc w:val="right"/>
      <w:pPr>
        <w:tabs>
          <w:tab w:val="num" w:pos="3960"/>
        </w:tabs>
        <w:ind w:left="3960" w:hanging="180"/>
      </w:pPr>
    </w:lvl>
  </w:abstractNum>
  <w:abstractNum w:abstractNumId="16" w15:restartNumberingAfterBreak="0">
    <w:nsid w:val="0A1B6E4F"/>
    <w:multiLevelType w:val="hybridMultilevel"/>
    <w:tmpl w:val="FFE2381E"/>
    <w:lvl w:ilvl="0" w:tplc="0405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FFFFFFFF">
      <w:start w:val="1"/>
      <w:numFmt w:val="bullet"/>
      <w:lvlText w:val=""/>
      <w:lvlJc w:val="left"/>
      <w:pPr>
        <w:tabs>
          <w:tab w:val="num" w:pos="1980"/>
        </w:tabs>
        <w:ind w:left="1980" w:hanging="360"/>
      </w:pPr>
      <w:rPr>
        <w:rFonts w:ascii="Symbol" w:hAnsi="Symbol"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0A7E24E0"/>
    <w:multiLevelType w:val="hybridMultilevel"/>
    <w:tmpl w:val="6AB65A68"/>
    <w:lvl w:ilvl="0" w:tplc="0405000B">
      <w:start w:val="1"/>
      <w:numFmt w:val="bullet"/>
      <w:lvlText w:val=""/>
      <w:lvlJc w:val="left"/>
      <w:pPr>
        <w:tabs>
          <w:tab w:val="num" w:pos="720"/>
        </w:tabs>
        <w:ind w:left="720" w:hanging="360"/>
      </w:pPr>
      <w:rPr>
        <w:rFonts w:ascii="Wingdings" w:hAnsi="Wingdings" w:hint="default"/>
      </w:rPr>
    </w:lvl>
    <w:lvl w:ilvl="1" w:tplc="0405000D">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AA62139"/>
    <w:multiLevelType w:val="hybridMultilevel"/>
    <w:tmpl w:val="147E87F6"/>
    <w:lvl w:ilvl="0" w:tplc="04050005">
      <w:start w:val="1"/>
      <w:numFmt w:val="bullet"/>
      <w:lvlText w:val=""/>
      <w:lvlJc w:val="left"/>
      <w:pPr>
        <w:tabs>
          <w:tab w:val="num" w:pos="1776"/>
        </w:tabs>
        <w:ind w:left="1776" w:hanging="360"/>
      </w:pPr>
      <w:rPr>
        <w:rFonts w:ascii="Wingdings" w:hAnsi="Wingdings" w:hint="default"/>
      </w:rPr>
    </w:lvl>
    <w:lvl w:ilvl="1" w:tplc="0405000B">
      <w:start w:val="1"/>
      <w:numFmt w:val="bullet"/>
      <w:lvlText w:val=""/>
      <w:lvlJc w:val="left"/>
      <w:pPr>
        <w:tabs>
          <w:tab w:val="num" w:pos="2496"/>
        </w:tabs>
        <w:ind w:left="2496" w:hanging="360"/>
      </w:pPr>
      <w:rPr>
        <w:rFonts w:ascii="Wingdings" w:hAnsi="Wingdings" w:hint="default"/>
      </w:r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15:restartNumberingAfterBreak="0">
    <w:nsid w:val="0AEF1C35"/>
    <w:multiLevelType w:val="hybridMultilevel"/>
    <w:tmpl w:val="E3EA3C36"/>
    <w:lvl w:ilvl="0" w:tplc="0405000B">
      <w:start w:val="1"/>
      <w:numFmt w:val="bullet"/>
      <w:lvlText w:val=""/>
      <w:lvlJc w:val="left"/>
      <w:pPr>
        <w:tabs>
          <w:tab w:val="num" w:pos="1428"/>
        </w:tabs>
        <w:ind w:left="1428" w:hanging="360"/>
      </w:pPr>
      <w:rPr>
        <w:rFonts w:ascii="Wingdings" w:hAnsi="Wingdings" w:hint="default"/>
      </w:rPr>
    </w:lvl>
    <w:lvl w:ilvl="1" w:tplc="A8F69AA0">
      <w:start w:val="1"/>
      <w:numFmt w:val="bullet"/>
      <w:lvlText w:val="§"/>
      <w:legacy w:legacy="1" w:legacySpace="360" w:legacyIndent="360"/>
      <w:lvlJc w:val="left"/>
      <w:rPr>
        <w:rFonts w:ascii="Wingdings" w:hAnsi="Wingdings" w:hint="default"/>
        <w:color w:val="000000"/>
      </w:r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15:restartNumberingAfterBreak="0">
    <w:nsid w:val="0F096C24"/>
    <w:multiLevelType w:val="hybridMultilevel"/>
    <w:tmpl w:val="6974FAE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16A5061"/>
    <w:multiLevelType w:val="hybridMultilevel"/>
    <w:tmpl w:val="B770ED0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19545AF"/>
    <w:multiLevelType w:val="hybridMultilevel"/>
    <w:tmpl w:val="4914EE9A"/>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360"/>
        </w:tabs>
        <w:ind w:left="360" w:hanging="360"/>
      </w:pPr>
      <w:rPr>
        <w:rFonts w:ascii="Symbol" w:hAnsi="Symbol" w:hint="default"/>
      </w:rPr>
    </w:lvl>
    <w:lvl w:ilvl="2" w:tplc="04050001">
      <w:start w:val="1"/>
      <w:numFmt w:val="bullet"/>
      <w:lvlText w:val=""/>
      <w:lvlJc w:val="left"/>
      <w:pPr>
        <w:tabs>
          <w:tab w:val="num" w:pos="785"/>
        </w:tabs>
        <w:ind w:left="785" w:hanging="360"/>
      </w:pPr>
      <w:rPr>
        <w:rFonts w:ascii="Symbol" w:hAnsi="Symbol" w:hint="default"/>
      </w:rPr>
    </w:lvl>
    <w:lvl w:ilvl="3" w:tplc="0405000F">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15:restartNumberingAfterBreak="0">
    <w:nsid w:val="122F51B9"/>
    <w:multiLevelType w:val="hybridMultilevel"/>
    <w:tmpl w:val="1A601C54"/>
    <w:lvl w:ilvl="0" w:tplc="0405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EA3CA4"/>
    <w:multiLevelType w:val="hybridMultilevel"/>
    <w:tmpl w:val="AEFA210A"/>
    <w:lvl w:ilvl="0" w:tplc="0405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1080"/>
        </w:tabs>
        <w:ind w:left="1080" w:hanging="360"/>
      </w:pPr>
    </w:lvl>
    <w:lvl w:ilvl="5" w:tplc="FFFFFFFF">
      <w:start w:val="1"/>
      <w:numFmt w:val="lowerRoman"/>
      <w:lvlText w:val="%6."/>
      <w:lvlJc w:val="right"/>
      <w:pPr>
        <w:tabs>
          <w:tab w:val="num" w:pos="1800"/>
        </w:tabs>
        <w:ind w:left="1800" w:hanging="180"/>
      </w:pPr>
    </w:lvl>
    <w:lvl w:ilvl="6" w:tplc="FFFFFFFF">
      <w:start w:val="1"/>
      <w:numFmt w:val="decimal"/>
      <w:lvlText w:val="%7."/>
      <w:lvlJc w:val="left"/>
      <w:pPr>
        <w:tabs>
          <w:tab w:val="num" w:pos="2520"/>
        </w:tabs>
        <w:ind w:left="252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right"/>
      <w:pPr>
        <w:tabs>
          <w:tab w:val="num" w:pos="3960"/>
        </w:tabs>
        <w:ind w:left="3960" w:hanging="180"/>
      </w:pPr>
    </w:lvl>
  </w:abstractNum>
  <w:abstractNum w:abstractNumId="25" w15:restartNumberingAfterBreak="0">
    <w:nsid w:val="12FC0C94"/>
    <w:multiLevelType w:val="hybridMultilevel"/>
    <w:tmpl w:val="94B2F5E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13543E90"/>
    <w:multiLevelType w:val="hybridMultilevel"/>
    <w:tmpl w:val="CBB0B8C8"/>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13777F58"/>
    <w:multiLevelType w:val="hybridMultilevel"/>
    <w:tmpl w:val="323C96B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137B12E5"/>
    <w:multiLevelType w:val="hybridMultilevel"/>
    <w:tmpl w:val="20F0FF68"/>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FFFFFFFF">
      <w:start w:val="1"/>
      <w:numFmt w:val="upperLetter"/>
      <w:lvlText w:val="%3)"/>
      <w:lvlJc w:val="left"/>
      <w:pPr>
        <w:tabs>
          <w:tab w:val="num" w:pos="1812"/>
        </w:tabs>
        <w:ind w:left="1812" w:hanging="360"/>
      </w:pPr>
    </w:lvl>
    <w:lvl w:ilvl="3" w:tplc="FFFFFFFF">
      <w:start w:val="1"/>
      <w:numFmt w:val="upperLetter"/>
      <w:lvlText w:val="%4)"/>
      <w:lvlJc w:val="left"/>
      <w:pPr>
        <w:tabs>
          <w:tab w:val="num" w:pos="2532"/>
        </w:tabs>
        <w:ind w:left="2532" w:hanging="360"/>
      </w:pPr>
    </w:lvl>
    <w:lvl w:ilvl="4" w:tplc="FFFFFFFF">
      <w:start w:val="1"/>
      <w:numFmt w:val="bullet"/>
      <w:lvlText w:val="o"/>
      <w:lvlJc w:val="left"/>
      <w:pPr>
        <w:tabs>
          <w:tab w:val="num" w:pos="3252"/>
        </w:tabs>
        <w:ind w:left="3252" w:hanging="360"/>
      </w:pPr>
      <w:rPr>
        <w:rFonts w:ascii="Courier New" w:hAnsi="Courier New" w:cs="Times New Roman" w:hint="default"/>
      </w:rPr>
    </w:lvl>
    <w:lvl w:ilvl="5" w:tplc="FFFFFFFF">
      <w:start w:val="1"/>
      <w:numFmt w:val="bullet"/>
      <w:lvlText w:val=""/>
      <w:lvlJc w:val="left"/>
      <w:pPr>
        <w:tabs>
          <w:tab w:val="num" w:pos="3972"/>
        </w:tabs>
        <w:ind w:left="3972" w:hanging="360"/>
      </w:pPr>
      <w:rPr>
        <w:rFonts w:ascii="Wingdings" w:hAnsi="Wingdings" w:hint="default"/>
      </w:rPr>
    </w:lvl>
    <w:lvl w:ilvl="6" w:tplc="FFFFFFFF">
      <w:start w:val="1"/>
      <w:numFmt w:val="bullet"/>
      <w:lvlText w:val=""/>
      <w:lvlJc w:val="left"/>
      <w:pPr>
        <w:tabs>
          <w:tab w:val="num" w:pos="4692"/>
        </w:tabs>
        <w:ind w:left="4692" w:hanging="360"/>
      </w:pPr>
      <w:rPr>
        <w:rFonts w:ascii="Symbol" w:hAnsi="Symbol" w:hint="default"/>
      </w:rPr>
    </w:lvl>
    <w:lvl w:ilvl="7" w:tplc="FFFFFFFF">
      <w:start w:val="1"/>
      <w:numFmt w:val="bullet"/>
      <w:lvlText w:val="o"/>
      <w:lvlJc w:val="left"/>
      <w:pPr>
        <w:tabs>
          <w:tab w:val="num" w:pos="5412"/>
        </w:tabs>
        <w:ind w:left="5412" w:hanging="360"/>
      </w:pPr>
      <w:rPr>
        <w:rFonts w:ascii="Courier New" w:hAnsi="Courier New" w:cs="Times New Roman" w:hint="default"/>
      </w:rPr>
    </w:lvl>
    <w:lvl w:ilvl="8" w:tplc="FFFFFFFF">
      <w:start w:val="1"/>
      <w:numFmt w:val="bullet"/>
      <w:lvlText w:val=""/>
      <w:lvlJc w:val="left"/>
      <w:pPr>
        <w:tabs>
          <w:tab w:val="num" w:pos="6132"/>
        </w:tabs>
        <w:ind w:left="6132" w:hanging="360"/>
      </w:pPr>
      <w:rPr>
        <w:rFonts w:ascii="Wingdings" w:hAnsi="Wingdings" w:hint="default"/>
      </w:rPr>
    </w:lvl>
  </w:abstractNum>
  <w:abstractNum w:abstractNumId="29" w15:restartNumberingAfterBreak="0">
    <w:nsid w:val="14BD5E0D"/>
    <w:multiLevelType w:val="hybridMultilevel"/>
    <w:tmpl w:val="6AEEA184"/>
    <w:lvl w:ilvl="0" w:tplc="04050005">
      <w:start w:val="1"/>
      <w:numFmt w:val="bullet"/>
      <w:lvlText w:val=""/>
      <w:lvlJc w:val="left"/>
      <w:pPr>
        <w:tabs>
          <w:tab w:val="num" w:pos="1776"/>
        </w:tabs>
        <w:ind w:left="1776" w:hanging="360"/>
      </w:pPr>
      <w:rPr>
        <w:rFonts w:ascii="Wingdings" w:hAnsi="Wingdings" w:hint="default"/>
      </w:rPr>
    </w:lvl>
    <w:lvl w:ilvl="1" w:tplc="04050007">
      <w:start w:val="1"/>
      <w:numFmt w:val="bullet"/>
      <w:lvlText w:val=""/>
      <w:lvlJc w:val="left"/>
      <w:pPr>
        <w:tabs>
          <w:tab w:val="num" w:pos="1788"/>
        </w:tabs>
        <w:ind w:left="1788" w:hanging="360"/>
      </w:pPr>
      <w:rPr>
        <w:rFonts w:ascii="Wingdings" w:hAnsi="Wingdings" w:hint="default"/>
        <w:sz w:val="16"/>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14C207C9"/>
    <w:multiLevelType w:val="hybridMultilevel"/>
    <w:tmpl w:val="AFCA6834"/>
    <w:lvl w:ilvl="0" w:tplc="32AE9688">
      <w:start w:val="1"/>
      <w:numFmt w:val="bullet"/>
      <w:lvlText w:val=""/>
      <w:lvlJc w:val="left"/>
      <w:pPr>
        <w:tabs>
          <w:tab w:val="num" w:pos="700"/>
        </w:tabs>
        <w:ind w:left="62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BA3F01"/>
    <w:multiLevelType w:val="hybridMultilevel"/>
    <w:tmpl w:val="D4ECEF5E"/>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15:restartNumberingAfterBreak="0">
    <w:nsid w:val="16476703"/>
    <w:multiLevelType w:val="hybridMultilevel"/>
    <w:tmpl w:val="5CEE823E"/>
    <w:lvl w:ilvl="0" w:tplc="04050007">
      <w:start w:val="1"/>
      <w:numFmt w:val="bullet"/>
      <w:lvlText w:val=""/>
      <w:lvlJc w:val="left"/>
      <w:pPr>
        <w:tabs>
          <w:tab w:val="num" w:pos="1068"/>
        </w:tabs>
        <w:ind w:left="1068" w:hanging="360"/>
      </w:pPr>
      <w:rPr>
        <w:rFonts w:ascii="Wingdings" w:hAnsi="Wingdings" w:hint="default"/>
        <w:sz w:val="16"/>
      </w:rPr>
    </w:lvl>
    <w:lvl w:ilvl="1" w:tplc="04050007">
      <w:start w:val="1"/>
      <w:numFmt w:val="bullet"/>
      <w:lvlText w:val=""/>
      <w:lvlJc w:val="left"/>
      <w:pPr>
        <w:tabs>
          <w:tab w:val="num" w:pos="1788"/>
        </w:tabs>
        <w:ind w:left="1788" w:hanging="360"/>
      </w:pPr>
      <w:rPr>
        <w:rFonts w:ascii="Wingdings" w:hAnsi="Wingdings" w:hint="default"/>
        <w:sz w:val="16"/>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3" w15:restartNumberingAfterBreak="0">
    <w:nsid w:val="16A01C49"/>
    <w:multiLevelType w:val="hybridMultilevel"/>
    <w:tmpl w:val="AD1A40CE"/>
    <w:lvl w:ilvl="0" w:tplc="0405000B">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1080"/>
        </w:tabs>
        <w:ind w:left="1080" w:hanging="360"/>
      </w:pPr>
    </w:lvl>
    <w:lvl w:ilvl="5" w:tplc="FFFFFFFF">
      <w:start w:val="1"/>
      <w:numFmt w:val="lowerRoman"/>
      <w:lvlText w:val="%6."/>
      <w:lvlJc w:val="right"/>
      <w:pPr>
        <w:tabs>
          <w:tab w:val="num" w:pos="1800"/>
        </w:tabs>
        <w:ind w:left="1800" w:hanging="180"/>
      </w:pPr>
    </w:lvl>
    <w:lvl w:ilvl="6" w:tplc="FFFFFFFF">
      <w:start w:val="1"/>
      <w:numFmt w:val="decimal"/>
      <w:lvlText w:val="%7."/>
      <w:lvlJc w:val="left"/>
      <w:pPr>
        <w:tabs>
          <w:tab w:val="num" w:pos="2520"/>
        </w:tabs>
        <w:ind w:left="252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right"/>
      <w:pPr>
        <w:tabs>
          <w:tab w:val="num" w:pos="3960"/>
        </w:tabs>
        <w:ind w:left="3960" w:hanging="180"/>
      </w:pPr>
    </w:lvl>
  </w:abstractNum>
  <w:abstractNum w:abstractNumId="34" w15:restartNumberingAfterBreak="0">
    <w:nsid w:val="182B6574"/>
    <w:multiLevelType w:val="hybridMultilevel"/>
    <w:tmpl w:val="C87E0B3A"/>
    <w:lvl w:ilvl="0" w:tplc="04050007">
      <w:start w:val="1"/>
      <w:numFmt w:val="bullet"/>
      <w:lvlText w:val=""/>
      <w:lvlJc w:val="left"/>
      <w:pPr>
        <w:tabs>
          <w:tab w:val="num" w:pos="1080"/>
        </w:tabs>
        <w:ind w:left="1080" w:hanging="360"/>
      </w:pPr>
      <w:rPr>
        <w:rFonts w:ascii="Wingdings" w:hAnsi="Wingdings" w:hint="default"/>
        <w:sz w:val="16"/>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18BA3F52"/>
    <w:multiLevelType w:val="hybridMultilevel"/>
    <w:tmpl w:val="BB147E90"/>
    <w:lvl w:ilvl="0" w:tplc="04050005">
      <w:start w:val="1"/>
      <w:numFmt w:val="bullet"/>
      <w:lvlText w:val=""/>
      <w:lvlJc w:val="left"/>
      <w:pPr>
        <w:tabs>
          <w:tab w:val="num" w:pos="1428"/>
        </w:tabs>
        <w:ind w:left="1428" w:hanging="360"/>
      </w:pPr>
      <w:rPr>
        <w:rFonts w:ascii="Wingdings" w:hAnsi="Wingdings"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19021A3A"/>
    <w:multiLevelType w:val="hybridMultilevel"/>
    <w:tmpl w:val="E47E5CE4"/>
    <w:lvl w:ilvl="0" w:tplc="04050017">
      <w:start w:val="1"/>
      <w:numFmt w:val="lowerLetter"/>
      <w:lvlText w:val="%1)"/>
      <w:lvlJc w:val="left"/>
      <w:pPr>
        <w:tabs>
          <w:tab w:val="num" w:pos="1068"/>
        </w:tabs>
        <w:ind w:left="1068" w:hanging="360"/>
      </w:p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193A76F7"/>
    <w:multiLevelType w:val="hybridMultilevel"/>
    <w:tmpl w:val="84E49532"/>
    <w:lvl w:ilvl="0" w:tplc="04050011">
      <w:start w:val="1"/>
      <w:numFmt w:val="decimal"/>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8" w15:restartNumberingAfterBreak="0">
    <w:nsid w:val="1A416473"/>
    <w:multiLevelType w:val="hybridMultilevel"/>
    <w:tmpl w:val="CB3C7A92"/>
    <w:lvl w:ilvl="0" w:tplc="D6C6099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A9168EA"/>
    <w:multiLevelType w:val="hybridMultilevel"/>
    <w:tmpl w:val="FDC867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1A9F6F85"/>
    <w:multiLevelType w:val="multilevel"/>
    <w:tmpl w:val="3CA04128"/>
    <w:lvl w:ilvl="0">
      <w:start w:val="8"/>
      <w:numFmt w:val="decimal"/>
      <w:lvlText w:val="%1."/>
      <w:lvlJc w:val="left"/>
      <w:pPr>
        <w:ind w:left="360" w:hanging="360"/>
      </w:pPr>
      <w:rPr>
        <w:rFonts w:hint="default"/>
        <w:u w:val="single"/>
      </w:rPr>
    </w:lvl>
    <w:lvl w:ilvl="1">
      <w:start w:val="2"/>
      <w:numFmt w:val="decimal"/>
      <w:lvlText w:val="%1.%2."/>
      <w:lvlJc w:val="left"/>
      <w:pPr>
        <w:ind w:left="644" w:hanging="360"/>
      </w:pPr>
      <w:rPr>
        <w:rFonts w:hint="default"/>
        <w:u w:val="single"/>
      </w:rPr>
    </w:lvl>
    <w:lvl w:ilvl="2">
      <w:start w:val="1"/>
      <w:numFmt w:val="decimal"/>
      <w:lvlText w:val="%1.%2.%3."/>
      <w:lvlJc w:val="left"/>
      <w:pPr>
        <w:ind w:left="1288" w:hanging="720"/>
      </w:pPr>
      <w:rPr>
        <w:rFonts w:hint="default"/>
        <w:u w:val="single"/>
      </w:rPr>
    </w:lvl>
    <w:lvl w:ilvl="3">
      <w:start w:val="1"/>
      <w:numFmt w:val="decimal"/>
      <w:lvlText w:val="%1.%2.%3.%4."/>
      <w:lvlJc w:val="left"/>
      <w:pPr>
        <w:ind w:left="1572" w:hanging="720"/>
      </w:pPr>
      <w:rPr>
        <w:rFonts w:hint="default"/>
        <w:u w:val="single"/>
      </w:rPr>
    </w:lvl>
    <w:lvl w:ilvl="4">
      <w:start w:val="1"/>
      <w:numFmt w:val="decimal"/>
      <w:lvlText w:val="%1.%2.%3.%4.%5."/>
      <w:lvlJc w:val="left"/>
      <w:pPr>
        <w:ind w:left="2216" w:hanging="1080"/>
      </w:pPr>
      <w:rPr>
        <w:rFonts w:hint="default"/>
        <w:u w:val="single"/>
      </w:rPr>
    </w:lvl>
    <w:lvl w:ilvl="5">
      <w:start w:val="1"/>
      <w:numFmt w:val="decimal"/>
      <w:lvlText w:val="%1.%2.%3.%4.%5.%6."/>
      <w:lvlJc w:val="left"/>
      <w:pPr>
        <w:ind w:left="2500" w:hanging="1080"/>
      </w:pPr>
      <w:rPr>
        <w:rFonts w:hint="default"/>
        <w:u w:val="single"/>
      </w:rPr>
    </w:lvl>
    <w:lvl w:ilvl="6">
      <w:start w:val="1"/>
      <w:numFmt w:val="decimal"/>
      <w:lvlText w:val="%1.%2.%3.%4.%5.%6.%7."/>
      <w:lvlJc w:val="left"/>
      <w:pPr>
        <w:ind w:left="3144" w:hanging="1440"/>
      </w:pPr>
      <w:rPr>
        <w:rFonts w:hint="default"/>
        <w:u w:val="single"/>
      </w:rPr>
    </w:lvl>
    <w:lvl w:ilvl="7">
      <w:start w:val="1"/>
      <w:numFmt w:val="decimal"/>
      <w:lvlText w:val="%1.%2.%3.%4.%5.%6.%7.%8."/>
      <w:lvlJc w:val="left"/>
      <w:pPr>
        <w:ind w:left="3428" w:hanging="1440"/>
      </w:pPr>
      <w:rPr>
        <w:rFonts w:hint="default"/>
        <w:u w:val="single"/>
      </w:rPr>
    </w:lvl>
    <w:lvl w:ilvl="8">
      <w:start w:val="1"/>
      <w:numFmt w:val="decimal"/>
      <w:lvlText w:val="%1.%2.%3.%4.%5.%6.%7.%8.%9."/>
      <w:lvlJc w:val="left"/>
      <w:pPr>
        <w:ind w:left="4072" w:hanging="1800"/>
      </w:pPr>
      <w:rPr>
        <w:rFonts w:hint="default"/>
        <w:u w:val="single"/>
      </w:rPr>
    </w:lvl>
  </w:abstractNum>
  <w:abstractNum w:abstractNumId="41" w15:restartNumberingAfterBreak="0">
    <w:nsid w:val="1B9E3B5B"/>
    <w:multiLevelType w:val="hybridMultilevel"/>
    <w:tmpl w:val="B7749316"/>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2" w15:restartNumberingAfterBreak="0">
    <w:nsid w:val="1CC02FF4"/>
    <w:multiLevelType w:val="hybridMultilevel"/>
    <w:tmpl w:val="DE307370"/>
    <w:lvl w:ilvl="0" w:tplc="04050007">
      <w:start w:val="1"/>
      <w:numFmt w:val="bullet"/>
      <w:lvlText w:val=""/>
      <w:lvlJc w:val="left"/>
      <w:pPr>
        <w:tabs>
          <w:tab w:val="num" w:pos="1068"/>
        </w:tabs>
        <w:ind w:left="1068" w:hanging="360"/>
      </w:pPr>
      <w:rPr>
        <w:rFonts w:ascii="Wingdings" w:hAnsi="Wingdings" w:hint="default"/>
        <w:sz w:val="16"/>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1F721E77"/>
    <w:multiLevelType w:val="hybridMultilevel"/>
    <w:tmpl w:val="E47E5C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FEF43BC"/>
    <w:multiLevelType w:val="hybridMultilevel"/>
    <w:tmpl w:val="2EC817D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00B0207"/>
    <w:multiLevelType w:val="hybridMultilevel"/>
    <w:tmpl w:val="FDCAC1C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550650"/>
    <w:multiLevelType w:val="hybridMultilevel"/>
    <w:tmpl w:val="C166000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214D43C3"/>
    <w:multiLevelType w:val="hybridMultilevel"/>
    <w:tmpl w:val="FEFA6F2C"/>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223C04AC"/>
    <w:multiLevelType w:val="hybridMultilevel"/>
    <w:tmpl w:val="E47E5CE4"/>
    <w:lvl w:ilvl="0" w:tplc="04050017">
      <w:start w:val="1"/>
      <w:numFmt w:val="lowerLetter"/>
      <w:lvlText w:val="%1)"/>
      <w:lvlJc w:val="left"/>
      <w:pPr>
        <w:tabs>
          <w:tab w:val="num" w:pos="1068"/>
        </w:tabs>
        <w:ind w:left="1068" w:hanging="360"/>
      </w:p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15:restartNumberingAfterBreak="0">
    <w:nsid w:val="22E6140C"/>
    <w:multiLevelType w:val="multilevel"/>
    <w:tmpl w:val="D9AAEF48"/>
    <w:lvl w:ilvl="0">
      <w:start w:val="1"/>
      <w:numFmt w:val="none"/>
      <w:lvlText w:val="6."/>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22E7213C"/>
    <w:multiLevelType w:val="hybridMultilevel"/>
    <w:tmpl w:val="7E3EA0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15:restartNumberingAfterBreak="0">
    <w:nsid w:val="23ED75BE"/>
    <w:multiLevelType w:val="hybridMultilevel"/>
    <w:tmpl w:val="287A32B4"/>
    <w:lvl w:ilvl="0" w:tplc="04050005">
      <w:start w:val="1"/>
      <w:numFmt w:val="bullet"/>
      <w:lvlText w:val=""/>
      <w:lvlJc w:val="left"/>
      <w:pPr>
        <w:tabs>
          <w:tab w:val="num" w:pos="1428"/>
        </w:tabs>
        <w:ind w:left="1428" w:hanging="360"/>
      </w:pPr>
      <w:rPr>
        <w:rFonts w:ascii="Wingdings" w:hAnsi="Wingdings" w:hint="default"/>
      </w:rPr>
    </w:lvl>
    <w:lvl w:ilvl="1" w:tplc="0405000D">
      <w:start w:val="1"/>
      <w:numFmt w:val="bullet"/>
      <w:lvlText w:val=""/>
      <w:lvlJc w:val="left"/>
      <w:pPr>
        <w:tabs>
          <w:tab w:val="num" w:pos="2148"/>
        </w:tabs>
        <w:ind w:left="2148" w:hanging="360"/>
      </w:pPr>
      <w:rPr>
        <w:rFonts w:ascii="Wingdings" w:hAnsi="Wingdings"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24062AFF"/>
    <w:multiLevelType w:val="hybridMultilevel"/>
    <w:tmpl w:val="E47E5C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4602871"/>
    <w:multiLevelType w:val="hybridMultilevel"/>
    <w:tmpl w:val="5CEE823E"/>
    <w:lvl w:ilvl="0" w:tplc="04050017">
      <w:start w:val="1"/>
      <w:numFmt w:val="lowerLetter"/>
      <w:lvlText w:val="%1)"/>
      <w:lvlJc w:val="left"/>
      <w:pPr>
        <w:tabs>
          <w:tab w:val="num" w:pos="720"/>
        </w:tabs>
        <w:ind w:left="720" w:hanging="360"/>
      </w:pPr>
    </w:lvl>
    <w:lvl w:ilvl="1" w:tplc="04050007">
      <w:start w:val="1"/>
      <w:numFmt w:val="bullet"/>
      <w:lvlText w:val=""/>
      <w:lvlJc w:val="left"/>
      <w:pPr>
        <w:tabs>
          <w:tab w:val="num" w:pos="1440"/>
        </w:tabs>
        <w:ind w:left="1440" w:hanging="360"/>
      </w:pPr>
      <w:rPr>
        <w:rFonts w:ascii="Wingdings" w:hAnsi="Wingdings" w:hint="default"/>
        <w:sz w:val="1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24D94370"/>
    <w:multiLevelType w:val="hybridMultilevel"/>
    <w:tmpl w:val="B4D847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5" w15:restartNumberingAfterBreak="0">
    <w:nsid w:val="253B0CAF"/>
    <w:multiLevelType w:val="hybridMultilevel"/>
    <w:tmpl w:val="90E404D2"/>
    <w:lvl w:ilvl="0" w:tplc="04050001">
      <w:start w:val="1"/>
      <w:numFmt w:val="bullet"/>
      <w:lvlText w:val=""/>
      <w:lvlJc w:val="left"/>
      <w:pPr>
        <w:tabs>
          <w:tab w:val="num" w:pos="360"/>
        </w:tabs>
        <w:ind w:left="360" w:hanging="360"/>
      </w:pPr>
      <w:rPr>
        <w:rFonts w:ascii="Symbol" w:hAnsi="Symbol" w:hint="default"/>
      </w:rPr>
    </w:lvl>
    <w:lvl w:ilvl="1" w:tplc="89448D9E">
      <w:start w:val="1"/>
      <w:numFmt w:val="lowerLetter"/>
      <w:lvlText w:val="%2)"/>
      <w:lvlJc w:val="left"/>
      <w:pPr>
        <w:tabs>
          <w:tab w:val="num" w:pos="1080"/>
        </w:tabs>
        <w:ind w:left="1080" w:hanging="360"/>
      </w:p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5B417D1"/>
    <w:multiLevelType w:val="hybridMultilevel"/>
    <w:tmpl w:val="83A6FACC"/>
    <w:lvl w:ilvl="0" w:tplc="04050017">
      <w:start w:val="1"/>
      <w:numFmt w:val="lowerLetter"/>
      <w:lvlText w:val="%1)"/>
      <w:lvlJc w:val="left"/>
      <w:pPr>
        <w:tabs>
          <w:tab w:val="num" w:pos="1068"/>
        </w:tabs>
        <w:ind w:left="1068" w:hanging="360"/>
      </w:p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7" w15:restartNumberingAfterBreak="0">
    <w:nsid w:val="26BE78CF"/>
    <w:multiLevelType w:val="hybridMultilevel"/>
    <w:tmpl w:val="83A6FACC"/>
    <w:lvl w:ilvl="0" w:tplc="04050017">
      <w:start w:val="1"/>
      <w:numFmt w:val="lowerLetter"/>
      <w:lvlText w:val="%1)"/>
      <w:lvlJc w:val="left"/>
      <w:pPr>
        <w:tabs>
          <w:tab w:val="num" w:pos="1068"/>
        </w:tabs>
        <w:ind w:left="1068" w:hanging="360"/>
      </w:p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8" w15:restartNumberingAfterBreak="0">
    <w:nsid w:val="27244AE2"/>
    <w:multiLevelType w:val="hybridMultilevel"/>
    <w:tmpl w:val="8AA44332"/>
    <w:lvl w:ilvl="0" w:tplc="04050007">
      <w:start w:val="1"/>
      <w:numFmt w:val="bullet"/>
      <w:lvlText w:val=""/>
      <w:lvlJc w:val="left"/>
      <w:pPr>
        <w:tabs>
          <w:tab w:val="num" w:pos="1068"/>
        </w:tabs>
        <w:ind w:left="1068" w:hanging="360"/>
      </w:pPr>
      <w:rPr>
        <w:rFonts w:ascii="Wingdings" w:hAnsi="Wingdings" w:hint="default"/>
        <w:sz w:val="16"/>
      </w:rPr>
    </w:lvl>
    <w:lvl w:ilvl="1" w:tplc="0405000D">
      <w:start w:val="1"/>
      <w:numFmt w:val="bullet"/>
      <w:lvlText w:val=""/>
      <w:lvlJc w:val="left"/>
      <w:pPr>
        <w:tabs>
          <w:tab w:val="num" w:pos="1788"/>
        </w:tabs>
        <w:ind w:left="1788" w:hanging="360"/>
      </w:pPr>
      <w:rPr>
        <w:rFonts w:ascii="Wingdings" w:hAnsi="Wingdings" w:hint="default"/>
      </w:rPr>
    </w:lvl>
    <w:lvl w:ilvl="2" w:tplc="04050001">
      <w:start w:val="1"/>
      <w:numFmt w:val="bullet"/>
      <w:lvlText w:val=""/>
      <w:lvlJc w:val="left"/>
      <w:pPr>
        <w:tabs>
          <w:tab w:val="num" w:pos="2508"/>
        </w:tabs>
        <w:ind w:left="2508" w:hanging="360"/>
      </w:pPr>
      <w:rPr>
        <w:rFonts w:ascii="Symbol" w:hAnsi="Symbol"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27A228BD"/>
    <w:multiLevelType w:val="multilevel"/>
    <w:tmpl w:val="104EE72E"/>
    <w:lvl w:ilvl="0">
      <w:start w:val="1"/>
      <w:numFmt w:val="none"/>
      <w:lvlText w:val="4."/>
      <w:lvlJc w:val="left"/>
      <w:pPr>
        <w:tabs>
          <w:tab w:val="num" w:pos="360"/>
        </w:tabs>
        <w:ind w:left="360" w:hanging="360"/>
      </w:pPr>
    </w:lvl>
    <w:lvl w:ilvl="1">
      <w:start w:val="1"/>
      <w:numFmt w:val="decimal"/>
      <w:lvlText w:val="4.%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27C579F7"/>
    <w:multiLevelType w:val="hybridMultilevel"/>
    <w:tmpl w:val="95C2A210"/>
    <w:lvl w:ilvl="0" w:tplc="0405000B">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28D05D18"/>
    <w:multiLevelType w:val="hybridMultilevel"/>
    <w:tmpl w:val="B582E1AE"/>
    <w:lvl w:ilvl="0" w:tplc="04050007">
      <w:start w:val="1"/>
      <w:numFmt w:val="bullet"/>
      <w:lvlText w:val=""/>
      <w:lvlJc w:val="left"/>
      <w:pPr>
        <w:tabs>
          <w:tab w:val="num" w:pos="1068"/>
        </w:tabs>
        <w:ind w:left="1068" w:hanging="360"/>
      </w:pPr>
      <w:rPr>
        <w:rFonts w:ascii="Wingdings" w:hAnsi="Wingdings" w:hint="default"/>
        <w:sz w:val="16"/>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29A85085"/>
    <w:multiLevelType w:val="hybridMultilevel"/>
    <w:tmpl w:val="30EE73AC"/>
    <w:lvl w:ilvl="0" w:tplc="0405000B">
      <w:start w:val="1"/>
      <w:numFmt w:val="bullet"/>
      <w:lvlText w:val=""/>
      <w:lvlJc w:val="left"/>
      <w:pPr>
        <w:tabs>
          <w:tab w:val="num" w:pos="644"/>
        </w:tabs>
        <w:ind w:left="644" w:hanging="360"/>
      </w:pPr>
      <w:rPr>
        <w:rFonts w:ascii="Wingdings" w:hAnsi="Wingdings" w:hint="default"/>
      </w:rPr>
    </w:lvl>
    <w:lvl w:ilvl="1" w:tplc="04050003">
      <w:start w:val="1"/>
      <w:numFmt w:val="bullet"/>
      <w:lvlText w:val="o"/>
      <w:lvlJc w:val="left"/>
      <w:pPr>
        <w:tabs>
          <w:tab w:val="num" w:pos="1004"/>
        </w:tabs>
        <w:ind w:left="1004" w:hanging="360"/>
      </w:pPr>
      <w:rPr>
        <w:rFonts w:ascii="Courier New" w:hAnsi="Courier New" w:cs="Times New Roman" w:hint="default"/>
      </w:rPr>
    </w:lvl>
    <w:lvl w:ilvl="2" w:tplc="04050005">
      <w:start w:val="1"/>
      <w:numFmt w:val="bullet"/>
      <w:lvlText w:val=""/>
      <w:lvlJc w:val="left"/>
      <w:pPr>
        <w:tabs>
          <w:tab w:val="num" w:pos="1724"/>
        </w:tabs>
        <w:ind w:left="1724" w:hanging="360"/>
      </w:pPr>
      <w:rPr>
        <w:rFonts w:ascii="Wingdings" w:hAnsi="Wingdings" w:hint="default"/>
      </w:rPr>
    </w:lvl>
    <w:lvl w:ilvl="3" w:tplc="04050001">
      <w:start w:val="1"/>
      <w:numFmt w:val="bullet"/>
      <w:lvlText w:val=""/>
      <w:lvlJc w:val="left"/>
      <w:pPr>
        <w:tabs>
          <w:tab w:val="num" w:pos="2444"/>
        </w:tabs>
        <w:ind w:left="2444" w:hanging="360"/>
      </w:pPr>
      <w:rPr>
        <w:rFonts w:ascii="Symbol" w:hAnsi="Symbol" w:hint="default"/>
      </w:rPr>
    </w:lvl>
    <w:lvl w:ilvl="4" w:tplc="04050003">
      <w:start w:val="1"/>
      <w:numFmt w:val="bullet"/>
      <w:lvlText w:val="o"/>
      <w:lvlJc w:val="left"/>
      <w:pPr>
        <w:tabs>
          <w:tab w:val="num" w:pos="3164"/>
        </w:tabs>
        <w:ind w:left="3164" w:hanging="360"/>
      </w:pPr>
      <w:rPr>
        <w:rFonts w:ascii="Courier New" w:hAnsi="Courier New" w:cs="Times New Roman" w:hint="default"/>
      </w:rPr>
    </w:lvl>
    <w:lvl w:ilvl="5" w:tplc="04050005">
      <w:start w:val="1"/>
      <w:numFmt w:val="bullet"/>
      <w:lvlText w:val=""/>
      <w:lvlJc w:val="left"/>
      <w:pPr>
        <w:tabs>
          <w:tab w:val="num" w:pos="3884"/>
        </w:tabs>
        <w:ind w:left="3884" w:hanging="360"/>
      </w:pPr>
      <w:rPr>
        <w:rFonts w:ascii="Wingdings" w:hAnsi="Wingdings" w:hint="default"/>
      </w:rPr>
    </w:lvl>
    <w:lvl w:ilvl="6" w:tplc="04050001">
      <w:start w:val="1"/>
      <w:numFmt w:val="bullet"/>
      <w:lvlText w:val=""/>
      <w:lvlJc w:val="left"/>
      <w:pPr>
        <w:tabs>
          <w:tab w:val="num" w:pos="4604"/>
        </w:tabs>
        <w:ind w:left="4604" w:hanging="360"/>
      </w:pPr>
      <w:rPr>
        <w:rFonts w:ascii="Symbol" w:hAnsi="Symbol" w:hint="default"/>
      </w:rPr>
    </w:lvl>
    <w:lvl w:ilvl="7" w:tplc="04050003">
      <w:start w:val="1"/>
      <w:numFmt w:val="bullet"/>
      <w:lvlText w:val="o"/>
      <w:lvlJc w:val="left"/>
      <w:pPr>
        <w:tabs>
          <w:tab w:val="num" w:pos="5324"/>
        </w:tabs>
        <w:ind w:left="5324" w:hanging="360"/>
      </w:pPr>
      <w:rPr>
        <w:rFonts w:ascii="Courier New" w:hAnsi="Courier New" w:cs="Times New Roman" w:hint="default"/>
      </w:rPr>
    </w:lvl>
    <w:lvl w:ilvl="8" w:tplc="04050005">
      <w:start w:val="1"/>
      <w:numFmt w:val="bullet"/>
      <w:lvlText w:val=""/>
      <w:lvlJc w:val="left"/>
      <w:pPr>
        <w:tabs>
          <w:tab w:val="num" w:pos="6044"/>
        </w:tabs>
        <w:ind w:left="6044" w:hanging="360"/>
      </w:pPr>
      <w:rPr>
        <w:rFonts w:ascii="Wingdings" w:hAnsi="Wingdings" w:hint="default"/>
      </w:rPr>
    </w:lvl>
  </w:abstractNum>
  <w:abstractNum w:abstractNumId="63" w15:restartNumberingAfterBreak="0">
    <w:nsid w:val="2B5F154D"/>
    <w:multiLevelType w:val="hybridMultilevel"/>
    <w:tmpl w:val="BD8C1E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224866"/>
    <w:multiLevelType w:val="hybridMultilevel"/>
    <w:tmpl w:val="DE307370"/>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2D636304"/>
    <w:multiLevelType w:val="hybridMultilevel"/>
    <w:tmpl w:val="A07C65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E3D13F8"/>
    <w:multiLevelType w:val="hybridMultilevel"/>
    <w:tmpl w:val="65FE3F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2E7B6482"/>
    <w:multiLevelType w:val="hybridMultilevel"/>
    <w:tmpl w:val="4CDAAE2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EB7594D"/>
    <w:multiLevelType w:val="hybridMultilevel"/>
    <w:tmpl w:val="4418CC9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2F0D4176"/>
    <w:multiLevelType w:val="hybridMultilevel"/>
    <w:tmpl w:val="5A586F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0A02B52"/>
    <w:multiLevelType w:val="hybridMultilevel"/>
    <w:tmpl w:val="DE9A4CE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1" w15:restartNumberingAfterBreak="0">
    <w:nsid w:val="30BE2BE4"/>
    <w:multiLevelType w:val="hybridMultilevel"/>
    <w:tmpl w:val="A6BCEE3C"/>
    <w:lvl w:ilvl="0" w:tplc="0405000B">
      <w:start w:val="1"/>
      <w:numFmt w:val="bullet"/>
      <w:lvlText w:val=""/>
      <w:lvlJc w:val="left"/>
      <w:pPr>
        <w:tabs>
          <w:tab w:val="num" w:pos="1440"/>
        </w:tabs>
        <w:ind w:left="1440" w:hanging="360"/>
      </w:pPr>
      <w:rPr>
        <w:rFonts w:ascii="Wingdings" w:hAnsi="Wingdings" w:hint="default"/>
      </w:rPr>
    </w:lvl>
    <w:lvl w:ilvl="1" w:tplc="04050001">
      <w:start w:val="1"/>
      <w:numFmt w:val="bullet"/>
      <w:lvlText w:val=""/>
      <w:lvlJc w:val="left"/>
      <w:pPr>
        <w:tabs>
          <w:tab w:val="num" w:pos="2160"/>
        </w:tabs>
        <w:ind w:left="2160" w:hanging="360"/>
      </w:pPr>
      <w:rPr>
        <w:rFonts w:ascii="Symbol" w:hAnsi="Symbol" w:hint="default"/>
      </w:rPr>
    </w:lvl>
    <w:lvl w:ilvl="2" w:tplc="0405001B" w:tentative="1">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2" w15:restartNumberingAfterBreak="0">
    <w:nsid w:val="30EF75E7"/>
    <w:multiLevelType w:val="multilevel"/>
    <w:tmpl w:val="F2A8C30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3110707B"/>
    <w:multiLevelType w:val="hybridMultilevel"/>
    <w:tmpl w:val="6AEEA184"/>
    <w:lvl w:ilvl="0" w:tplc="04050001">
      <w:start w:val="1"/>
      <w:numFmt w:val="bullet"/>
      <w:lvlText w:val=""/>
      <w:lvlJc w:val="left"/>
      <w:pPr>
        <w:tabs>
          <w:tab w:val="num" w:pos="360"/>
        </w:tabs>
        <w:ind w:left="360" w:hanging="360"/>
      </w:pPr>
      <w:rPr>
        <w:rFonts w:ascii="Symbol" w:hAnsi="Symbol" w:hint="default"/>
      </w:rPr>
    </w:lvl>
    <w:lvl w:ilvl="1" w:tplc="04050007">
      <w:start w:val="1"/>
      <w:numFmt w:val="bullet"/>
      <w:lvlText w:val=""/>
      <w:lvlJc w:val="left"/>
      <w:pPr>
        <w:tabs>
          <w:tab w:val="num" w:pos="1080"/>
        </w:tabs>
        <w:ind w:left="1080" w:hanging="360"/>
      </w:pPr>
      <w:rPr>
        <w:rFonts w:ascii="Wingdings" w:hAnsi="Wingdings" w:hint="default"/>
        <w:sz w:val="16"/>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28D07B2"/>
    <w:multiLevelType w:val="hybridMultilevel"/>
    <w:tmpl w:val="764832A6"/>
    <w:lvl w:ilvl="0" w:tplc="0405000B">
      <w:start w:val="1"/>
      <w:numFmt w:val="bullet"/>
      <w:lvlText w:val=""/>
      <w:lvlJc w:val="left"/>
      <w:pPr>
        <w:tabs>
          <w:tab w:val="num" w:pos="1068"/>
        </w:tabs>
        <w:ind w:left="1068" w:hanging="360"/>
      </w:pPr>
      <w:rPr>
        <w:rFonts w:ascii="Wingdings" w:hAnsi="Wingdings" w:hint="default"/>
      </w:rPr>
    </w:lvl>
    <w:lvl w:ilvl="1" w:tplc="0405000D">
      <w:start w:val="1"/>
      <w:numFmt w:val="bullet"/>
      <w:lvlText w:val=""/>
      <w:lvlJc w:val="left"/>
      <w:pPr>
        <w:tabs>
          <w:tab w:val="num" w:pos="1080"/>
        </w:tabs>
        <w:ind w:left="1080" w:hanging="360"/>
      </w:pPr>
      <w:rPr>
        <w:rFonts w:ascii="Wingdings" w:hAnsi="Wingdings"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2CA3EA0"/>
    <w:multiLevelType w:val="hybridMultilevel"/>
    <w:tmpl w:val="3F784E70"/>
    <w:lvl w:ilvl="0" w:tplc="10EEF360">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6" w15:restartNumberingAfterBreak="0">
    <w:nsid w:val="32D7194B"/>
    <w:multiLevelType w:val="hybridMultilevel"/>
    <w:tmpl w:val="63A29486"/>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360"/>
        </w:tabs>
        <w:ind w:left="360" w:hanging="360"/>
      </w:pPr>
      <w:rPr>
        <w:rFonts w:ascii="Symbol" w:hAnsi="Symbol" w:hint="default"/>
      </w:rPr>
    </w:lvl>
    <w:lvl w:ilvl="2" w:tplc="04050001">
      <w:start w:val="1"/>
      <w:numFmt w:val="bullet"/>
      <w:lvlText w:val=""/>
      <w:lvlJc w:val="left"/>
      <w:pPr>
        <w:tabs>
          <w:tab w:val="num" w:pos="360"/>
        </w:tabs>
        <w:ind w:left="360" w:hanging="360"/>
      </w:pPr>
      <w:rPr>
        <w:rFonts w:ascii="Symbol" w:hAnsi="Symbol"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01">
      <w:start w:val="1"/>
      <w:numFmt w:val="bullet"/>
      <w:lvlText w:val=""/>
      <w:lvlJc w:val="left"/>
      <w:pPr>
        <w:tabs>
          <w:tab w:val="num" w:pos="360"/>
        </w:tabs>
        <w:ind w:left="360" w:hanging="360"/>
      </w:pPr>
      <w:rPr>
        <w:rFonts w:ascii="Symbol" w:hAnsi="Symbol" w:hint="default"/>
      </w:r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7" w15:restartNumberingAfterBreak="0">
    <w:nsid w:val="33AE557C"/>
    <w:multiLevelType w:val="hybridMultilevel"/>
    <w:tmpl w:val="9CF27BA2"/>
    <w:lvl w:ilvl="0" w:tplc="04050017">
      <w:start w:val="1"/>
      <w:numFmt w:val="lowerLetter"/>
      <w:lvlText w:val="%1)"/>
      <w:lvlJc w:val="left"/>
      <w:pPr>
        <w:tabs>
          <w:tab w:val="num" w:pos="1800"/>
        </w:tabs>
        <w:ind w:left="1800" w:hanging="36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78" w15:restartNumberingAfterBreak="0">
    <w:nsid w:val="358209A2"/>
    <w:multiLevelType w:val="hybridMultilevel"/>
    <w:tmpl w:val="6AB65A68"/>
    <w:lvl w:ilvl="0" w:tplc="04050011">
      <w:start w:val="1"/>
      <w:numFmt w:val="decimal"/>
      <w:lvlText w:val="%1)"/>
      <w:lvlJc w:val="left"/>
      <w:pPr>
        <w:tabs>
          <w:tab w:val="num" w:pos="360"/>
        </w:tabs>
        <w:ind w:left="360" w:hanging="360"/>
      </w:pPr>
    </w:lvl>
    <w:lvl w:ilvl="1" w:tplc="0405000D">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9" w15:restartNumberingAfterBreak="0">
    <w:nsid w:val="358E4576"/>
    <w:multiLevelType w:val="hybridMultilevel"/>
    <w:tmpl w:val="2624BB1C"/>
    <w:lvl w:ilvl="0" w:tplc="89448D9E">
      <w:start w:val="1"/>
      <w:numFmt w:val="lowerLetter"/>
      <w:lvlText w:val="%1)"/>
      <w:lvlJc w:val="left"/>
      <w:pPr>
        <w:tabs>
          <w:tab w:val="num" w:pos="720"/>
        </w:tabs>
        <w:ind w:left="720" w:hanging="360"/>
      </w:p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360"/>
        </w:tabs>
        <w:ind w:left="-360" w:hanging="18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080"/>
        </w:tabs>
        <w:ind w:left="1080" w:hanging="360"/>
      </w:pPr>
    </w:lvl>
    <w:lvl w:ilvl="5" w:tplc="0405001B">
      <w:start w:val="1"/>
      <w:numFmt w:val="lowerRoman"/>
      <w:lvlText w:val="%6."/>
      <w:lvlJc w:val="right"/>
      <w:pPr>
        <w:tabs>
          <w:tab w:val="num" w:pos="1800"/>
        </w:tabs>
        <w:ind w:left="1800" w:hanging="180"/>
      </w:pPr>
    </w:lvl>
    <w:lvl w:ilvl="6" w:tplc="0405000F">
      <w:start w:val="1"/>
      <w:numFmt w:val="decimal"/>
      <w:lvlText w:val="%7."/>
      <w:lvlJc w:val="left"/>
      <w:pPr>
        <w:tabs>
          <w:tab w:val="num" w:pos="2520"/>
        </w:tabs>
        <w:ind w:left="2520" w:hanging="360"/>
      </w:pPr>
    </w:lvl>
    <w:lvl w:ilvl="7" w:tplc="04050019">
      <w:start w:val="1"/>
      <w:numFmt w:val="lowerLetter"/>
      <w:lvlText w:val="%8."/>
      <w:lvlJc w:val="left"/>
      <w:pPr>
        <w:tabs>
          <w:tab w:val="num" w:pos="3240"/>
        </w:tabs>
        <w:ind w:left="3240" w:hanging="360"/>
      </w:pPr>
    </w:lvl>
    <w:lvl w:ilvl="8" w:tplc="0405001B">
      <w:start w:val="1"/>
      <w:numFmt w:val="lowerRoman"/>
      <w:lvlText w:val="%9."/>
      <w:lvlJc w:val="right"/>
      <w:pPr>
        <w:tabs>
          <w:tab w:val="num" w:pos="3960"/>
        </w:tabs>
        <w:ind w:left="3960" w:hanging="180"/>
      </w:pPr>
    </w:lvl>
  </w:abstractNum>
  <w:abstractNum w:abstractNumId="80" w15:restartNumberingAfterBreak="0">
    <w:nsid w:val="35E307F7"/>
    <w:multiLevelType w:val="hybridMultilevel"/>
    <w:tmpl w:val="63A294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36384393"/>
    <w:multiLevelType w:val="hybridMultilevel"/>
    <w:tmpl w:val="5CEE823E"/>
    <w:lvl w:ilvl="0" w:tplc="04050007">
      <w:start w:val="1"/>
      <w:numFmt w:val="bullet"/>
      <w:lvlText w:val=""/>
      <w:lvlJc w:val="left"/>
      <w:pPr>
        <w:tabs>
          <w:tab w:val="num" w:pos="1068"/>
        </w:tabs>
        <w:ind w:left="1068" w:hanging="360"/>
      </w:pPr>
      <w:rPr>
        <w:rFonts w:ascii="Wingdings" w:hAnsi="Wingdings" w:hint="default"/>
        <w:sz w:val="16"/>
      </w:rPr>
    </w:lvl>
    <w:lvl w:ilvl="1" w:tplc="04050007">
      <w:start w:val="1"/>
      <w:numFmt w:val="bullet"/>
      <w:lvlText w:val=""/>
      <w:lvlJc w:val="left"/>
      <w:pPr>
        <w:tabs>
          <w:tab w:val="num" w:pos="1788"/>
        </w:tabs>
        <w:ind w:left="1788" w:hanging="360"/>
      </w:pPr>
      <w:rPr>
        <w:rFonts w:ascii="Wingdings" w:hAnsi="Wingdings" w:hint="default"/>
        <w:sz w:val="16"/>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82" w15:restartNumberingAfterBreak="0">
    <w:nsid w:val="366574AE"/>
    <w:multiLevelType w:val="hybridMultilevel"/>
    <w:tmpl w:val="18B090D2"/>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3" w15:restartNumberingAfterBreak="0">
    <w:nsid w:val="36F46AD0"/>
    <w:multiLevelType w:val="hybridMultilevel"/>
    <w:tmpl w:val="15C0B346"/>
    <w:lvl w:ilvl="0" w:tplc="04050017">
      <w:start w:val="1"/>
      <w:numFmt w:val="lowerLetter"/>
      <w:lvlText w:val="%1)"/>
      <w:lvlJc w:val="left"/>
      <w:pPr>
        <w:tabs>
          <w:tab w:val="num" w:pos="1068"/>
        </w:tabs>
        <w:ind w:left="1068" w:hanging="360"/>
      </w:pPr>
    </w:lvl>
    <w:lvl w:ilvl="1" w:tplc="04050005">
      <w:start w:val="1"/>
      <w:numFmt w:val="bullet"/>
      <w:lvlText w:val=""/>
      <w:lvlJc w:val="left"/>
      <w:pPr>
        <w:tabs>
          <w:tab w:val="num" w:pos="1788"/>
        </w:tabs>
        <w:ind w:left="1788" w:hanging="360"/>
      </w:pPr>
      <w:rPr>
        <w:rFonts w:ascii="Wingdings" w:hAnsi="Wingdings" w:hint="default"/>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84" w15:restartNumberingAfterBreak="0">
    <w:nsid w:val="389E412E"/>
    <w:multiLevelType w:val="hybridMultilevel"/>
    <w:tmpl w:val="8AFA0B9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8C221B9"/>
    <w:multiLevelType w:val="hybridMultilevel"/>
    <w:tmpl w:val="EA4E6FBC"/>
    <w:lvl w:ilvl="0" w:tplc="04050011">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390B0E0B"/>
    <w:multiLevelType w:val="hybridMultilevel"/>
    <w:tmpl w:val="C380AC24"/>
    <w:lvl w:ilvl="0" w:tplc="04050017">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87" w15:restartNumberingAfterBreak="0">
    <w:nsid w:val="39390D3E"/>
    <w:multiLevelType w:val="hybridMultilevel"/>
    <w:tmpl w:val="991C3D7E"/>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3A6A348F"/>
    <w:multiLevelType w:val="hybridMultilevel"/>
    <w:tmpl w:val="1108C2A6"/>
    <w:lvl w:ilvl="0" w:tplc="0405000B">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89" w15:restartNumberingAfterBreak="0">
    <w:nsid w:val="3AF03BB4"/>
    <w:multiLevelType w:val="hybridMultilevel"/>
    <w:tmpl w:val="B582E1A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B2A0BC8"/>
    <w:multiLevelType w:val="hybridMultilevel"/>
    <w:tmpl w:val="4DAC184E"/>
    <w:lvl w:ilvl="0" w:tplc="04050001">
      <w:start w:val="1"/>
      <w:numFmt w:val="bullet"/>
      <w:lvlText w:val=""/>
      <w:lvlJc w:val="left"/>
      <w:pPr>
        <w:tabs>
          <w:tab w:val="num" w:pos="360"/>
        </w:tabs>
        <w:ind w:left="360" w:hanging="360"/>
      </w:pPr>
      <w:rPr>
        <w:rFonts w:ascii="Symbol" w:hAnsi="Symbol" w:hint="default"/>
      </w:rPr>
    </w:lvl>
    <w:lvl w:ilvl="1" w:tplc="04050017">
      <w:start w:val="1"/>
      <w:numFmt w:val="lowerLetter"/>
      <w:lvlText w:val="%2)"/>
      <w:lvlJc w:val="left"/>
      <w:pPr>
        <w:tabs>
          <w:tab w:val="num" w:pos="1080"/>
        </w:tabs>
        <w:ind w:left="1080" w:hanging="360"/>
      </w:p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CF8477E"/>
    <w:multiLevelType w:val="hybridMultilevel"/>
    <w:tmpl w:val="E6B2F5D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3D00607D"/>
    <w:multiLevelType w:val="hybridMultilevel"/>
    <w:tmpl w:val="EAAC749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3" w15:restartNumberingAfterBreak="0">
    <w:nsid w:val="3D603CBB"/>
    <w:multiLevelType w:val="hybridMultilevel"/>
    <w:tmpl w:val="40CE91D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1080"/>
        </w:tabs>
        <w:ind w:left="1080" w:hanging="360"/>
      </w:pPr>
    </w:lvl>
    <w:lvl w:ilvl="5" w:tplc="FFFFFFFF">
      <w:start w:val="1"/>
      <w:numFmt w:val="lowerRoman"/>
      <w:lvlText w:val="%6."/>
      <w:lvlJc w:val="right"/>
      <w:pPr>
        <w:tabs>
          <w:tab w:val="num" w:pos="1800"/>
        </w:tabs>
        <w:ind w:left="1800" w:hanging="180"/>
      </w:pPr>
    </w:lvl>
    <w:lvl w:ilvl="6" w:tplc="FFFFFFFF">
      <w:start w:val="1"/>
      <w:numFmt w:val="decimal"/>
      <w:lvlText w:val="%7."/>
      <w:lvlJc w:val="left"/>
      <w:pPr>
        <w:tabs>
          <w:tab w:val="num" w:pos="2520"/>
        </w:tabs>
        <w:ind w:left="252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right"/>
      <w:pPr>
        <w:tabs>
          <w:tab w:val="num" w:pos="3960"/>
        </w:tabs>
        <w:ind w:left="3960" w:hanging="180"/>
      </w:pPr>
    </w:lvl>
  </w:abstractNum>
  <w:abstractNum w:abstractNumId="94" w15:restartNumberingAfterBreak="0">
    <w:nsid w:val="3D9B31C6"/>
    <w:multiLevelType w:val="hybridMultilevel"/>
    <w:tmpl w:val="6AB65A68"/>
    <w:lvl w:ilvl="0" w:tplc="0405000B">
      <w:start w:val="1"/>
      <w:numFmt w:val="bullet"/>
      <w:lvlText w:val=""/>
      <w:lvlJc w:val="left"/>
      <w:pPr>
        <w:tabs>
          <w:tab w:val="num" w:pos="1068"/>
        </w:tabs>
        <w:ind w:left="1068" w:hanging="360"/>
      </w:pPr>
      <w:rPr>
        <w:rFonts w:ascii="Wingdings" w:hAnsi="Wingdings" w:hint="default"/>
      </w:rPr>
    </w:lvl>
    <w:lvl w:ilvl="1" w:tplc="0405000D">
      <w:start w:val="1"/>
      <w:numFmt w:val="bullet"/>
      <w:lvlText w:val=""/>
      <w:lvlJc w:val="left"/>
      <w:pPr>
        <w:tabs>
          <w:tab w:val="num" w:pos="1788"/>
        </w:tabs>
        <w:ind w:left="1788" w:hanging="360"/>
      </w:pPr>
      <w:rPr>
        <w:rFonts w:ascii="Wingdings" w:hAnsi="Wingdings" w:hint="default"/>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95" w15:restartNumberingAfterBreak="0">
    <w:nsid w:val="3E172D01"/>
    <w:multiLevelType w:val="hybridMultilevel"/>
    <w:tmpl w:val="78BE9E6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EC54558"/>
    <w:multiLevelType w:val="multilevel"/>
    <w:tmpl w:val="B44AF2D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404608A9"/>
    <w:multiLevelType w:val="hybridMultilevel"/>
    <w:tmpl w:val="6AEEA184"/>
    <w:lvl w:ilvl="0" w:tplc="04050001">
      <w:start w:val="1"/>
      <w:numFmt w:val="bullet"/>
      <w:lvlText w:val=""/>
      <w:lvlJc w:val="left"/>
      <w:pPr>
        <w:tabs>
          <w:tab w:val="num" w:pos="360"/>
        </w:tabs>
        <w:ind w:left="360" w:hanging="360"/>
      </w:pPr>
      <w:rPr>
        <w:rFonts w:ascii="Symbol" w:hAnsi="Symbol" w:hint="default"/>
      </w:rPr>
    </w:lvl>
    <w:lvl w:ilvl="1" w:tplc="04050007">
      <w:start w:val="1"/>
      <w:numFmt w:val="bullet"/>
      <w:lvlText w:val=""/>
      <w:lvlJc w:val="left"/>
      <w:pPr>
        <w:tabs>
          <w:tab w:val="num" w:pos="1080"/>
        </w:tabs>
        <w:ind w:left="1080" w:hanging="360"/>
      </w:pPr>
      <w:rPr>
        <w:rFonts w:ascii="Wingdings" w:hAnsi="Wingdings" w:hint="default"/>
        <w:sz w:val="16"/>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054173B"/>
    <w:multiLevelType w:val="hybridMultilevel"/>
    <w:tmpl w:val="E9784D9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9" w15:restartNumberingAfterBreak="0">
    <w:nsid w:val="410A5F9A"/>
    <w:multiLevelType w:val="hybridMultilevel"/>
    <w:tmpl w:val="6AB65A68"/>
    <w:lvl w:ilvl="0" w:tplc="0405000B">
      <w:start w:val="1"/>
      <w:numFmt w:val="bullet"/>
      <w:lvlText w:val=""/>
      <w:lvlJc w:val="left"/>
      <w:pPr>
        <w:tabs>
          <w:tab w:val="num" w:pos="720"/>
        </w:tabs>
        <w:ind w:left="720" w:hanging="360"/>
      </w:pPr>
      <w:rPr>
        <w:rFonts w:ascii="Wingdings" w:hAnsi="Wingdings" w:hint="default"/>
      </w:rPr>
    </w:lvl>
    <w:lvl w:ilvl="1" w:tplc="0405000D">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0" w15:restartNumberingAfterBreak="0">
    <w:nsid w:val="412C678B"/>
    <w:multiLevelType w:val="hybridMultilevel"/>
    <w:tmpl w:val="6A1C283A"/>
    <w:lvl w:ilvl="0" w:tplc="E6C47FD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1" w15:restartNumberingAfterBreak="0">
    <w:nsid w:val="416B6FBC"/>
    <w:multiLevelType w:val="hybridMultilevel"/>
    <w:tmpl w:val="83A6FAC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1AF2AB5"/>
    <w:multiLevelType w:val="hybridMultilevel"/>
    <w:tmpl w:val="29CCC3FA"/>
    <w:lvl w:ilvl="0" w:tplc="0405000B">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1E93F7B"/>
    <w:multiLevelType w:val="hybridMultilevel"/>
    <w:tmpl w:val="72907F1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26613AE"/>
    <w:multiLevelType w:val="hybridMultilevel"/>
    <w:tmpl w:val="51CA44D4"/>
    <w:lvl w:ilvl="0" w:tplc="04050011">
      <w:start w:val="1"/>
      <w:numFmt w:val="decimal"/>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05" w15:restartNumberingAfterBreak="0">
    <w:nsid w:val="43124F65"/>
    <w:multiLevelType w:val="hybridMultilevel"/>
    <w:tmpl w:val="A07C651E"/>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6" w15:restartNumberingAfterBreak="0">
    <w:nsid w:val="45284111"/>
    <w:multiLevelType w:val="hybridMultilevel"/>
    <w:tmpl w:val="F852290E"/>
    <w:lvl w:ilvl="0" w:tplc="04050017">
      <w:start w:val="1"/>
      <w:numFmt w:val="lowerLetter"/>
      <w:lvlText w:val="%1)"/>
      <w:lvlJc w:val="left"/>
      <w:pPr>
        <w:tabs>
          <w:tab w:val="num" w:pos="1440"/>
        </w:tabs>
        <w:ind w:left="1440" w:hanging="360"/>
      </w:pPr>
    </w:lvl>
    <w:lvl w:ilvl="1" w:tplc="0405000D">
      <w:start w:val="1"/>
      <w:numFmt w:val="bullet"/>
      <w:lvlText w:val=""/>
      <w:lvlJc w:val="left"/>
      <w:pPr>
        <w:tabs>
          <w:tab w:val="num" w:pos="2160"/>
        </w:tabs>
        <w:ind w:left="2160" w:hanging="360"/>
      </w:pPr>
      <w:rPr>
        <w:rFonts w:ascii="Wingdings" w:hAnsi="Wingdings" w:hint="default"/>
      </w:r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107" w15:restartNumberingAfterBreak="0">
    <w:nsid w:val="4612578E"/>
    <w:multiLevelType w:val="hybridMultilevel"/>
    <w:tmpl w:val="A6BCEE3C"/>
    <w:lvl w:ilvl="0" w:tplc="0405000B">
      <w:start w:val="1"/>
      <w:numFmt w:val="bullet"/>
      <w:lvlText w:val=""/>
      <w:lvlJc w:val="left"/>
      <w:pPr>
        <w:tabs>
          <w:tab w:val="num" w:pos="1440"/>
        </w:tabs>
        <w:ind w:left="1440" w:hanging="360"/>
      </w:pPr>
      <w:rPr>
        <w:rFonts w:ascii="Wingdings" w:hAnsi="Wingdings" w:hint="default"/>
      </w:rPr>
    </w:lvl>
    <w:lvl w:ilvl="1" w:tplc="04050001">
      <w:start w:val="1"/>
      <w:numFmt w:val="bullet"/>
      <w:lvlText w:val=""/>
      <w:lvlJc w:val="left"/>
      <w:pPr>
        <w:tabs>
          <w:tab w:val="num" w:pos="2160"/>
        </w:tabs>
        <w:ind w:left="2160" w:hanging="360"/>
      </w:pPr>
      <w:rPr>
        <w:rFonts w:ascii="Symbol" w:hAnsi="Symbol" w:hint="default"/>
      </w:rPr>
    </w:lvl>
    <w:lvl w:ilvl="2" w:tplc="0405001B" w:tentative="1">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8" w15:restartNumberingAfterBreak="0">
    <w:nsid w:val="467D744B"/>
    <w:multiLevelType w:val="hybridMultilevel"/>
    <w:tmpl w:val="A07C651E"/>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47374407"/>
    <w:multiLevelType w:val="hybridMultilevel"/>
    <w:tmpl w:val="FDC86722"/>
    <w:lvl w:ilvl="0" w:tplc="FFFFFFFF">
      <w:start w:val="1"/>
      <w:numFmt w:val="bullet"/>
      <w:lvlText w:val=""/>
      <w:lvlJc w:val="left"/>
      <w:pPr>
        <w:tabs>
          <w:tab w:val="num" w:pos="1068"/>
        </w:tabs>
        <w:ind w:left="1068" w:hanging="360"/>
      </w:pPr>
      <w:rPr>
        <w:rFonts w:ascii="Wingdings" w:hAnsi="Wingdings" w:hint="default"/>
        <w:sz w:val="16"/>
      </w:rPr>
    </w:lvl>
    <w:lvl w:ilvl="1" w:tplc="FFFFFFFF">
      <w:start w:val="1"/>
      <w:numFmt w:val="bullet"/>
      <w:lvlText w:val="o"/>
      <w:lvlJc w:val="left"/>
      <w:pPr>
        <w:tabs>
          <w:tab w:val="num" w:pos="1428"/>
        </w:tabs>
        <w:ind w:left="1428" w:hanging="360"/>
      </w:pPr>
      <w:rPr>
        <w:rFonts w:ascii="Courier New" w:hAnsi="Courier New" w:cs="Times New Roman" w:hint="default"/>
      </w:rPr>
    </w:lvl>
    <w:lvl w:ilvl="2" w:tplc="FFFFFFFF">
      <w:start w:val="1"/>
      <w:numFmt w:val="bullet"/>
      <w:lvlText w:val=""/>
      <w:lvlJc w:val="left"/>
      <w:pPr>
        <w:tabs>
          <w:tab w:val="num" w:pos="2148"/>
        </w:tabs>
        <w:ind w:left="2148" w:hanging="360"/>
      </w:pPr>
      <w:rPr>
        <w:rFonts w:ascii="Wingdings" w:hAnsi="Wingdings" w:hint="default"/>
      </w:rPr>
    </w:lvl>
    <w:lvl w:ilvl="3" w:tplc="FFFFFFFF">
      <w:start w:val="1"/>
      <w:numFmt w:val="bullet"/>
      <w:lvlText w:val=""/>
      <w:lvlJc w:val="left"/>
      <w:pPr>
        <w:tabs>
          <w:tab w:val="num" w:pos="2868"/>
        </w:tabs>
        <w:ind w:left="2868" w:hanging="360"/>
      </w:pPr>
      <w:rPr>
        <w:rFonts w:ascii="Symbol" w:hAnsi="Symbol" w:hint="default"/>
      </w:rPr>
    </w:lvl>
    <w:lvl w:ilvl="4" w:tplc="FFFFFFFF">
      <w:start w:val="1"/>
      <w:numFmt w:val="bullet"/>
      <w:lvlText w:val="o"/>
      <w:lvlJc w:val="left"/>
      <w:pPr>
        <w:tabs>
          <w:tab w:val="num" w:pos="3588"/>
        </w:tabs>
        <w:ind w:left="3588" w:hanging="360"/>
      </w:pPr>
      <w:rPr>
        <w:rFonts w:ascii="Courier New" w:hAnsi="Courier New" w:cs="Times New Roman" w:hint="default"/>
      </w:rPr>
    </w:lvl>
    <w:lvl w:ilvl="5" w:tplc="FFFFFFFF">
      <w:start w:val="1"/>
      <w:numFmt w:val="bullet"/>
      <w:lvlText w:val=""/>
      <w:lvlJc w:val="left"/>
      <w:pPr>
        <w:tabs>
          <w:tab w:val="num" w:pos="4308"/>
        </w:tabs>
        <w:ind w:left="4308" w:hanging="360"/>
      </w:pPr>
      <w:rPr>
        <w:rFonts w:ascii="Wingdings" w:hAnsi="Wingdings" w:hint="default"/>
      </w:rPr>
    </w:lvl>
    <w:lvl w:ilvl="6" w:tplc="FFFFFFFF">
      <w:start w:val="1"/>
      <w:numFmt w:val="bullet"/>
      <w:lvlText w:val=""/>
      <w:lvlJc w:val="left"/>
      <w:pPr>
        <w:tabs>
          <w:tab w:val="num" w:pos="5028"/>
        </w:tabs>
        <w:ind w:left="5028" w:hanging="360"/>
      </w:pPr>
      <w:rPr>
        <w:rFonts w:ascii="Symbol" w:hAnsi="Symbol" w:hint="default"/>
      </w:rPr>
    </w:lvl>
    <w:lvl w:ilvl="7" w:tplc="FFFFFFFF">
      <w:start w:val="1"/>
      <w:numFmt w:val="bullet"/>
      <w:lvlText w:val="o"/>
      <w:lvlJc w:val="left"/>
      <w:pPr>
        <w:tabs>
          <w:tab w:val="num" w:pos="5748"/>
        </w:tabs>
        <w:ind w:left="5748" w:hanging="360"/>
      </w:pPr>
      <w:rPr>
        <w:rFonts w:ascii="Courier New" w:hAnsi="Courier New" w:cs="Times New Roman" w:hint="default"/>
      </w:rPr>
    </w:lvl>
    <w:lvl w:ilvl="8" w:tplc="FFFFFFFF">
      <w:start w:val="1"/>
      <w:numFmt w:val="bullet"/>
      <w:lvlText w:val=""/>
      <w:lvlJc w:val="left"/>
      <w:pPr>
        <w:tabs>
          <w:tab w:val="num" w:pos="6468"/>
        </w:tabs>
        <w:ind w:left="6468" w:hanging="360"/>
      </w:pPr>
      <w:rPr>
        <w:rFonts w:ascii="Wingdings" w:hAnsi="Wingdings" w:hint="default"/>
      </w:rPr>
    </w:lvl>
  </w:abstractNum>
  <w:abstractNum w:abstractNumId="110" w15:restartNumberingAfterBreak="0">
    <w:nsid w:val="481F1CAE"/>
    <w:multiLevelType w:val="hybridMultilevel"/>
    <w:tmpl w:val="D3502EB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15:restartNumberingAfterBreak="0">
    <w:nsid w:val="4839669A"/>
    <w:multiLevelType w:val="hybridMultilevel"/>
    <w:tmpl w:val="C6FAEB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48A054B0"/>
    <w:multiLevelType w:val="hybridMultilevel"/>
    <w:tmpl w:val="D83AD2B2"/>
    <w:lvl w:ilvl="0" w:tplc="04050017">
      <w:start w:val="1"/>
      <w:numFmt w:val="lowerLetter"/>
      <w:lvlText w:val="%1)"/>
      <w:lvlJc w:val="left"/>
      <w:pPr>
        <w:tabs>
          <w:tab w:val="num" w:pos="1068"/>
        </w:tabs>
        <w:ind w:left="1068" w:hanging="360"/>
      </w:pPr>
    </w:lvl>
    <w:lvl w:ilvl="1" w:tplc="0405000F">
      <w:start w:val="1"/>
      <w:numFmt w:val="decimal"/>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3" w15:restartNumberingAfterBreak="0">
    <w:nsid w:val="49866AC5"/>
    <w:multiLevelType w:val="hybridMultilevel"/>
    <w:tmpl w:val="6974FAE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4A834061"/>
    <w:multiLevelType w:val="hybridMultilevel"/>
    <w:tmpl w:val="1A601C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AB25055"/>
    <w:multiLevelType w:val="hybridMultilevel"/>
    <w:tmpl w:val="B510CA14"/>
    <w:lvl w:ilvl="0" w:tplc="FFFFFFFF">
      <w:start w:val="1"/>
      <w:numFmt w:val="lowerLetter"/>
      <w:lvlText w:val="%1)"/>
      <w:lvlJc w:val="left"/>
      <w:pPr>
        <w:tabs>
          <w:tab w:val="num" w:pos="3240"/>
        </w:tabs>
        <w:ind w:left="3240" w:hanging="360"/>
      </w:pPr>
    </w:lvl>
    <w:lvl w:ilvl="1" w:tplc="FFFFFFFF">
      <w:start w:val="1"/>
      <w:numFmt w:val="upp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6" w15:restartNumberingAfterBreak="0">
    <w:nsid w:val="4B827279"/>
    <w:multiLevelType w:val="hybridMultilevel"/>
    <w:tmpl w:val="9EC4591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C1224C7"/>
    <w:multiLevelType w:val="hybridMultilevel"/>
    <w:tmpl w:val="52D06772"/>
    <w:lvl w:ilvl="0" w:tplc="04050007">
      <w:start w:val="1"/>
      <w:numFmt w:val="bullet"/>
      <w:lvlText w:val=""/>
      <w:lvlJc w:val="left"/>
      <w:pPr>
        <w:tabs>
          <w:tab w:val="num" w:pos="1428"/>
        </w:tabs>
        <w:ind w:left="1428" w:hanging="360"/>
      </w:pPr>
      <w:rPr>
        <w:rFonts w:ascii="Wingdings" w:hAnsi="Wingdings" w:hint="default"/>
        <w:sz w:val="16"/>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118" w15:restartNumberingAfterBreak="0">
    <w:nsid w:val="4C286A3B"/>
    <w:multiLevelType w:val="hybridMultilevel"/>
    <w:tmpl w:val="0E32F904"/>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9" w15:restartNumberingAfterBreak="0">
    <w:nsid w:val="4C966D89"/>
    <w:multiLevelType w:val="hybridMultilevel"/>
    <w:tmpl w:val="E9784D9C"/>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0" w15:restartNumberingAfterBreak="0">
    <w:nsid w:val="4D1B3D0B"/>
    <w:multiLevelType w:val="hybridMultilevel"/>
    <w:tmpl w:val="6AEEA184"/>
    <w:lvl w:ilvl="0" w:tplc="04050005">
      <w:start w:val="1"/>
      <w:numFmt w:val="bullet"/>
      <w:lvlText w:val=""/>
      <w:lvlJc w:val="left"/>
      <w:pPr>
        <w:tabs>
          <w:tab w:val="num" w:pos="1776"/>
        </w:tabs>
        <w:ind w:left="1776" w:hanging="360"/>
      </w:pPr>
      <w:rPr>
        <w:rFonts w:ascii="Wingdings" w:hAnsi="Wingdings" w:hint="default"/>
      </w:rPr>
    </w:lvl>
    <w:lvl w:ilvl="1" w:tplc="04050007">
      <w:start w:val="1"/>
      <w:numFmt w:val="bullet"/>
      <w:lvlText w:val=""/>
      <w:lvlJc w:val="left"/>
      <w:pPr>
        <w:tabs>
          <w:tab w:val="num" w:pos="2124"/>
        </w:tabs>
        <w:ind w:left="2124" w:hanging="360"/>
      </w:pPr>
      <w:rPr>
        <w:rFonts w:ascii="Wingdings" w:hAnsi="Wingdings" w:hint="default"/>
        <w:sz w:val="16"/>
      </w:rPr>
    </w:lvl>
    <w:lvl w:ilvl="2" w:tplc="04050005">
      <w:start w:val="1"/>
      <w:numFmt w:val="bullet"/>
      <w:lvlText w:val=""/>
      <w:lvlJc w:val="left"/>
      <w:pPr>
        <w:tabs>
          <w:tab w:val="num" w:pos="2844"/>
        </w:tabs>
        <w:ind w:left="2844" w:hanging="360"/>
      </w:pPr>
      <w:rPr>
        <w:rFonts w:ascii="Wingdings" w:hAnsi="Wingdings" w:hint="default"/>
      </w:rPr>
    </w:lvl>
    <w:lvl w:ilvl="3" w:tplc="04050001">
      <w:start w:val="1"/>
      <w:numFmt w:val="bullet"/>
      <w:lvlText w:val=""/>
      <w:lvlJc w:val="left"/>
      <w:pPr>
        <w:tabs>
          <w:tab w:val="num" w:pos="3564"/>
        </w:tabs>
        <w:ind w:left="3564" w:hanging="360"/>
      </w:pPr>
      <w:rPr>
        <w:rFonts w:ascii="Symbol" w:hAnsi="Symbol" w:hint="default"/>
      </w:rPr>
    </w:lvl>
    <w:lvl w:ilvl="4" w:tplc="04050003">
      <w:start w:val="1"/>
      <w:numFmt w:val="bullet"/>
      <w:lvlText w:val="o"/>
      <w:lvlJc w:val="left"/>
      <w:pPr>
        <w:tabs>
          <w:tab w:val="num" w:pos="4284"/>
        </w:tabs>
        <w:ind w:left="4284" w:hanging="360"/>
      </w:pPr>
      <w:rPr>
        <w:rFonts w:ascii="Courier New" w:hAnsi="Courier New" w:cs="Times New Roman" w:hint="default"/>
      </w:rPr>
    </w:lvl>
    <w:lvl w:ilvl="5" w:tplc="04050005">
      <w:start w:val="1"/>
      <w:numFmt w:val="bullet"/>
      <w:lvlText w:val=""/>
      <w:lvlJc w:val="left"/>
      <w:pPr>
        <w:tabs>
          <w:tab w:val="num" w:pos="5004"/>
        </w:tabs>
        <w:ind w:left="5004" w:hanging="360"/>
      </w:pPr>
      <w:rPr>
        <w:rFonts w:ascii="Wingdings" w:hAnsi="Wingdings" w:hint="default"/>
      </w:rPr>
    </w:lvl>
    <w:lvl w:ilvl="6" w:tplc="04050001">
      <w:start w:val="1"/>
      <w:numFmt w:val="bullet"/>
      <w:lvlText w:val=""/>
      <w:lvlJc w:val="left"/>
      <w:pPr>
        <w:tabs>
          <w:tab w:val="num" w:pos="5724"/>
        </w:tabs>
        <w:ind w:left="5724" w:hanging="360"/>
      </w:pPr>
      <w:rPr>
        <w:rFonts w:ascii="Symbol" w:hAnsi="Symbol" w:hint="default"/>
      </w:rPr>
    </w:lvl>
    <w:lvl w:ilvl="7" w:tplc="04050003">
      <w:start w:val="1"/>
      <w:numFmt w:val="bullet"/>
      <w:lvlText w:val="o"/>
      <w:lvlJc w:val="left"/>
      <w:pPr>
        <w:tabs>
          <w:tab w:val="num" w:pos="6444"/>
        </w:tabs>
        <w:ind w:left="6444" w:hanging="360"/>
      </w:pPr>
      <w:rPr>
        <w:rFonts w:ascii="Courier New" w:hAnsi="Courier New" w:cs="Times New Roman" w:hint="default"/>
      </w:rPr>
    </w:lvl>
    <w:lvl w:ilvl="8" w:tplc="04050005">
      <w:start w:val="1"/>
      <w:numFmt w:val="bullet"/>
      <w:lvlText w:val=""/>
      <w:lvlJc w:val="left"/>
      <w:pPr>
        <w:tabs>
          <w:tab w:val="num" w:pos="7164"/>
        </w:tabs>
        <w:ind w:left="7164" w:hanging="360"/>
      </w:pPr>
      <w:rPr>
        <w:rFonts w:ascii="Wingdings" w:hAnsi="Wingdings" w:hint="default"/>
      </w:rPr>
    </w:lvl>
  </w:abstractNum>
  <w:abstractNum w:abstractNumId="121" w15:restartNumberingAfterBreak="0">
    <w:nsid w:val="4D2D000C"/>
    <w:multiLevelType w:val="hybridMultilevel"/>
    <w:tmpl w:val="E0D2761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4E7E6B46"/>
    <w:multiLevelType w:val="hybridMultilevel"/>
    <w:tmpl w:val="4A10CF2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3" w15:restartNumberingAfterBreak="0">
    <w:nsid w:val="4FBD4DBC"/>
    <w:multiLevelType w:val="hybridMultilevel"/>
    <w:tmpl w:val="15C0B346"/>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2148"/>
        </w:tabs>
        <w:ind w:left="2148" w:hanging="360"/>
      </w:pPr>
      <w:rPr>
        <w:rFonts w:ascii="Wingdings" w:hAnsi="Wingdings"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24" w15:restartNumberingAfterBreak="0">
    <w:nsid w:val="51EC209B"/>
    <w:multiLevelType w:val="hybridMultilevel"/>
    <w:tmpl w:val="FEFA6F2C"/>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5" w15:restartNumberingAfterBreak="0">
    <w:nsid w:val="521543E1"/>
    <w:multiLevelType w:val="hybridMultilevel"/>
    <w:tmpl w:val="B680C59A"/>
    <w:lvl w:ilvl="0" w:tplc="0405000B">
      <w:start w:val="1"/>
      <w:numFmt w:val="bullet"/>
      <w:lvlText w:val=""/>
      <w:lvlJc w:val="left"/>
      <w:pPr>
        <w:tabs>
          <w:tab w:val="num" w:pos="1069"/>
        </w:tabs>
        <w:ind w:left="1069"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2401640"/>
    <w:multiLevelType w:val="hybridMultilevel"/>
    <w:tmpl w:val="B0D2FFEA"/>
    <w:lvl w:ilvl="0" w:tplc="FFFFFFFF">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2955E9B"/>
    <w:multiLevelType w:val="hybridMultilevel"/>
    <w:tmpl w:val="E47E5C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8" w15:restartNumberingAfterBreak="0">
    <w:nsid w:val="53C878D9"/>
    <w:multiLevelType w:val="hybridMultilevel"/>
    <w:tmpl w:val="D4ECEF5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9" w15:restartNumberingAfterBreak="0">
    <w:nsid w:val="55155C34"/>
    <w:multiLevelType w:val="hybridMultilevel"/>
    <w:tmpl w:val="0E32F904"/>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0" w15:restartNumberingAfterBreak="0">
    <w:nsid w:val="55C36C21"/>
    <w:multiLevelType w:val="hybridMultilevel"/>
    <w:tmpl w:val="DF0458D4"/>
    <w:lvl w:ilvl="0" w:tplc="0405000B">
      <w:start w:val="1"/>
      <w:numFmt w:val="bullet"/>
      <w:lvlText w:val=""/>
      <w:lvlJc w:val="left"/>
      <w:pPr>
        <w:tabs>
          <w:tab w:val="num" w:pos="1428"/>
        </w:tabs>
        <w:ind w:left="1428" w:hanging="360"/>
      </w:pPr>
      <w:rPr>
        <w:rFonts w:ascii="Wingdings" w:hAnsi="Wingdings"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1" w15:restartNumberingAfterBreak="0">
    <w:nsid w:val="55DF099E"/>
    <w:multiLevelType w:val="hybridMultilevel"/>
    <w:tmpl w:val="D4ECEF5E"/>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32" w15:restartNumberingAfterBreak="0">
    <w:nsid w:val="56582564"/>
    <w:multiLevelType w:val="hybridMultilevel"/>
    <w:tmpl w:val="83A6FACC"/>
    <w:lvl w:ilvl="0" w:tplc="04050017">
      <w:start w:val="1"/>
      <w:numFmt w:val="lowerLetter"/>
      <w:lvlText w:val="%1)"/>
      <w:lvlJc w:val="left"/>
      <w:pPr>
        <w:tabs>
          <w:tab w:val="num" w:pos="1068"/>
        </w:tabs>
        <w:ind w:left="1068" w:hanging="360"/>
      </w:p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3" w15:restartNumberingAfterBreak="0">
    <w:nsid w:val="56CE5959"/>
    <w:multiLevelType w:val="hybridMultilevel"/>
    <w:tmpl w:val="78B4002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620"/>
        </w:tabs>
        <w:ind w:left="162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57842C80"/>
    <w:multiLevelType w:val="hybridMultilevel"/>
    <w:tmpl w:val="01183A38"/>
    <w:lvl w:ilvl="0" w:tplc="0405000B">
      <w:start w:val="1"/>
      <w:numFmt w:val="bullet"/>
      <w:lvlText w:val=""/>
      <w:lvlJc w:val="left"/>
      <w:pPr>
        <w:tabs>
          <w:tab w:val="num" w:pos="644"/>
        </w:tabs>
        <w:ind w:left="644" w:hanging="360"/>
      </w:pPr>
      <w:rPr>
        <w:rFonts w:ascii="Wingdings" w:hAnsi="Wingdings" w:hint="default"/>
      </w:rPr>
    </w:lvl>
    <w:lvl w:ilvl="1" w:tplc="04050003">
      <w:start w:val="1"/>
      <w:numFmt w:val="bullet"/>
      <w:lvlText w:val="o"/>
      <w:lvlJc w:val="left"/>
      <w:pPr>
        <w:tabs>
          <w:tab w:val="num" w:pos="1004"/>
        </w:tabs>
        <w:ind w:left="1004" w:hanging="360"/>
      </w:pPr>
      <w:rPr>
        <w:rFonts w:ascii="Courier New" w:hAnsi="Courier New" w:cs="Times New Roman" w:hint="default"/>
      </w:rPr>
    </w:lvl>
    <w:lvl w:ilvl="2" w:tplc="04050005">
      <w:start w:val="1"/>
      <w:numFmt w:val="bullet"/>
      <w:lvlText w:val=""/>
      <w:lvlJc w:val="left"/>
      <w:pPr>
        <w:tabs>
          <w:tab w:val="num" w:pos="1724"/>
        </w:tabs>
        <w:ind w:left="1724" w:hanging="360"/>
      </w:pPr>
      <w:rPr>
        <w:rFonts w:ascii="Wingdings" w:hAnsi="Wingdings" w:hint="default"/>
      </w:rPr>
    </w:lvl>
    <w:lvl w:ilvl="3" w:tplc="04050001">
      <w:start w:val="1"/>
      <w:numFmt w:val="bullet"/>
      <w:lvlText w:val=""/>
      <w:lvlJc w:val="left"/>
      <w:pPr>
        <w:tabs>
          <w:tab w:val="num" w:pos="2444"/>
        </w:tabs>
        <w:ind w:left="2444" w:hanging="360"/>
      </w:pPr>
      <w:rPr>
        <w:rFonts w:ascii="Symbol" w:hAnsi="Symbol" w:hint="default"/>
      </w:rPr>
    </w:lvl>
    <w:lvl w:ilvl="4" w:tplc="04050003">
      <w:start w:val="1"/>
      <w:numFmt w:val="bullet"/>
      <w:lvlText w:val="o"/>
      <w:lvlJc w:val="left"/>
      <w:pPr>
        <w:tabs>
          <w:tab w:val="num" w:pos="3164"/>
        </w:tabs>
        <w:ind w:left="3164" w:hanging="360"/>
      </w:pPr>
      <w:rPr>
        <w:rFonts w:ascii="Courier New" w:hAnsi="Courier New" w:cs="Times New Roman" w:hint="default"/>
      </w:rPr>
    </w:lvl>
    <w:lvl w:ilvl="5" w:tplc="04050005">
      <w:start w:val="1"/>
      <w:numFmt w:val="bullet"/>
      <w:lvlText w:val=""/>
      <w:lvlJc w:val="left"/>
      <w:pPr>
        <w:tabs>
          <w:tab w:val="num" w:pos="3884"/>
        </w:tabs>
        <w:ind w:left="3884" w:hanging="360"/>
      </w:pPr>
      <w:rPr>
        <w:rFonts w:ascii="Wingdings" w:hAnsi="Wingdings" w:hint="default"/>
      </w:rPr>
    </w:lvl>
    <w:lvl w:ilvl="6" w:tplc="04050001">
      <w:start w:val="1"/>
      <w:numFmt w:val="bullet"/>
      <w:lvlText w:val=""/>
      <w:lvlJc w:val="left"/>
      <w:pPr>
        <w:tabs>
          <w:tab w:val="num" w:pos="4604"/>
        </w:tabs>
        <w:ind w:left="4604" w:hanging="360"/>
      </w:pPr>
      <w:rPr>
        <w:rFonts w:ascii="Symbol" w:hAnsi="Symbol" w:hint="default"/>
      </w:rPr>
    </w:lvl>
    <w:lvl w:ilvl="7" w:tplc="04050003">
      <w:start w:val="1"/>
      <w:numFmt w:val="bullet"/>
      <w:lvlText w:val="o"/>
      <w:lvlJc w:val="left"/>
      <w:pPr>
        <w:tabs>
          <w:tab w:val="num" w:pos="5324"/>
        </w:tabs>
        <w:ind w:left="5324" w:hanging="360"/>
      </w:pPr>
      <w:rPr>
        <w:rFonts w:ascii="Courier New" w:hAnsi="Courier New" w:cs="Times New Roman" w:hint="default"/>
      </w:rPr>
    </w:lvl>
    <w:lvl w:ilvl="8" w:tplc="04050005">
      <w:start w:val="1"/>
      <w:numFmt w:val="bullet"/>
      <w:lvlText w:val=""/>
      <w:lvlJc w:val="left"/>
      <w:pPr>
        <w:tabs>
          <w:tab w:val="num" w:pos="6044"/>
        </w:tabs>
        <w:ind w:left="6044" w:hanging="360"/>
      </w:pPr>
      <w:rPr>
        <w:rFonts w:ascii="Wingdings" w:hAnsi="Wingdings" w:hint="default"/>
      </w:rPr>
    </w:lvl>
  </w:abstractNum>
  <w:abstractNum w:abstractNumId="135" w15:restartNumberingAfterBreak="0">
    <w:nsid w:val="57C025C8"/>
    <w:multiLevelType w:val="hybridMultilevel"/>
    <w:tmpl w:val="423EA5C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6" w15:restartNumberingAfterBreak="0">
    <w:nsid w:val="5883706E"/>
    <w:multiLevelType w:val="hybridMultilevel"/>
    <w:tmpl w:val="6AB65A68"/>
    <w:lvl w:ilvl="0" w:tplc="0405000B">
      <w:start w:val="1"/>
      <w:numFmt w:val="bullet"/>
      <w:lvlText w:val=""/>
      <w:lvlJc w:val="left"/>
      <w:pPr>
        <w:tabs>
          <w:tab w:val="num" w:pos="1068"/>
        </w:tabs>
        <w:ind w:left="1068" w:hanging="360"/>
      </w:pPr>
      <w:rPr>
        <w:rFonts w:ascii="Wingdings" w:hAnsi="Wingdings" w:hint="default"/>
      </w:rPr>
    </w:lvl>
    <w:lvl w:ilvl="1" w:tplc="0405000D">
      <w:start w:val="1"/>
      <w:numFmt w:val="bullet"/>
      <w:lvlText w:val=""/>
      <w:lvlJc w:val="left"/>
      <w:pPr>
        <w:tabs>
          <w:tab w:val="num" w:pos="1788"/>
        </w:tabs>
        <w:ind w:left="1788" w:hanging="360"/>
      </w:pPr>
      <w:rPr>
        <w:rFonts w:ascii="Wingdings" w:hAnsi="Wingdings" w:hint="default"/>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37" w15:restartNumberingAfterBreak="0">
    <w:nsid w:val="59740C67"/>
    <w:multiLevelType w:val="hybridMultilevel"/>
    <w:tmpl w:val="223A5C1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59E02E3E"/>
    <w:multiLevelType w:val="hybridMultilevel"/>
    <w:tmpl w:val="49ACB43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360"/>
        </w:tabs>
        <w:ind w:left="360" w:hanging="360"/>
      </w:pPr>
    </w:lvl>
    <w:lvl w:ilvl="2" w:tplc="04050001">
      <w:start w:val="1"/>
      <w:numFmt w:val="bullet"/>
      <w:lvlText w:val=""/>
      <w:lvlJc w:val="left"/>
      <w:pPr>
        <w:tabs>
          <w:tab w:val="num" w:pos="1800"/>
        </w:tabs>
        <w:ind w:left="1800" w:hanging="360"/>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A071779"/>
    <w:multiLevelType w:val="hybridMultilevel"/>
    <w:tmpl w:val="4D669B72"/>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40" w15:restartNumberingAfterBreak="0">
    <w:nsid w:val="5A8B4B94"/>
    <w:multiLevelType w:val="hybridMultilevel"/>
    <w:tmpl w:val="BD8C1E66"/>
    <w:lvl w:ilvl="0" w:tplc="04050017">
      <w:start w:val="1"/>
      <w:numFmt w:val="lowerLetter"/>
      <w:lvlText w:val="%1)"/>
      <w:lvlJc w:val="left"/>
      <w:pPr>
        <w:tabs>
          <w:tab w:val="num" w:pos="1068"/>
        </w:tabs>
        <w:ind w:left="1068" w:hanging="360"/>
      </w:p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1" w15:restartNumberingAfterBreak="0">
    <w:nsid w:val="5A9F61FF"/>
    <w:multiLevelType w:val="hybridMultilevel"/>
    <w:tmpl w:val="73A4D2E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2" w15:restartNumberingAfterBreak="0">
    <w:nsid w:val="5B0B1038"/>
    <w:multiLevelType w:val="hybridMultilevel"/>
    <w:tmpl w:val="A1E2E9B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3" w15:restartNumberingAfterBreak="0">
    <w:nsid w:val="5B9E043A"/>
    <w:multiLevelType w:val="hybridMultilevel"/>
    <w:tmpl w:val="298AF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5CAF7E8E"/>
    <w:multiLevelType w:val="multilevel"/>
    <w:tmpl w:val="7908ABEA"/>
    <w:lvl w:ilvl="0">
      <w:start w:val="1"/>
      <w:numFmt w:val="none"/>
      <w:lvlText w:val="5."/>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5EA77AA3"/>
    <w:multiLevelType w:val="hybridMultilevel"/>
    <w:tmpl w:val="28EC608A"/>
    <w:lvl w:ilvl="0" w:tplc="04050017">
      <w:start w:val="1"/>
      <w:numFmt w:val="lowerLetter"/>
      <w:lvlText w:val="%1)"/>
      <w:lvlJc w:val="left"/>
      <w:pPr>
        <w:tabs>
          <w:tab w:val="num" w:pos="1068"/>
        </w:tabs>
        <w:ind w:left="1068" w:hanging="360"/>
      </w:pPr>
    </w:lvl>
    <w:lvl w:ilvl="1" w:tplc="A8F69AA0">
      <w:start w:val="1"/>
      <w:numFmt w:val="bullet"/>
      <w:lvlText w:val="§"/>
      <w:legacy w:legacy="1" w:legacySpace="360" w:legacyIndent="360"/>
      <w:lvlJc w:val="left"/>
      <w:rPr>
        <w:rFonts w:ascii="Wingdings" w:hAnsi="Wingdings" w:hint="default"/>
        <w:color w:val="000000"/>
      </w:r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6" w15:restartNumberingAfterBreak="0">
    <w:nsid w:val="5EF704D3"/>
    <w:multiLevelType w:val="hybridMultilevel"/>
    <w:tmpl w:val="FDC86722"/>
    <w:lvl w:ilvl="0" w:tplc="0405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5EFB168E"/>
    <w:multiLevelType w:val="multilevel"/>
    <w:tmpl w:val="8842D0A4"/>
    <w:lvl w:ilvl="0">
      <w:start w:val="1"/>
      <w:numFmt w:val="decimal"/>
      <w:lvlText w:val="%1."/>
      <w:lvlJc w:val="left"/>
      <w:pPr>
        <w:tabs>
          <w:tab w:val="num" w:pos="1068"/>
        </w:tabs>
        <w:ind w:left="1068" w:hanging="360"/>
      </w:pPr>
    </w:lvl>
    <w:lvl w:ilvl="1">
      <w:start w:val="6"/>
      <w:numFmt w:val="decimal"/>
      <w:isLgl/>
      <w:lvlText w:val="%1.%2."/>
      <w:lvlJc w:val="left"/>
      <w:pPr>
        <w:ind w:left="1068" w:hanging="360"/>
      </w:pPr>
      <w:rPr>
        <w:rFonts w:hint="default"/>
        <w:u w:val="none"/>
      </w:rPr>
    </w:lvl>
    <w:lvl w:ilvl="2">
      <w:start w:val="1"/>
      <w:numFmt w:val="decimal"/>
      <w:isLgl/>
      <w:lvlText w:val="%1.%2.%3."/>
      <w:lvlJc w:val="left"/>
      <w:pPr>
        <w:ind w:left="1428" w:hanging="720"/>
      </w:pPr>
      <w:rPr>
        <w:rFonts w:hint="default"/>
        <w:u w:val="single"/>
      </w:rPr>
    </w:lvl>
    <w:lvl w:ilvl="3">
      <w:start w:val="1"/>
      <w:numFmt w:val="decimal"/>
      <w:isLgl/>
      <w:lvlText w:val="%1.%2.%3.%4."/>
      <w:lvlJc w:val="left"/>
      <w:pPr>
        <w:ind w:left="1428" w:hanging="720"/>
      </w:pPr>
      <w:rPr>
        <w:rFonts w:hint="default"/>
        <w:u w:val="single"/>
      </w:rPr>
    </w:lvl>
    <w:lvl w:ilvl="4">
      <w:start w:val="1"/>
      <w:numFmt w:val="decimal"/>
      <w:isLgl/>
      <w:lvlText w:val="%1.%2.%3.%4.%5."/>
      <w:lvlJc w:val="left"/>
      <w:pPr>
        <w:ind w:left="1788" w:hanging="1080"/>
      </w:pPr>
      <w:rPr>
        <w:rFonts w:hint="default"/>
        <w:u w:val="single"/>
      </w:rPr>
    </w:lvl>
    <w:lvl w:ilvl="5">
      <w:start w:val="1"/>
      <w:numFmt w:val="decimal"/>
      <w:isLgl/>
      <w:lvlText w:val="%1.%2.%3.%4.%5.%6."/>
      <w:lvlJc w:val="left"/>
      <w:pPr>
        <w:ind w:left="1788" w:hanging="1080"/>
      </w:pPr>
      <w:rPr>
        <w:rFonts w:hint="default"/>
        <w:u w:val="single"/>
      </w:rPr>
    </w:lvl>
    <w:lvl w:ilvl="6">
      <w:start w:val="1"/>
      <w:numFmt w:val="decimal"/>
      <w:isLgl/>
      <w:lvlText w:val="%1.%2.%3.%4.%5.%6.%7."/>
      <w:lvlJc w:val="left"/>
      <w:pPr>
        <w:ind w:left="1788" w:hanging="1080"/>
      </w:pPr>
      <w:rPr>
        <w:rFonts w:hint="default"/>
        <w:u w:val="single"/>
      </w:rPr>
    </w:lvl>
    <w:lvl w:ilvl="7">
      <w:start w:val="1"/>
      <w:numFmt w:val="decimal"/>
      <w:isLgl/>
      <w:lvlText w:val="%1.%2.%3.%4.%5.%6.%7.%8."/>
      <w:lvlJc w:val="left"/>
      <w:pPr>
        <w:ind w:left="2148" w:hanging="1440"/>
      </w:pPr>
      <w:rPr>
        <w:rFonts w:hint="default"/>
        <w:u w:val="single"/>
      </w:rPr>
    </w:lvl>
    <w:lvl w:ilvl="8">
      <w:start w:val="1"/>
      <w:numFmt w:val="decimal"/>
      <w:isLgl/>
      <w:lvlText w:val="%1.%2.%3.%4.%5.%6.%7.%8.%9."/>
      <w:lvlJc w:val="left"/>
      <w:pPr>
        <w:ind w:left="2148" w:hanging="1440"/>
      </w:pPr>
      <w:rPr>
        <w:rFonts w:hint="default"/>
        <w:u w:val="single"/>
      </w:rPr>
    </w:lvl>
  </w:abstractNum>
  <w:abstractNum w:abstractNumId="148" w15:restartNumberingAfterBreak="0">
    <w:nsid w:val="5F0C0B1F"/>
    <w:multiLevelType w:val="hybridMultilevel"/>
    <w:tmpl w:val="31D2D1F0"/>
    <w:lvl w:ilvl="0" w:tplc="0405000B">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9" w15:restartNumberingAfterBreak="0">
    <w:nsid w:val="5F3C3B36"/>
    <w:multiLevelType w:val="hybridMultilevel"/>
    <w:tmpl w:val="A77E3AEA"/>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F">
      <w:start w:val="1"/>
      <w:numFmt w:val="decimal"/>
      <w:lvlText w:val="%3."/>
      <w:lvlJc w:val="left"/>
      <w:pPr>
        <w:tabs>
          <w:tab w:val="num" w:pos="2160"/>
        </w:tabs>
        <w:ind w:left="2160" w:hanging="360"/>
      </w:p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FD7075C"/>
    <w:multiLevelType w:val="hybridMultilevel"/>
    <w:tmpl w:val="30EE73A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5FDE0C97"/>
    <w:multiLevelType w:val="hybridMultilevel"/>
    <w:tmpl w:val="6AB65A68"/>
    <w:lvl w:ilvl="0" w:tplc="0405000B">
      <w:start w:val="1"/>
      <w:numFmt w:val="bullet"/>
      <w:lvlText w:val=""/>
      <w:lvlJc w:val="left"/>
      <w:pPr>
        <w:tabs>
          <w:tab w:val="num" w:pos="1068"/>
        </w:tabs>
        <w:ind w:left="1068" w:hanging="360"/>
      </w:pPr>
      <w:rPr>
        <w:rFonts w:ascii="Wingdings" w:hAnsi="Wingdings" w:hint="default"/>
      </w:rPr>
    </w:lvl>
    <w:lvl w:ilvl="1" w:tplc="0405000D">
      <w:start w:val="1"/>
      <w:numFmt w:val="bullet"/>
      <w:lvlText w:val=""/>
      <w:lvlJc w:val="left"/>
      <w:pPr>
        <w:tabs>
          <w:tab w:val="num" w:pos="1788"/>
        </w:tabs>
        <w:ind w:left="1788" w:hanging="360"/>
      </w:pPr>
      <w:rPr>
        <w:rFonts w:ascii="Wingdings" w:hAnsi="Wingdings" w:hint="default"/>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52" w15:restartNumberingAfterBreak="0">
    <w:nsid w:val="603E739A"/>
    <w:multiLevelType w:val="hybridMultilevel"/>
    <w:tmpl w:val="7256F1A4"/>
    <w:lvl w:ilvl="0" w:tplc="FFFFFFFF">
      <w:start w:val="1"/>
      <w:numFmt w:val="lowerLetter"/>
      <w:lvlText w:val="%1)"/>
      <w:lvlJc w:val="left"/>
      <w:pPr>
        <w:tabs>
          <w:tab w:val="num" w:pos="1068"/>
        </w:tabs>
        <w:ind w:left="1068" w:hanging="360"/>
      </w:pPr>
      <w:rPr>
        <w:rFonts w:hint="default"/>
      </w:rPr>
    </w:lvl>
    <w:lvl w:ilvl="1" w:tplc="FFFFFFFF">
      <w:start w:val="1"/>
      <w:numFmt w:val="lowerLetter"/>
      <w:lvlText w:val="%2."/>
      <w:lvlJc w:val="left"/>
      <w:pPr>
        <w:tabs>
          <w:tab w:val="num" w:pos="-732"/>
        </w:tabs>
        <w:ind w:left="-732" w:hanging="360"/>
      </w:pPr>
    </w:lvl>
    <w:lvl w:ilvl="2" w:tplc="FFFFFFFF" w:tentative="1">
      <w:start w:val="1"/>
      <w:numFmt w:val="lowerRoman"/>
      <w:lvlText w:val="%3."/>
      <w:lvlJc w:val="right"/>
      <w:pPr>
        <w:tabs>
          <w:tab w:val="num" w:pos="-12"/>
        </w:tabs>
        <w:ind w:left="-12" w:hanging="180"/>
      </w:pPr>
    </w:lvl>
    <w:lvl w:ilvl="3" w:tplc="FFFFFFFF" w:tentative="1">
      <w:start w:val="1"/>
      <w:numFmt w:val="decimal"/>
      <w:lvlText w:val="%4."/>
      <w:lvlJc w:val="left"/>
      <w:pPr>
        <w:tabs>
          <w:tab w:val="num" w:pos="708"/>
        </w:tabs>
        <w:ind w:left="708" w:hanging="360"/>
      </w:pPr>
    </w:lvl>
    <w:lvl w:ilvl="4" w:tplc="FFFFFFFF" w:tentative="1">
      <w:start w:val="1"/>
      <w:numFmt w:val="lowerLetter"/>
      <w:lvlText w:val="%5."/>
      <w:lvlJc w:val="left"/>
      <w:pPr>
        <w:tabs>
          <w:tab w:val="num" w:pos="1428"/>
        </w:tabs>
        <w:ind w:left="1428" w:hanging="360"/>
      </w:pPr>
    </w:lvl>
    <w:lvl w:ilvl="5" w:tplc="FFFFFFFF" w:tentative="1">
      <w:start w:val="1"/>
      <w:numFmt w:val="lowerRoman"/>
      <w:lvlText w:val="%6."/>
      <w:lvlJc w:val="right"/>
      <w:pPr>
        <w:tabs>
          <w:tab w:val="num" w:pos="2148"/>
        </w:tabs>
        <w:ind w:left="2148" w:hanging="180"/>
      </w:pPr>
    </w:lvl>
    <w:lvl w:ilvl="6" w:tplc="FFFFFFFF" w:tentative="1">
      <w:start w:val="1"/>
      <w:numFmt w:val="decimal"/>
      <w:lvlText w:val="%7."/>
      <w:lvlJc w:val="left"/>
      <w:pPr>
        <w:tabs>
          <w:tab w:val="num" w:pos="2868"/>
        </w:tabs>
        <w:ind w:left="2868" w:hanging="360"/>
      </w:pPr>
    </w:lvl>
    <w:lvl w:ilvl="7" w:tplc="FFFFFFFF" w:tentative="1">
      <w:start w:val="1"/>
      <w:numFmt w:val="lowerLetter"/>
      <w:lvlText w:val="%8."/>
      <w:lvlJc w:val="left"/>
      <w:pPr>
        <w:tabs>
          <w:tab w:val="num" w:pos="3588"/>
        </w:tabs>
        <w:ind w:left="3588" w:hanging="360"/>
      </w:pPr>
    </w:lvl>
    <w:lvl w:ilvl="8" w:tplc="FFFFFFFF" w:tentative="1">
      <w:start w:val="1"/>
      <w:numFmt w:val="lowerRoman"/>
      <w:lvlText w:val="%9."/>
      <w:lvlJc w:val="right"/>
      <w:pPr>
        <w:tabs>
          <w:tab w:val="num" w:pos="4308"/>
        </w:tabs>
        <w:ind w:left="4308" w:hanging="180"/>
      </w:pPr>
    </w:lvl>
  </w:abstractNum>
  <w:abstractNum w:abstractNumId="153" w15:restartNumberingAfterBreak="0">
    <w:nsid w:val="60EC12D3"/>
    <w:multiLevelType w:val="hybridMultilevel"/>
    <w:tmpl w:val="4B043DB8"/>
    <w:lvl w:ilvl="0" w:tplc="0405000B">
      <w:start w:val="1"/>
      <w:numFmt w:val="bullet"/>
      <w:lvlText w:val=""/>
      <w:lvlJc w:val="left"/>
      <w:pPr>
        <w:tabs>
          <w:tab w:val="num" w:pos="1068"/>
        </w:tabs>
        <w:ind w:left="1068" w:hanging="360"/>
      </w:pPr>
      <w:rPr>
        <w:rFonts w:ascii="Wingdings" w:hAnsi="Wingdings" w:hint="default"/>
      </w:rPr>
    </w:lvl>
    <w:lvl w:ilvl="1" w:tplc="FFFFFFFF">
      <w:start w:val="1"/>
      <w:numFmt w:val="bullet"/>
      <w:lvlText w:val=""/>
      <w:lvlJc w:val="left"/>
      <w:pPr>
        <w:tabs>
          <w:tab w:val="num" w:pos="1788"/>
        </w:tabs>
        <w:ind w:left="1788" w:hanging="360"/>
      </w:pPr>
      <w:rPr>
        <w:rFonts w:ascii="Symbol" w:hAnsi="Symbol" w:hint="default"/>
      </w:r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54" w15:restartNumberingAfterBreak="0">
    <w:nsid w:val="616E0B24"/>
    <w:multiLevelType w:val="hybridMultilevel"/>
    <w:tmpl w:val="5CEE823E"/>
    <w:lvl w:ilvl="0" w:tplc="04050005">
      <w:start w:val="1"/>
      <w:numFmt w:val="bullet"/>
      <w:lvlText w:val=""/>
      <w:lvlJc w:val="left"/>
      <w:pPr>
        <w:tabs>
          <w:tab w:val="num" w:pos="1428"/>
        </w:tabs>
        <w:ind w:left="1428" w:hanging="360"/>
      </w:pPr>
      <w:rPr>
        <w:rFonts w:ascii="Wingdings" w:hAnsi="Wingdings" w:hint="default"/>
      </w:rPr>
    </w:lvl>
    <w:lvl w:ilvl="1" w:tplc="04050007">
      <w:start w:val="1"/>
      <w:numFmt w:val="bullet"/>
      <w:lvlText w:val=""/>
      <w:lvlJc w:val="left"/>
      <w:pPr>
        <w:tabs>
          <w:tab w:val="num" w:pos="2148"/>
        </w:tabs>
        <w:ind w:left="2148" w:hanging="360"/>
      </w:pPr>
      <w:rPr>
        <w:rFonts w:ascii="Wingdings" w:hAnsi="Wingdings" w:hint="default"/>
        <w:sz w:val="16"/>
      </w:r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55" w15:restartNumberingAfterBreak="0">
    <w:nsid w:val="62BC0A74"/>
    <w:multiLevelType w:val="hybridMultilevel"/>
    <w:tmpl w:val="82E03EB8"/>
    <w:lvl w:ilvl="0" w:tplc="04050017">
      <w:start w:val="1"/>
      <w:numFmt w:val="lowerLetter"/>
      <w:lvlText w:val="%1)"/>
      <w:lvlJc w:val="left"/>
      <w:pPr>
        <w:tabs>
          <w:tab w:val="num" w:pos="1068"/>
        </w:tabs>
        <w:ind w:left="1068" w:hanging="360"/>
      </w:pPr>
    </w:lvl>
    <w:lvl w:ilvl="1" w:tplc="0405000F">
      <w:start w:val="1"/>
      <w:numFmt w:val="decimal"/>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6" w15:restartNumberingAfterBreak="0">
    <w:nsid w:val="62E125CE"/>
    <w:multiLevelType w:val="hybridMultilevel"/>
    <w:tmpl w:val="21EE2B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7" w15:restartNumberingAfterBreak="0">
    <w:nsid w:val="63447107"/>
    <w:multiLevelType w:val="hybridMultilevel"/>
    <w:tmpl w:val="DEF63672"/>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58" w15:restartNumberingAfterBreak="0">
    <w:nsid w:val="63AA2F61"/>
    <w:multiLevelType w:val="multilevel"/>
    <w:tmpl w:val="D2C205EE"/>
    <w:lvl w:ilvl="0">
      <w:start w:val="1"/>
      <w:numFmt w:val="none"/>
      <w:lvlText w:val="5."/>
      <w:lvlJc w:val="left"/>
      <w:pPr>
        <w:tabs>
          <w:tab w:val="num" w:pos="360"/>
        </w:tabs>
        <w:ind w:left="360" w:hanging="360"/>
      </w:pPr>
    </w:lvl>
    <w:lvl w:ilvl="1">
      <w:start w:val="1"/>
      <w:numFmt w:val="decimal"/>
      <w:lvlText w:val="5.%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9" w15:restartNumberingAfterBreak="0">
    <w:nsid w:val="64E74156"/>
    <w:multiLevelType w:val="hybridMultilevel"/>
    <w:tmpl w:val="77DE0A8C"/>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Wingdings" w:hAnsi="Wingdings"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60" w15:restartNumberingAfterBreak="0">
    <w:nsid w:val="65652F6A"/>
    <w:multiLevelType w:val="hybridMultilevel"/>
    <w:tmpl w:val="2624BB1C"/>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360"/>
        </w:tabs>
        <w:ind w:left="-360" w:hanging="18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080"/>
        </w:tabs>
        <w:ind w:left="1080" w:hanging="360"/>
      </w:pPr>
    </w:lvl>
    <w:lvl w:ilvl="5" w:tplc="0405001B">
      <w:start w:val="1"/>
      <w:numFmt w:val="lowerRoman"/>
      <w:lvlText w:val="%6."/>
      <w:lvlJc w:val="right"/>
      <w:pPr>
        <w:tabs>
          <w:tab w:val="num" w:pos="1800"/>
        </w:tabs>
        <w:ind w:left="1800" w:hanging="180"/>
      </w:pPr>
    </w:lvl>
    <w:lvl w:ilvl="6" w:tplc="0405000F">
      <w:start w:val="1"/>
      <w:numFmt w:val="decimal"/>
      <w:lvlText w:val="%7."/>
      <w:lvlJc w:val="left"/>
      <w:pPr>
        <w:tabs>
          <w:tab w:val="num" w:pos="2520"/>
        </w:tabs>
        <w:ind w:left="2520" w:hanging="360"/>
      </w:pPr>
    </w:lvl>
    <w:lvl w:ilvl="7" w:tplc="04050019">
      <w:start w:val="1"/>
      <w:numFmt w:val="lowerLetter"/>
      <w:lvlText w:val="%8."/>
      <w:lvlJc w:val="left"/>
      <w:pPr>
        <w:tabs>
          <w:tab w:val="num" w:pos="3240"/>
        </w:tabs>
        <w:ind w:left="3240" w:hanging="360"/>
      </w:pPr>
    </w:lvl>
    <w:lvl w:ilvl="8" w:tplc="0405001B">
      <w:start w:val="1"/>
      <w:numFmt w:val="lowerRoman"/>
      <w:lvlText w:val="%9."/>
      <w:lvlJc w:val="right"/>
      <w:pPr>
        <w:tabs>
          <w:tab w:val="num" w:pos="3960"/>
        </w:tabs>
        <w:ind w:left="3960" w:hanging="180"/>
      </w:pPr>
    </w:lvl>
  </w:abstractNum>
  <w:abstractNum w:abstractNumId="161" w15:restartNumberingAfterBreak="0">
    <w:nsid w:val="67543C00"/>
    <w:multiLevelType w:val="hybridMultilevel"/>
    <w:tmpl w:val="764832A6"/>
    <w:lvl w:ilvl="0" w:tplc="0405000B">
      <w:start w:val="1"/>
      <w:numFmt w:val="bullet"/>
      <w:lvlText w:val=""/>
      <w:lvlJc w:val="left"/>
      <w:pPr>
        <w:tabs>
          <w:tab w:val="num" w:pos="1068"/>
        </w:tabs>
        <w:ind w:left="1068" w:hanging="360"/>
      </w:pPr>
      <w:rPr>
        <w:rFonts w:ascii="Wingdings" w:hAnsi="Wingdings" w:hint="default"/>
      </w:rPr>
    </w:lvl>
    <w:lvl w:ilvl="1" w:tplc="0405000D">
      <w:start w:val="1"/>
      <w:numFmt w:val="bullet"/>
      <w:lvlText w:val=""/>
      <w:lvlJc w:val="left"/>
      <w:pPr>
        <w:tabs>
          <w:tab w:val="num" w:pos="1428"/>
        </w:tabs>
        <w:ind w:left="1428" w:hanging="360"/>
      </w:pPr>
      <w:rPr>
        <w:rFonts w:ascii="Wingdings" w:hAnsi="Wingdings" w:hint="default"/>
      </w:rPr>
    </w:lvl>
    <w:lvl w:ilvl="2" w:tplc="04050005">
      <w:start w:val="1"/>
      <w:numFmt w:val="bullet"/>
      <w:lvlText w:val=""/>
      <w:lvlJc w:val="left"/>
      <w:pPr>
        <w:tabs>
          <w:tab w:val="num" w:pos="2148"/>
        </w:tabs>
        <w:ind w:left="2148" w:hanging="360"/>
      </w:pPr>
      <w:rPr>
        <w:rFonts w:ascii="Wingdings" w:hAnsi="Wingdings" w:hint="default"/>
      </w:rPr>
    </w:lvl>
    <w:lvl w:ilvl="3" w:tplc="04050001">
      <w:start w:val="1"/>
      <w:numFmt w:val="bullet"/>
      <w:lvlText w:val=""/>
      <w:lvlJc w:val="left"/>
      <w:pPr>
        <w:tabs>
          <w:tab w:val="num" w:pos="2868"/>
        </w:tabs>
        <w:ind w:left="2868" w:hanging="360"/>
      </w:pPr>
      <w:rPr>
        <w:rFonts w:ascii="Symbol" w:hAnsi="Symbol" w:hint="default"/>
      </w:rPr>
    </w:lvl>
    <w:lvl w:ilvl="4" w:tplc="04050003">
      <w:start w:val="1"/>
      <w:numFmt w:val="bullet"/>
      <w:lvlText w:val="o"/>
      <w:lvlJc w:val="left"/>
      <w:pPr>
        <w:tabs>
          <w:tab w:val="num" w:pos="3588"/>
        </w:tabs>
        <w:ind w:left="3588" w:hanging="360"/>
      </w:pPr>
      <w:rPr>
        <w:rFonts w:ascii="Courier New" w:hAnsi="Courier New" w:cs="Times New Roman" w:hint="default"/>
      </w:rPr>
    </w:lvl>
    <w:lvl w:ilvl="5" w:tplc="04050005">
      <w:start w:val="1"/>
      <w:numFmt w:val="bullet"/>
      <w:lvlText w:val=""/>
      <w:lvlJc w:val="left"/>
      <w:pPr>
        <w:tabs>
          <w:tab w:val="num" w:pos="4308"/>
        </w:tabs>
        <w:ind w:left="4308" w:hanging="360"/>
      </w:pPr>
      <w:rPr>
        <w:rFonts w:ascii="Wingdings" w:hAnsi="Wingdings" w:hint="default"/>
      </w:rPr>
    </w:lvl>
    <w:lvl w:ilvl="6" w:tplc="04050001">
      <w:start w:val="1"/>
      <w:numFmt w:val="bullet"/>
      <w:lvlText w:val=""/>
      <w:lvlJc w:val="left"/>
      <w:pPr>
        <w:tabs>
          <w:tab w:val="num" w:pos="5028"/>
        </w:tabs>
        <w:ind w:left="5028" w:hanging="360"/>
      </w:pPr>
      <w:rPr>
        <w:rFonts w:ascii="Symbol" w:hAnsi="Symbol" w:hint="default"/>
      </w:rPr>
    </w:lvl>
    <w:lvl w:ilvl="7" w:tplc="04050003">
      <w:start w:val="1"/>
      <w:numFmt w:val="bullet"/>
      <w:lvlText w:val="o"/>
      <w:lvlJc w:val="left"/>
      <w:pPr>
        <w:tabs>
          <w:tab w:val="num" w:pos="5748"/>
        </w:tabs>
        <w:ind w:left="5748" w:hanging="360"/>
      </w:pPr>
      <w:rPr>
        <w:rFonts w:ascii="Courier New" w:hAnsi="Courier New" w:cs="Times New Roman" w:hint="default"/>
      </w:rPr>
    </w:lvl>
    <w:lvl w:ilvl="8" w:tplc="04050005">
      <w:start w:val="1"/>
      <w:numFmt w:val="bullet"/>
      <w:lvlText w:val=""/>
      <w:lvlJc w:val="left"/>
      <w:pPr>
        <w:tabs>
          <w:tab w:val="num" w:pos="6468"/>
        </w:tabs>
        <w:ind w:left="6468" w:hanging="360"/>
      </w:pPr>
      <w:rPr>
        <w:rFonts w:ascii="Wingdings" w:hAnsi="Wingdings" w:hint="default"/>
      </w:rPr>
    </w:lvl>
  </w:abstractNum>
  <w:abstractNum w:abstractNumId="162" w15:restartNumberingAfterBreak="0">
    <w:nsid w:val="68722C60"/>
    <w:multiLevelType w:val="hybridMultilevel"/>
    <w:tmpl w:val="6974FAE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89865FF"/>
    <w:multiLevelType w:val="hybridMultilevel"/>
    <w:tmpl w:val="DE307370"/>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8A0135C"/>
    <w:multiLevelType w:val="hybridMultilevel"/>
    <w:tmpl w:val="15C0B346"/>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5" w15:restartNumberingAfterBreak="0">
    <w:nsid w:val="68C054A5"/>
    <w:multiLevelType w:val="hybridMultilevel"/>
    <w:tmpl w:val="793EAD4C"/>
    <w:lvl w:ilvl="0" w:tplc="04050007">
      <w:start w:val="1"/>
      <w:numFmt w:val="bullet"/>
      <w:lvlText w:val=""/>
      <w:lvlJc w:val="left"/>
      <w:pPr>
        <w:tabs>
          <w:tab w:val="num" w:pos="1440"/>
        </w:tabs>
        <w:ind w:left="1440" w:hanging="360"/>
      </w:pPr>
      <w:rPr>
        <w:rFonts w:ascii="Wingdings" w:hAnsi="Wingdings" w:hint="default"/>
        <w:sz w:val="16"/>
      </w:rPr>
    </w:lvl>
    <w:lvl w:ilvl="1" w:tplc="0405000D">
      <w:start w:val="1"/>
      <w:numFmt w:val="bullet"/>
      <w:lvlText w:val=""/>
      <w:lvlJc w:val="left"/>
      <w:pPr>
        <w:tabs>
          <w:tab w:val="num" w:pos="2532"/>
        </w:tabs>
        <w:ind w:left="2532" w:hanging="360"/>
      </w:pPr>
      <w:rPr>
        <w:rFonts w:ascii="Wingdings" w:hAnsi="Wingdings" w:hint="default"/>
      </w:rPr>
    </w:lvl>
    <w:lvl w:ilvl="2" w:tplc="04050005" w:tentative="1">
      <w:start w:val="1"/>
      <w:numFmt w:val="bullet"/>
      <w:lvlText w:val=""/>
      <w:lvlJc w:val="left"/>
      <w:pPr>
        <w:tabs>
          <w:tab w:val="num" w:pos="3252"/>
        </w:tabs>
        <w:ind w:left="3252" w:hanging="360"/>
      </w:pPr>
      <w:rPr>
        <w:rFonts w:ascii="Wingdings" w:hAnsi="Wingdings" w:hint="default"/>
      </w:rPr>
    </w:lvl>
    <w:lvl w:ilvl="3" w:tplc="04050001" w:tentative="1">
      <w:start w:val="1"/>
      <w:numFmt w:val="bullet"/>
      <w:lvlText w:val=""/>
      <w:lvlJc w:val="left"/>
      <w:pPr>
        <w:tabs>
          <w:tab w:val="num" w:pos="3972"/>
        </w:tabs>
        <w:ind w:left="3972" w:hanging="360"/>
      </w:pPr>
      <w:rPr>
        <w:rFonts w:ascii="Symbol" w:hAnsi="Symbol" w:hint="default"/>
      </w:rPr>
    </w:lvl>
    <w:lvl w:ilvl="4" w:tplc="04050003" w:tentative="1">
      <w:start w:val="1"/>
      <w:numFmt w:val="bullet"/>
      <w:lvlText w:val="o"/>
      <w:lvlJc w:val="left"/>
      <w:pPr>
        <w:tabs>
          <w:tab w:val="num" w:pos="4692"/>
        </w:tabs>
        <w:ind w:left="4692" w:hanging="360"/>
      </w:pPr>
      <w:rPr>
        <w:rFonts w:ascii="Courier New" w:hAnsi="Courier New" w:hint="default"/>
      </w:rPr>
    </w:lvl>
    <w:lvl w:ilvl="5" w:tplc="04050005" w:tentative="1">
      <w:start w:val="1"/>
      <w:numFmt w:val="bullet"/>
      <w:lvlText w:val=""/>
      <w:lvlJc w:val="left"/>
      <w:pPr>
        <w:tabs>
          <w:tab w:val="num" w:pos="5412"/>
        </w:tabs>
        <w:ind w:left="5412" w:hanging="360"/>
      </w:pPr>
      <w:rPr>
        <w:rFonts w:ascii="Wingdings" w:hAnsi="Wingdings" w:hint="default"/>
      </w:rPr>
    </w:lvl>
    <w:lvl w:ilvl="6" w:tplc="04050001" w:tentative="1">
      <w:start w:val="1"/>
      <w:numFmt w:val="bullet"/>
      <w:lvlText w:val=""/>
      <w:lvlJc w:val="left"/>
      <w:pPr>
        <w:tabs>
          <w:tab w:val="num" w:pos="6132"/>
        </w:tabs>
        <w:ind w:left="6132" w:hanging="360"/>
      </w:pPr>
      <w:rPr>
        <w:rFonts w:ascii="Symbol" w:hAnsi="Symbol" w:hint="default"/>
      </w:rPr>
    </w:lvl>
    <w:lvl w:ilvl="7" w:tplc="04050003" w:tentative="1">
      <w:start w:val="1"/>
      <w:numFmt w:val="bullet"/>
      <w:lvlText w:val="o"/>
      <w:lvlJc w:val="left"/>
      <w:pPr>
        <w:tabs>
          <w:tab w:val="num" w:pos="6852"/>
        </w:tabs>
        <w:ind w:left="6852" w:hanging="360"/>
      </w:pPr>
      <w:rPr>
        <w:rFonts w:ascii="Courier New" w:hAnsi="Courier New" w:hint="default"/>
      </w:rPr>
    </w:lvl>
    <w:lvl w:ilvl="8" w:tplc="04050005" w:tentative="1">
      <w:start w:val="1"/>
      <w:numFmt w:val="bullet"/>
      <w:lvlText w:val=""/>
      <w:lvlJc w:val="left"/>
      <w:pPr>
        <w:tabs>
          <w:tab w:val="num" w:pos="7572"/>
        </w:tabs>
        <w:ind w:left="7572" w:hanging="360"/>
      </w:pPr>
      <w:rPr>
        <w:rFonts w:ascii="Wingdings" w:hAnsi="Wingdings" w:hint="default"/>
      </w:rPr>
    </w:lvl>
  </w:abstractNum>
  <w:abstractNum w:abstractNumId="166" w15:restartNumberingAfterBreak="0">
    <w:nsid w:val="69176AE5"/>
    <w:multiLevelType w:val="hybridMultilevel"/>
    <w:tmpl w:val="3460C16E"/>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6AD362BD"/>
    <w:multiLevelType w:val="hybridMultilevel"/>
    <w:tmpl w:val="8AA44332"/>
    <w:lvl w:ilvl="0" w:tplc="04050005">
      <w:start w:val="1"/>
      <w:numFmt w:val="bullet"/>
      <w:lvlText w:val=""/>
      <w:lvlJc w:val="left"/>
      <w:pPr>
        <w:tabs>
          <w:tab w:val="num" w:pos="1428"/>
        </w:tabs>
        <w:ind w:left="1428" w:hanging="360"/>
      </w:pPr>
      <w:rPr>
        <w:rFonts w:ascii="Wingdings" w:hAnsi="Wingdings" w:hint="default"/>
      </w:rPr>
    </w:lvl>
    <w:lvl w:ilvl="1" w:tplc="0405000D">
      <w:start w:val="1"/>
      <w:numFmt w:val="bullet"/>
      <w:lvlText w:val=""/>
      <w:lvlJc w:val="left"/>
      <w:pPr>
        <w:tabs>
          <w:tab w:val="num" w:pos="2148"/>
        </w:tabs>
        <w:ind w:left="2148" w:hanging="360"/>
      </w:pPr>
      <w:rPr>
        <w:rFonts w:ascii="Wingdings" w:hAnsi="Wingdings" w:hint="default"/>
      </w:rPr>
    </w:lvl>
    <w:lvl w:ilvl="2" w:tplc="04050001">
      <w:start w:val="1"/>
      <w:numFmt w:val="bullet"/>
      <w:lvlText w:val=""/>
      <w:lvlJc w:val="left"/>
      <w:pPr>
        <w:tabs>
          <w:tab w:val="num" w:pos="2868"/>
        </w:tabs>
        <w:ind w:left="2868" w:hanging="360"/>
      </w:pPr>
      <w:rPr>
        <w:rFonts w:ascii="Symbol" w:hAnsi="Symbol"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168" w15:restartNumberingAfterBreak="0">
    <w:nsid w:val="6B2E1C6C"/>
    <w:multiLevelType w:val="hybridMultilevel"/>
    <w:tmpl w:val="23CC98FE"/>
    <w:lvl w:ilvl="0" w:tplc="04050017">
      <w:start w:val="1"/>
      <w:numFmt w:val="lowerLetter"/>
      <w:lvlText w:val="%1)"/>
      <w:lvlJc w:val="left"/>
      <w:pPr>
        <w:tabs>
          <w:tab w:val="num" w:pos="1068"/>
        </w:tabs>
        <w:ind w:left="1068" w:hanging="360"/>
      </w:pPr>
    </w:lvl>
    <w:lvl w:ilvl="1" w:tplc="FFFFFFFF">
      <w:start w:val="1"/>
      <w:numFmt w:val="bullet"/>
      <w:lvlText w:val="o"/>
      <w:lvlJc w:val="left"/>
      <w:pPr>
        <w:tabs>
          <w:tab w:val="num" w:pos="1788"/>
        </w:tabs>
        <w:ind w:left="1788" w:hanging="360"/>
      </w:pPr>
      <w:rPr>
        <w:rFonts w:ascii="Courier New" w:hAnsi="Courier New"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169" w15:restartNumberingAfterBreak="0">
    <w:nsid w:val="6BEC14E9"/>
    <w:multiLevelType w:val="hybridMultilevel"/>
    <w:tmpl w:val="BB12487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0" w15:restartNumberingAfterBreak="0">
    <w:nsid w:val="6C8E4723"/>
    <w:multiLevelType w:val="hybridMultilevel"/>
    <w:tmpl w:val="6AEEA184"/>
    <w:lvl w:ilvl="0" w:tplc="04050001">
      <w:start w:val="1"/>
      <w:numFmt w:val="bullet"/>
      <w:lvlText w:val=""/>
      <w:lvlJc w:val="left"/>
      <w:pPr>
        <w:tabs>
          <w:tab w:val="num" w:pos="360"/>
        </w:tabs>
        <w:ind w:left="360" w:hanging="360"/>
      </w:pPr>
      <w:rPr>
        <w:rFonts w:ascii="Symbol" w:hAnsi="Symbol" w:hint="default"/>
      </w:rPr>
    </w:lvl>
    <w:lvl w:ilvl="1" w:tplc="04050007">
      <w:start w:val="1"/>
      <w:numFmt w:val="bullet"/>
      <w:lvlText w:val=""/>
      <w:lvlJc w:val="left"/>
      <w:pPr>
        <w:tabs>
          <w:tab w:val="num" w:pos="1080"/>
        </w:tabs>
        <w:ind w:left="1080" w:hanging="360"/>
      </w:pPr>
      <w:rPr>
        <w:rFonts w:ascii="Wingdings" w:hAnsi="Wingdings" w:hint="default"/>
        <w:sz w:val="16"/>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6CDF0576"/>
    <w:multiLevelType w:val="hybridMultilevel"/>
    <w:tmpl w:val="54BC3A64"/>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2" w15:restartNumberingAfterBreak="0">
    <w:nsid w:val="6D3C541E"/>
    <w:multiLevelType w:val="hybridMultilevel"/>
    <w:tmpl w:val="A7A28A5A"/>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1080"/>
        </w:tabs>
        <w:ind w:left="1080" w:hanging="360"/>
      </w:pPr>
    </w:lvl>
    <w:lvl w:ilvl="5" w:tplc="FFFFFFFF">
      <w:start w:val="1"/>
      <w:numFmt w:val="lowerRoman"/>
      <w:lvlText w:val="%6."/>
      <w:lvlJc w:val="right"/>
      <w:pPr>
        <w:tabs>
          <w:tab w:val="num" w:pos="1800"/>
        </w:tabs>
        <w:ind w:left="1800" w:hanging="180"/>
      </w:pPr>
    </w:lvl>
    <w:lvl w:ilvl="6" w:tplc="FFFFFFFF">
      <w:start w:val="1"/>
      <w:numFmt w:val="decimal"/>
      <w:lvlText w:val="%7."/>
      <w:lvlJc w:val="left"/>
      <w:pPr>
        <w:tabs>
          <w:tab w:val="num" w:pos="2520"/>
        </w:tabs>
        <w:ind w:left="2520" w:hanging="360"/>
      </w:pPr>
    </w:lvl>
    <w:lvl w:ilvl="7" w:tplc="FFFFFFFF">
      <w:start w:val="1"/>
      <w:numFmt w:val="lowerLetter"/>
      <w:lvlText w:val="%8."/>
      <w:lvlJc w:val="left"/>
      <w:pPr>
        <w:tabs>
          <w:tab w:val="num" w:pos="3240"/>
        </w:tabs>
        <w:ind w:left="3240" w:hanging="360"/>
      </w:pPr>
    </w:lvl>
    <w:lvl w:ilvl="8" w:tplc="FFFFFFFF">
      <w:start w:val="1"/>
      <w:numFmt w:val="lowerRoman"/>
      <w:lvlText w:val="%9."/>
      <w:lvlJc w:val="right"/>
      <w:pPr>
        <w:tabs>
          <w:tab w:val="num" w:pos="3960"/>
        </w:tabs>
        <w:ind w:left="3960" w:hanging="180"/>
      </w:pPr>
    </w:lvl>
  </w:abstractNum>
  <w:abstractNum w:abstractNumId="173" w15:restartNumberingAfterBreak="0">
    <w:nsid w:val="6DC5797B"/>
    <w:multiLevelType w:val="hybridMultilevel"/>
    <w:tmpl w:val="87B82EB6"/>
    <w:lvl w:ilvl="0" w:tplc="04050017">
      <w:start w:val="1"/>
      <w:numFmt w:val="lowerLetter"/>
      <w:lvlText w:val="%1)"/>
      <w:lvlJc w:val="left"/>
      <w:pPr>
        <w:tabs>
          <w:tab w:val="num" w:pos="1068"/>
        </w:tabs>
        <w:ind w:left="1068" w:hanging="360"/>
      </w:pPr>
    </w:lvl>
    <w:lvl w:ilvl="1" w:tplc="0405000B">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74" w15:restartNumberingAfterBreak="0">
    <w:nsid w:val="6E701A55"/>
    <w:multiLevelType w:val="singleLevel"/>
    <w:tmpl w:val="04050017"/>
    <w:lvl w:ilvl="0">
      <w:start w:val="1"/>
      <w:numFmt w:val="lowerLetter"/>
      <w:lvlText w:val="%1)"/>
      <w:lvlJc w:val="left"/>
      <w:pPr>
        <w:tabs>
          <w:tab w:val="num" w:pos="360"/>
        </w:tabs>
        <w:ind w:left="360" w:hanging="360"/>
      </w:pPr>
    </w:lvl>
  </w:abstractNum>
  <w:abstractNum w:abstractNumId="175" w15:restartNumberingAfterBreak="0">
    <w:nsid w:val="70414765"/>
    <w:multiLevelType w:val="hybridMultilevel"/>
    <w:tmpl w:val="5F604C4E"/>
    <w:lvl w:ilvl="0" w:tplc="0405000B">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6" w15:restartNumberingAfterBreak="0">
    <w:nsid w:val="708D20CE"/>
    <w:multiLevelType w:val="hybridMultilevel"/>
    <w:tmpl w:val="4A10CF22"/>
    <w:lvl w:ilvl="0" w:tplc="0405000B">
      <w:start w:val="1"/>
      <w:numFmt w:val="bullet"/>
      <w:lvlText w:val=""/>
      <w:lvlJc w:val="left"/>
      <w:pPr>
        <w:tabs>
          <w:tab w:val="num" w:pos="1428"/>
        </w:tabs>
        <w:ind w:left="1428" w:hanging="360"/>
      </w:pPr>
      <w:rPr>
        <w:rFonts w:ascii="Wingdings" w:hAnsi="Wingdings" w:hint="default"/>
      </w:rPr>
    </w:lvl>
    <w:lvl w:ilvl="1" w:tplc="0405000B">
      <w:start w:val="1"/>
      <w:numFmt w:val="bullet"/>
      <w:lvlText w:val=""/>
      <w:lvlJc w:val="left"/>
      <w:pPr>
        <w:tabs>
          <w:tab w:val="num" w:pos="2148"/>
        </w:tabs>
        <w:ind w:left="2148" w:hanging="360"/>
      </w:pPr>
      <w:rPr>
        <w:rFonts w:ascii="Wingdings" w:hAnsi="Wingdings" w:hint="default"/>
      </w:r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77" w15:restartNumberingAfterBreak="0">
    <w:nsid w:val="737E6C24"/>
    <w:multiLevelType w:val="hybridMultilevel"/>
    <w:tmpl w:val="5CEE823E"/>
    <w:lvl w:ilvl="0" w:tplc="04050007">
      <w:start w:val="1"/>
      <w:numFmt w:val="bullet"/>
      <w:lvlText w:val=""/>
      <w:lvlJc w:val="left"/>
      <w:pPr>
        <w:tabs>
          <w:tab w:val="num" w:pos="1068"/>
        </w:tabs>
        <w:ind w:left="1068" w:hanging="360"/>
      </w:pPr>
      <w:rPr>
        <w:rFonts w:ascii="Wingdings" w:hAnsi="Wingdings" w:hint="default"/>
        <w:sz w:val="16"/>
      </w:rPr>
    </w:lvl>
    <w:lvl w:ilvl="1" w:tplc="04050007">
      <w:start w:val="1"/>
      <w:numFmt w:val="bullet"/>
      <w:lvlText w:val=""/>
      <w:lvlJc w:val="left"/>
      <w:pPr>
        <w:tabs>
          <w:tab w:val="num" w:pos="1788"/>
        </w:tabs>
        <w:ind w:left="1788" w:hanging="360"/>
      </w:pPr>
      <w:rPr>
        <w:rFonts w:ascii="Wingdings" w:hAnsi="Wingdings" w:hint="default"/>
        <w:sz w:val="16"/>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78" w15:restartNumberingAfterBreak="0">
    <w:nsid w:val="74095E01"/>
    <w:multiLevelType w:val="multilevel"/>
    <w:tmpl w:val="649A012A"/>
    <w:lvl w:ilvl="0">
      <w:start w:val="2"/>
      <w:numFmt w:val="none"/>
      <w:lvlText w:val="6."/>
      <w:lvlJc w:val="left"/>
      <w:pPr>
        <w:tabs>
          <w:tab w:val="num" w:pos="360"/>
        </w:tabs>
        <w:ind w:left="360" w:hanging="360"/>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7435612A"/>
    <w:multiLevelType w:val="hybridMultilevel"/>
    <w:tmpl w:val="C8C82824"/>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80" w15:restartNumberingAfterBreak="0">
    <w:nsid w:val="743C67F7"/>
    <w:multiLevelType w:val="hybridMultilevel"/>
    <w:tmpl w:val="81982ED4"/>
    <w:lvl w:ilvl="0" w:tplc="04050001">
      <w:start w:val="1"/>
      <w:numFmt w:val="bullet"/>
      <w:lvlText w:val=""/>
      <w:lvlJc w:val="left"/>
      <w:pPr>
        <w:tabs>
          <w:tab w:val="num" w:pos="360"/>
        </w:tabs>
        <w:ind w:left="360" w:hanging="360"/>
      </w:pPr>
      <w:rPr>
        <w:rFonts w:ascii="Symbol" w:hAnsi="Symbol" w:hint="default"/>
      </w:rPr>
    </w:lvl>
    <w:lvl w:ilvl="1" w:tplc="04050007">
      <w:start w:val="1"/>
      <w:numFmt w:val="bullet"/>
      <w:lvlText w:val=""/>
      <w:lvlJc w:val="left"/>
      <w:pPr>
        <w:tabs>
          <w:tab w:val="num" w:pos="1080"/>
        </w:tabs>
        <w:ind w:left="1080" w:hanging="360"/>
      </w:pPr>
      <w:rPr>
        <w:rFonts w:ascii="Wingdings" w:hAnsi="Wingdings" w:hint="default"/>
        <w:sz w:val="16"/>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74B766AA"/>
    <w:multiLevelType w:val="hybridMultilevel"/>
    <w:tmpl w:val="A7A28A5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0"/>
        </w:tabs>
        <w:ind w:left="0" w:hanging="360"/>
      </w:pPr>
    </w:lvl>
    <w:lvl w:ilvl="4" w:tplc="FFFFFFFF">
      <w:start w:val="1"/>
      <w:numFmt w:val="decimal"/>
      <w:lvlText w:val="%5."/>
      <w:lvlJc w:val="left"/>
      <w:pPr>
        <w:tabs>
          <w:tab w:val="num" w:pos="720"/>
        </w:tabs>
        <w:ind w:left="720" w:hanging="360"/>
      </w:pPr>
    </w:lvl>
    <w:lvl w:ilvl="5" w:tplc="FFFFFFFF">
      <w:start w:val="1"/>
      <w:numFmt w:val="bullet"/>
      <w:lvlText w:val=""/>
      <w:lvlJc w:val="left"/>
      <w:pPr>
        <w:tabs>
          <w:tab w:val="num" w:pos="1620"/>
        </w:tabs>
        <w:ind w:left="1620" w:hanging="360"/>
      </w:pPr>
      <w:rPr>
        <w:rFonts w:ascii="Symbol" w:hAnsi="Symbol" w:hint="default"/>
      </w:rPr>
    </w:lvl>
    <w:lvl w:ilvl="6" w:tplc="FFFFFFFF">
      <w:start w:val="1"/>
      <w:numFmt w:val="decimal"/>
      <w:lvlText w:val="%7."/>
      <w:lvlJc w:val="left"/>
      <w:pPr>
        <w:tabs>
          <w:tab w:val="num" w:pos="2160"/>
        </w:tabs>
        <w:ind w:left="2160" w:hanging="360"/>
      </w:pPr>
    </w:lvl>
    <w:lvl w:ilvl="7" w:tplc="FFFFFFFF">
      <w:start w:val="1"/>
      <w:numFmt w:val="lowerLetter"/>
      <w:lvlText w:val="%8."/>
      <w:lvlJc w:val="left"/>
      <w:pPr>
        <w:tabs>
          <w:tab w:val="num" w:pos="2880"/>
        </w:tabs>
        <w:ind w:left="2880" w:hanging="360"/>
      </w:pPr>
    </w:lvl>
    <w:lvl w:ilvl="8" w:tplc="FFFFFFFF">
      <w:start w:val="1"/>
      <w:numFmt w:val="lowerRoman"/>
      <w:lvlText w:val="%9."/>
      <w:lvlJc w:val="right"/>
      <w:pPr>
        <w:tabs>
          <w:tab w:val="num" w:pos="3600"/>
        </w:tabs>
        <w:ind w:left="3600" w:hanging="180"/>
      </w:pPr>
    </w:lvl>
  </w:abstractNum>
  <w:abstractNum w:abstractNumId="182" w15:restartNumberingAfterBreak="0">
    <w:nsid w:val="758F308F"/>
    <w:multiLevelType w:val="hybridMultilevel"/>
    <w:tmpl w:val="6AEEA184"/>
    <w:lvl w:ilvl="0" w:tplc="04050007">
      <w:start w:val="1"/>
      <w:numFmt w:val="bullet"/>
      <w:lvlText w:val=""/>
      <w:lvlJc w:val="left"/>
      <w:pPr>
        <w:tabs>
          <w:tab w:val="num" w:pos="1428"/>
        </w:tabs>
        <w:ind w:left="1428" w:hanging="360"/>
      </w:pPr>
      <w:rPr>
        <w:rFonts w:ascii="Wingdings" w:hAnsi="Wingdings" w:hint="default"/>
        <w:sz w:val="16"/>
      </w:rPr>
    </w:lvl>
    <w:lvl w:ilvl="1" w:tplc="04050007">
      <w:start w:val="1"/>
      <w:numFmt w:val="bullet"/>
      <w:lvlText w:val=""/>
      <w:lvlJc w:val="left"/>
      <w:pPr>
        <w:tabs>
          <w:tab w:val="num" w:pos="1440"/>
        </w:tabs>
        <w:ind w:left="1440" w:hanging="360"/>
      </w:pPr>
      <w:rPr>
        <w:rFonts w:ascii="Wingdings" w:hAnsi="Wingdings" w:hint="default"/>
        <w:sz w:val="16"/>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5A33DCE"/>
    <w:multiLevelType w:val="hybridMultilevel"/>
    <w:tmpl w:val="A1E2E9BA"/>
    <w:lvl w:ilvl="0" w:tplc="04050011">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4" w15:restartNumberingAfterBreak="0">
    <w:nsid w:val="763B135B"/>
    <w:multiLevelType w:val="hybridMultilevel"/>
    <w:tmpl w:val="DA8A931E"/>
    <w:lvl w:ilvl="0" w:tplc="04050007">
      <w:start w:val="1"/>
      <w:numFmt w:val="bullet"/>
      <w:lvlText w:val=""/>
      <w:lvlJc w:val="left"/>
      <w:pPr>
        <w:tabs>
          <w:tab w:val="num" w:pos="1068"/>
        </w:tabs>
        <w:ind w:left="1068" w:hanging="360"/>
      </w:pPr>
      <w:rPr>
        <w:rFonts w:ascii="Wingdings" w:hAnsi="Wingdings" w:hint="default"/>
        <w:sz w:val="16"/>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85" w15:restartNumberingAfterBreak="0">
    <w:nsid w:val="764B72C8"/>
    <w:multiLevelType w:val="hybridMultilevel"/>
    <w:tmpl w:val="64BABAD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69F79A9"/>
    <w:multiLevelType w:val="hybridMultilevel"/>
    <w:tmpl w:val="FDC86722"/>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87" w15:restartNumberingAfterBreak="0">
    <w:nsid w:val="77001A35"/>
    <w:multiLevelType w:val="hybridMultilevel"/>
    <w:tmpl w:val="8AA44332"/>
    <w:lvl w:ilvl="0" w:tplc="89448D9E">
      <w:start w:val="1"/>
      <w:numFmt w:val="lowerLetter"/>
      <w:lvlText w:val="%1)"/>
      <w:lvlJc w:val="left"/>
      <w:pPr>
        <w:tabs>
          <w:tab w:val="num" w:pos="720"/>
        </w:tabs>
        <w:ind w:left="720" w:hanging="360"/>
      </w:pPr>
    </w:lvl>
    <w:lvl w:ilvl="1" w:tplc="0405000D">
      <w:start w:val="1"/>
      <w:numFmt w:val="bullet"/>
      <w:lvlText w:val=""/>
      <w:lvlJc w:val="left"/>
      <w:pPr>
        <w:tabs>
          <w:tab w:val="num" w:pos="1440"/>
        </w:tabs>
        <w:ind w:left="1440" w:hanging="360"/>
      </w:pPr>
      <w:rPr>
        <w:rFonts w:ascii="Wingdings" w:hAnsi="Wingdings"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71A7A09"/>
    <w:multiLevelType w:val="hybridMultilevel"/>
    <w:tmpl w:val="0B0C4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77A24870"/>
    <w:multiLevelType w:val="hybridMultilevel"/>
    <w:tmpl w:val="30EE73A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788E2DE4"/>
    <w:multiLevelType w:val="hybridMultilevel"/>
    <w:tmpl w:val="793EAD4C"/>
    <w:lvl w:ilvl="0" w:tplc="04050005">
      <w:start w:val="1"/>
      <w:numFmt w:val="bullet"/>
      <w:lvlText w:val=""/>
      <w:lvlJc w:val="left"/>
      <w:pPr>
        <w:tabs>
          <w:tab w:val="num" w:pos="1776"/>
        </w:tabs>
        <w:ind w:left="1776" w:hanging="360"/>
      </w:pPr>
      <w:rPr>
        <w:rFonts w:ascii="Wingdings" w:hAnsi="Wingdings" w:hint="default"/>
      </w:rPr>
    </w:lvl>
    <w:lvl w:ilvl="1" w:tplc="0405000D">
      <w:start w:val="1"/>
      <w:numFmt w:val="bullet"/>
      <w:lvlText w:val=""/>
      <w:lvlJc w:val="left"/>
      <w:pPr>
        <w:tabs>
          <w:tab w:val="num" w:pos="2868"/>
        </w:tabs>
        <w:ind w:left="2868" w:hanging="360"/>
      </w:pPr>
      <w:rPr>
        <w:rFonts w:ascii="Wingdings" w:hAnsi="Wingdings" w:hint="default"/>
      </w:rPr>
    </w:lvl>
    <w:lvl w:ilvl="2" w:tplc="04050005" w:tentative="1">
      <w:start w:val="1"/>
      <w:numFmt w:val="bullet"/>
      <w:lvlText w:val=""/>
      <w:lvlJc w:val="left"/>
      <w:pPr>
        <w:tabs>
          <w:tab w:val="num" w:pos="3588"/>
        </w:tabs>
        <w:ind w:left="3588" w:hanging="360"/>
      </w:pPr>
      <w:rPr>
        <w:rFonts w:ascii="Wingdings" w:hAnsi="Wingdings" w:hint="default"/>
      </w:rPr>
    </w:lvl>
    <w:lvl w:ilvl="3" w:tplc="04050001" w:tentative="1">
      <w:start w:val="1"/>
      <w:numFmt w:val="bullet"/>
      <w:lvlText w:val=""/>
      <w:lvlJc w:val="left"/>
      <w:pPr>
        <w:tabs>
          <w:tab w:val="num" w:pos="4308"/>
        </w:tabs>
        <w:ind w:left="4308" w:hanging="360"/>
      </w:pPr>
      <w:rPr>
        <w:rFonts w:ascii="Symbol" w:hAnsi="Symbol" w:hint="default"/>
      </w:rPr>
    </w:lvl>
    <w:lvl w:ilvl="4" w:tplc="04050003" w:tentative="1">
      <w:start w:val="1"/>
      <w:numFmt w:val="bullet"/>
      <w:lvlText w:val="o"/>
      <w:lvlJc w:val="left"/>
      <w:pPr>
        <w:tabs>
          <w:tab w:val="num" w:pos="5028"/>
        </w:tabs>
        <w:ind w:left="5028" w:hanging="360"/>
      </w:pPr>
      <w:rPr>
        <w:rFonts w:ascii="Courier New" w:hAnsi="Courier New" w:hint="default"/>
      </w:rPr>
    </w:lvl>
    <w:lvl w:ilvl="5" w:tplc="04050005" w:tentative="1">
      <w:start w:val="1"/>
      <w:numFmt w:val="bullet"/>
      <w:lvlText w:val=""/>
      <w:lvlJc w:val="left"/>
      <w:pPr>
        <w:tabs>
          <w:tab w:val="num" w:pos="5748"/>
        </w:tabs>
        <w:ind w:left="5748" w:hanging="360"/>
      </w:pPr>
      <w:rPr>
        <w:rFonts w:ascii="Wingdings" w:hAnsi="Wingdings" w:hint="default"/>
      </w:rPr>
    </w:lvl>
    <w:lvl w:ilvl="6" w:tplc="04050001" w:tentative="1">
      <w:start w:val="1"/>
      <w:numFmt w:val="bullet"/>
      <w:lvlText w:val=""/>
      <w:lvlJc w:val="left"/>
      <w:pPr>
        <w:tabs>
          <w:tab w:val="num" w:pos="6468"/>
        </w:tabs>
        <w:ind w:left="6468" w:hanging="360"/>
      </w:pPr>
      <w:rPr>
        <w:rFonts w:ascii="Symbol" w:hAnsi="Symbol" w:hint="default"/>
      </w:rPr>
    </w:lvl>
    <w:lvl w:ilvl="7" w:tplc="04050003" w:tentative="1">
      <w:start w:val="1"/>
      <w:numFmt w:val="bullet"/>
      <w:lvlText w:val="o"/>
      <w:lvlJc w:val="left"/>
      <w:pPr>
        <w:tabs>
          <w:tab w:val="num" w:pos="7188"/>
        </w:tabs>
        <w:ind w:left="7188" w:hanging="360"/>
      </w:pPr>
      <w:rPr>
        <w:rFonts w:ascii="Courier New" w:hAnsi="Courier New" w:hint="default"/>
      </w:rPr>
    </w:lvl>
    <w:lvl w:ilvl="8" w:tplc="04050005" w:tentative="1">
      <w:start w:val="1"/>
      <w:numFmt w:val="bullet"/>
      <w:lvlText w:val=""/>
      <w:lvlJc w:val="left"/>
      <w:pPr>
        <w:tabs>
          <w:tab w:val="num" w:pos="7908"/>
        </w:tabs>
        <w:ind w:left="7908" w:hanging="360"/>
      </w:pPr>
      <w:rPr>
        <w:rFonts w:ascii="Wingdings" w:hAnsi="Wingdings" w:hint="default"/>
      </w:rPr>
    </w:lvl>
  </w:abstractNum>
  <w:abstractNum w:abstractNumId="191" w15:restartNumberingAfterBreak="0">
    <w:nsid w:val="7A166600"/>
    <w:multiLevelType w:val="hybridMultilevel"/>
    <w:tmpl w:val="6AEEA184"/>
    <w:lvl w:ilvl="0" w:tplc="04050007">
      <w:start w:val="1"/>
      <w:numFmt w:val="bullet"/>
      <w:lvlText w:val=""/>
      <w:lvlJc w:val="left"/>
      <w:pPr>
        <w:tabs>
          <w:tab w:val="num" w:pos="1428"/>
        </w:tabs>
        <w:ind w:left="1428" w:hanging="360"/>
      </w:pPr>
      <w:rPr>
        <w:rFonts w:ascii="Wingdings" w:hAnsi="Wingdings" w:hint="default"/>
        <w:sz w:val="16"/>
      </w:rPr>
    </w:lvl>
    <w:lvl w:ilvl="1" w:tplc="04050007">
      <w:start w:val="1"/>
      <w:numFmt w:val="bullet"/>
      <w:lvlText w:val=""/>
      <w:lvlJc w:val="left"/>
      <w:pPr>
        <w:tabs>
          <w:tab w:val="num" w:pos="1800"/>
        </w:tabs>
        <w:ind w:left="1800" w:hanging="360"/>
      </w:pPr>
      <w:rPr>
        <w:rFonts w:ascii="Wingdings" w:hAnsi="Wingdings" w:hint="default"/>
        <w:sz w:val="16"/>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7A4736F2"/>
    <w:multiLevelType w:val="hybridMultilevel"/>
    <w:tmpl w:val="5AD2B2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7A65374F"/>
    <w:multiLevelType w:val="hybridMultilevel"/>
    <w:tmpl w:val="02D034C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4" w15:restartNumberingAfterBreak="0">
    <w:nsid w:val="7AD45FF8"/>
    <w:multiLevelType w:val="hybridMultilevel"/>
    <w:tmpl w:val="8AA44332"/>
    <w:lvl w:ilvl="0" w:tplc="04050007">
      <w:start w:val="1"/>
      <w:numFmt w:val="bullet"/>
      <w:lvlText w:val=""/>
      <w:lvlJc w:val="left"/>
      <w:pPr>
        <w:tabs>
          <w:tab w:val="num" w:pos="1068"/>
        </w:tabs>
        <w:ind w:left="1068" w:hanging="360"/>
      </w:pPr>
      <w:rPr>
        <w:rFonts w:ascii="Wingdings" w:hAnsi="Wingdings" w:hint="default"/>
        <w:sz w:val="16"/>
      </w:rPr>
    </w:lvl>
    <w:lvl w:ilvl="1" w:tplc="0405000D">
      <w:start w:val="1"/>
      <w:numFmt w:val="bullet"/>
      <w:lvlText w:val=""/>
      <w:lvlJc w:val="left"/>
      <w:pPr>
        <w:tabs>
          <w:tab w:val="num" w:pos="1788"/>
        </w:tabs>
        <w:ind w:left="1788" w:hanging="360"/>
      </w:pPr>
      <w:rPr>
        <w:rFonts w:ascii="Wingdings" w:hAnsi="Wingdings" w:hint="default"/>
      </w:rPr>
    </w:lvl>
    <w:lvl w:ilvl="2" w:tplc="04050001">
      <w:start w:val="1"/>
      <w:numFmt w:val="bullet"/>
      <w:lvlText w:val=""/>
      <w:lvlJc w:val="left"/>
      <w:pPr>
        <w:tabs>
          <w:tab w:val="num" w:pos="2508"/>
        </w:tabs>
        <w:ind w:left="2508" w:hanging="360"/>
      </w:pPr>
      <w:rPr>
        <w:rFonts w:ascii="Symbol" w:hAnsi="Symbol"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95" w15:restartNumberingAfterBreak="0">
    <w:nsid w:val="7B23448A"/>
    <w:multiLevelType w:val="hybridMultilevel"/>
    <w:tmpl w:val="6AB65A68"/>
    <w:lvl w:ilvl="0" w:tplc="0405000B">
      <w:start w:val="1"/>
      <w:numFmt w:val="bullet"/>
      <w:lvlText w:val=""/>
      <w:lvlJc w:val="left"/>
      <w:pPr>
        <w:tabs>
          <w:tab w:val="num" w:pos="720"/>
        </w:tabs>
        <w:ind w:left="720" w:hanging="360"/>
      </w:pPr>
      <w:rPr>
        <w:rFonts w:ascii="Wingdings" w:hAnsi="Wingdings" w:hint="default"/>
      </w:rPr>
    </w:lvl>
    <w:lvl w:ilvl="1" w:tplc="0405000D">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6" w15:restartNumberingAfterBreak="0">
    <w:nsid w:val="7B6515CE"/>
    <w:multiLevelType w:val="hybridMultilevel"/>
    <w:tmpl w:val="88F6DB7E"/>
    <w:lvl w:ilvl="0" w:tplc="04050005">
      <w:start w:val="1"/>
      <w:numFmt w:val="bullet"/>
      <w:lvlText w:val=""/>
      <w:lvlJc w:val="left"/>
      <w:pPr>
        <w:tabs>
          <w:tab w:val="num" w:pos="1776"/>
        </w:tabs>
        <w:ind w:left="1776" w:hanging="360"/>
      </w:pPr>
      <w:rPr>
        <w:rFonts w:ascii="Wingdings" w:hAnsi="Wingdings" w:hint="default"/>
      </w:rPr>
    </w:lvl>
    <w:lvl w:ilvl="1" w:tplc="0405000B">
      <w:start w:val="1"/>
      <w:numFmt w:val="bullet"/>
      <w:lvlText w:val=""/>
      <w:lvlJc w:val="left"/>
      <w:pPr>
        <w:tabs>
          <w:tab w:val="num" w:pos="2508"/>
        </w:tabs>
        <w:ind w:left="2508" w:hanging="360"/>
      </w:pPr>
      <w:rPr>
        <w:rFonts w:ascii="Wingdings" w:hAnsi="Wingdings" w:hint="default"/>
      </w:rPr>
    </w:lvl>
    <w:lvl w:ilvl="2" w:tplc="04050005">
      <w:start w:val="1"/>
      <w:numFmt w:val="bullet"/>
      <w:lvlText w:val=""/>
      <w:lvlJc w:val="left"/>
      <w:pPr>
        <w:tabs>
          <w:tab w:val="num" w:pos="3228"/>
        </w:tabs>
        <w:ind w:left="3228" w:hanging="360"/>
      </w:pPr>
      <w:rPr>
        <w:rFonts w:ascii="Wingdings" w:hAnsi="Wingdings" w:hint="default"/>
      </w:rPr>
    </w:lvl>
    <w:lvl w:ilvl="3" w:tplc="04050001">
      <w:start w:val="1"/>
      <w:numFmt w:val="bullet"/>
      <w:lvlText w:val=""/>
      <w:lvlJc w:val="left"/>
      <w:pPr>
        <w:tabs>
          <w:tab w:val="num" w:pos="3948"/>
        </w:tabs>
        <w:ind w:left="3948" w:hanging="360"/>
      </w:pPr>
      <w:rPr>
        <w:rFonts w:ascii="Symbol" w:hAnsi="Symbol" w:hint="default"/>
      </w:rPr>
    </w:lvl>
    <w:lvl w:ilvl="4" w:tplc="04050003">
      <w:start w:val="1"/>
      <w:numFmt w:val="bullet"/>
      <w:lvlText w:val="o"/>
      <w:lvlJc w:val="left"/>
      <w:pPr>
        <w:tabs>
          <w:tab w:val="num" w:pos="4668"/>
        </w:tabs>
        <w:ind w:left="4668" w:hanging="360"/>
      </w:pPr>
      <w:rPr>
        <w:rFonts w:ascii="Courier New" w:hAnsi="Courier New" w:cs="Times New Roman" w:hint="default"/>
      </w:rPr>
    </w:lvl>
    <w:lvl w:ilvl="5" w:tplc="04050005">
      <w:start w:val="1"/>
      <w:numFmt w:val="bullet"/>
      <w:lvlText w:val=""/>
      <w:lvlJc w:val="left"/>
      <w:pPr>
        <w:tabs>
          <w:tab w:val="num" w:pos="5388"/>
        </w:tabs>
        <w:ind w:left="5388" w:hanging="360"/>
      </w:pPr>
      <w:rPr>
        <w:rFonts w:ascii="Wingdings" w:hAnsi="Wingdings" w:hint="default"/>
      </w:rPr>
    </w:lvl>
    <w:lvl w:ilvl="6" w:tplc="04050001">
      <w:start w:val="1"/>
      <w:numFmt w:val="bullet"/>
      <w:lvlText w:val=""/>
      <w:lvlJc w:val="left"/>
      <w:pPr>
        <w:tabs>
          <w:tab w:val="num" w:pos="6108"/>
        </w:tabs>
        <w:ind w:left="6108" w:hanging="360"/>
      </w:pPr>
      <w:rPr>
        <w:rFonts w:ascii="Symbol" w:hAnsi="Symbol" w:hint="default"/>
      </w:rPr>
    </w:lvl>
    <w:lvl w:ilvl="7" w:tplc="04050003">
      <w:start w:val="1"/>
      <w:numFmt w:val="bullet"/>
      <w:lvlText w:val="o"/>
      <w:lvlJc w:val="left"/>
      <w:pPr>
        <w:tabs>
          <w:tab w:val="num" w:pos="6828"/>
        </w:tabs>
        <w:ind w:left="6828" w:hanging="360"/>
      </w:pPr>
      <w:rPr>
        <w:rFonts w:ascii="Courier New" w:hAnsi="Courier New" w:cs="Times New Roman" w:hint="default"/>
      </w:rPr>
    </w:lvl>
    <w:lvl w:ilvl="8" w:tplc="04050005">
      <w:start w:val="1"/>
      <w:numFmt w:val="bullet"/>
      <w:lvlText w:val=""/>
      <w:lvlJc w:val="left"/>
      <w:pPr>
        <w:tabs>
          <w:tab w:val="num" w:pos="7548"/>
        </w:tabs>
        <w:ind w:left="7548" w:hanging="360"/>
      </w:pPr>
      <w:rPr>
        <w:rFonts w:ascii="Wingdings" w:hAnsi="Wingdings" w:hint="default"/>
      </w:rPr>
    </w:lvl>
  </w:abstractNum>
  <w:abstractNum w:abstractNumId="197" w15:restartNumberingAfterBreak="0">
    <w:nsid w:val="7DA20712"/>
    <w:multiLevelType w:val="hybridMultilevel"/>
    <w:tmpl w:val="E01892B0"/>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8" w15:restartNumberingAfterBreak="0">
    <w:nsid w:val="7EE8583A"/>
    <w:multiLevelType w:val="hybridMultilevel"/>
    <w:tmpl w:val="03AE7AA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99" w15:restartNumberingAfterBreak="0">
    <w:nsid w:val="7EF545BB"/>
    <w:multiLevelType w:val="hybridMultilevel"/>
    <w:tmpl w:val="5A586F96"/>
    <w:lvl w:ilvl="0" w:tplc="04050017">
      <w:start w:val="1"/>
      <w:numFmt w:val="lowerLetter"/>
      <w:lvlText w:val="%1)"/>
      <w:lvlJc w:val="left"/>
      <w:pPr>
        <w:tabs>
          <w:tab w:val="num" w:pos="1068"/>
        </w:tabs>
        <w:ind w:left="1068" w:hanging="360"/>
      </w:p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16cid:durableId="1062295326">
    <w:abstractNumId w:val="30"/>
  </w:num>
  <w:num w:numId="2" w16cid:durableId="536159397">
    <w:abstractNumId w:val="96"/>
  </w:num>
  <w:num w:numId="3" w16cid:durableId="1663894231">
    <w:abstractNumId w:val="72"/>
  </w:num>
  <w:num w:numId="4" w16cid:durableId="1045981488">
    <w:abstractNumId w:val="103"/>
    <w:lvlOverride w:ilvl="0"/>
    <w:lvlOverride w:ilvl="1">
      <w:startOverride w:val="1"/>
    </w:lvlOverride>
    <w:lvlOverride w:ilvl="2"/>
    <w:lvlOverride w:ilvl="3"/>
    <w:lvlOverride w:ilvl="4"/>
    <w:lvlOverride w:ilvl="5"/>
    <w:lvlOverride w:ilvl="6"/>
    <w:lvlOverride w:ilvl="7"/>
    <w:lvlOverride w:ilvl="8"/>
  </w:num>
  <w:num w:numId="5" w16cid:durableId="60747000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240705">
    <w:abstractNumId w:val="168"/>
    <w:lvlOverride w:ilvl="0">
      <w:startOverride w:val="1"/>
    </w:lvlOverride>
    <w:lvlOverride w:ilvl="1"/>
    <w:lvlOverride w:ilvl="2"/>
    <w:lvlOverride w:ilvl="3"/>
    <w:lvlOverride w:ilvl="4"/>
    <w:lvlOverride w:ilvl="5"/>
    <w:lvlOverride w:ilvl="6"/>
    <w:lvlOverride w:ilvl="7"/>
    <w:lvlOverride w:ilvl="8"/>
  </w:num>
  <w:num w:numId="7" w16cid:durableId="7292298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603740">
    <w:abstractNumId w:val="45"/>
  </w:num>
  <w:num w:numId="9" w16cid:durableId="191531772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441929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128501">
    <w:abstractNumId w:val="126"/>
    <w:lvlOverride w:ilvl="0"/>
    <w:lvlOverride w:ilvl="1">
      <w:startOverride w:val="1"/>
    </w:lvlOverride>
    <w:lvlOverride w:ilvl="2"/>
    <w:lvlOverride w:ilvl="3"/>
    <w:lvlOverride w:ilvl="4"/>
    <w:lvlOverride w:ilvl="5"/>
    <w:lvlOverride w:ilvl="6"/>
    <w:lvlOverride w:ilvl="7"/>
    <w:lvlOverride w:ilvl="8"/>
  </w:num>
  <w:num w:numId="12" w16cid:durableId="172498250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839909">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6226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3795486">
    <w:abstractNumId w:val="28"/>
    <w:lvlOverride w:ilvl="0"/>
    <w:lvlOverride w:ilvl="1"/>
    <w:lvlOverride w:ilvl="2">
      <w:startOverride w:val="1"/>
    </w:lvlOverride>
    <w:lvlOverride w:ilvl="3">
      <w:startOverride w:val="1"/>
    </w:lvlOverride>
    <w:lvlOverride w:ilvl="4"/>
    <w:lvlOverride w:ilvl="5"/>
    <w:lvlOverride w:ilvl="6"/>
    <w:lvlOverride w:ilvl="7"/>
    <w:lvlOverride w:ilvl="8"/>
  </w:num>
  <w:num w:numId="16" w16cid:durableId="48485883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7774540">
    <w:abstractNumId w:val="39"/>
  </w:num>
  <w:num w:numId="18" w16cid:durableId="265164224">
    <w:abstractNumId w:val="146"/>
  </w:num>
  <w:num w:numId="19" w16cid:durableId="252974201">
    <w:abstractNumId w:val="109"/>
  </w:num>
  <w:num w:numId="20" w16cid:durableId="1893880018">
    <w:abstractNumId w:val="186"/>
  </w:num>
  <w:num w:numId="21" w16cid:durableId="351877518">
    <w:abstractNumId w:val="1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04462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7140349">
    <w:abstractNumId w:val="7"/>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16cid:durableId="2003242891">
    <w:abstractNumId w:val="181"/>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16cid:durableId="3807862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283948">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785960">
    <w:abstractNumId w:val="35"/>
  </w:num>
  <w:num w:numId="28" w16cid:durableId="18161449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713395">
    <w:abstractNumId w:val="192"/>
  </w:num>
  <w:num w:numId="30" w16cid:durableId="181830266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0803118">
    <w:abstractNumId w:val="114"/>
  </w:num>
  <w:num w:numId="32" w16cid:durableId="1761635336">
    <w:abstractNumId w:val="23"/>
  </w:num>
  <w:num w:numId="33" w16cid:durableId="812139954">
    <w:abstractNumId w:val="67"/>
  </w:num>
  <w:num w:numId="34" w16cid:durableId="1637905183">
    <w:abstractNumId w:val="113"/>
  </w:num>
  <w:num w:numId="35" w16cid:durableId="1689520314">
    <w:abstractNumId w:val="162"/>
  </w:num>
  <w:num w:numId="36" w16cid:durableId="1826049665">
    <w:abstractNumId w:val="20"/>
  </w:num>
  <w:num w:numId="37" w16cid:durableId="2017613200">
    <w:abstractNumId w:val="4"/>
    <w:lvlOverride w:ilvl="0">
      <w:startOverride w:val="1"/>
    </w:lvlOverride>
    <w:lvlOverride w:ilvl="1"/>
    <w:lvlOverride w:ilvl="2"/>
    <w:lvlOverride w:ilvl="3"/>
    <w:lvlOverride w:ilvl="4"/>
    <w:lvlOverride w:ilvl="5"/>
    <w:lvlOverride w:ilvl="6"/>
    <w:lvlOverride w:ilvl="7"/>
    <w:lvlOverride w:ilvl="8"/>
  </w:num>
  <w:num w:numId="38" w16cid:durableId="1011956820">
    <w:abstractNumId w:val="2"/>
  </w:num>
  <w:num w:numId="39" w16cid:durableId="614949351">
    <w:abstractNumId w:val="149"/>
  </w:num>
  <w:num w:numId="40" w16cid:durableId="1310937913">
    <w:abstractNumId w:val="1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70028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1530987">
    <w:abstractNumId w:val="173"/>
    <w:lvlOverride w:ilvl="0">
      <w:startOverride w:val="1"/>
    </w:lvlOverride>
    <w:lvlOverride w:ilvl="1"/>
    <w:lvlOverride w:ilvl="2"/>
    <w:lvlOverride w:ilvl="3"/>
    <w:lvlOverride w:ilvl="4"/>
    <w:lvlOverride w:ilvl="5"/>
    <w:lvlOverride w:ilvl="6"/>
    <w:lvlOverride w:ilvl="7"/>
    <w:lvlOverride w:ilvl="8"/>
  </w:num>
  <w:num w:numId="43" w16cid:durableId="690983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4663547">
    <w:abstractNumId w:val="1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6588379">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8651344">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9722142">
    <w:abstractNumId w:val="121"/>
  </w:num>
  <w:num w:numId="48" w16cid:durableId="1891719741">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04257161">
    <w:abstractNumId w:val="1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1479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1138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5023010">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755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433723">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4670503">
    <w:abstractNumId w:val="1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292029">
    <w:abstractNumId w:val="1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094888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1652858">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0308406">
    <w:abstractNumId w:val="51"/>
  </w:num>
  <w:num w:numId="60" w16cid:durableId="418793043">
    <w:abstractNumId w:val="180"/>
  </w:num>
  <w:num w:numId="61" w16cid:durableId="770205811">
    <w:abstractNumId w:val="187"/>
    <w:lvlOverride w:ilvl="0">
      <w:startOverride w:val="1"/>
    </w:lvlOverride>
    <w:lvlOverride w:ilvl="1"/>
    <w:lvlOverride w:ilvl="2"/>
    <w:lvlOverride w:ilvl="3"/>
    <w:lvlOverride w:ilvl="4"/>
    <w:lvlOverride w:ilvl="5"/>
    <w:lvlOverride w:ilvl="6"/>
    <w:lvlOverride w:ilvl="7"/>
    <w:lvlOverride w:ilvl="8"/>
  </w:num>
  <w:num w:numId="62" w16cid:durableId="28069021">
    <w:abstractNumId w:val="184"/>
  </w:num>
  <w:num w:numId="63" w16cid:durableId="1386879255">
    <w:abstractNumId w:val="196"/>
  </w:num>
  <w:num w:numId="64" w16cid:durableId="1766195469">
    <w:abstractNumId w:val="194"/>
  </w:num>
  <w:num w:numId="65" w16cid:durableId="2098165154">
    <w:abstractNumId w:val="58"/>
  </w:num>
  <w:num w:numId="66" w16cid:durableId="1442648860">
    <w:abstractNumId w:val="167"/>
  </w:num>
  <w:num w:numId="67" w16cid:durableId="255208395">
    <w:abstractNumId w:val="116"/>
  </w:num>
  <w:num w:numId="68" w16cid:durableId="197201501">
    <w:abstractNumId w:val="55"/>
    <w:lvlOverride w:ilvl="0"/>
    <w:lvlOverride w:ilvl="1">
      <w:startOverride w:val="1"/>
    </w:lvlOverride>
    <w:lvlOverride w:ilvl="2"/>
    <w:lvlOverride w:ilvl="3"/>
    <w:lvlOverride w:ilvl="4"/>
    <w:lvlOverride w:ilvl="5"/>
    <w:lvlOverride w:ilvl="6"/>
    <w:lvlOverride w:ilvl="7"/>
    <w:lvlOverride w:ilvl="8"/>
  </w:num>
  <w:num w:numId="69" w16cid:durableId="274214928">
    <w:abstractNumId w:val="111"/>
  </w:num>
  <w:num w:numId="70" w16cid:durableId="19128836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12349124">
    <w:abstractNumId w:val="174"/>
    <w:lvlOverride w:ilvl="0">
      <w:startOverride w:val="1"/>
    </w:lvlOverride>
  </w:num>
  <w:num w:numId="72" w16cid:durableId="169023946">
    <w:abstractNumId w:val="95"/>
  </w:num>
  <w:num w:numId="73" w16cid:durableId="31811418">
    <w:abstractNumId w:val="198"/>
  </w:num>
  <w:num w:numId="74" w16cid:durableId="151140606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25711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43112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96129621">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19400173">
    <w:abstractNumId w:val="1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50144757">
    <w:abstractNumId w:val="84"/>
  </w:num>
  <w:num w:numId="80" w16cid:durableId="195070138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35473519">
    <w:abstractNumId w:val="185"/>
  </w:num>
  <w:num w:numId="82" w16cid:durableId="10109111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73806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7449298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66204188">
    <w:abstractNumId w:val="26"/>
  </w:num>
  <w:num w:numId="86" w16cid:durableId="72622553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7166314">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22522101">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4234834">
    <w:abstractNumId w:val="1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82189030">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7155868">
    <w:abstractNumId w:val="117"/>
  </w:num>
  <w:num w:numId="92" w16cid:durableId="1272199824">
    <w:abstractNumId w:val="1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94334527">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97841437">
    <w:abstractNumId w:val="34"/>
  </w:num>
  <w:num w:numId="95" w16cid:durableId="1405570896">
    <w:abstractNumId w:val="189"/>
  </w:num>
  <w:num w:numId="96" w16cid:durableId="7948331">
    <w:abstractNumId w:val="62"/>
  </w:num>
  <w:num w:numId="97" w16cid:durableId="1198544474">
    <w:abstractNumId w:val="134"/>
  </w:num>
  <w:num w:numId="98" w16cid:durableId="1024938936">
    <w:abstractNumId w:val="150"/>
  </w:num>
  <w:num w:numId="99" w16cid:durableId="24249067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55980612">
    <w:abstractNumId w:val="1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064405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93184147">
    <w:abstractNumId w:val="42"/>
  </w:num>
  <w:num w:numId="103" w16cid:durableId="17319275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29566997">
    <w:abstractNumId w:val="163"/>
  </w:num>
  <w:num w:numId="105" w16cid:durableId="2070339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43050853">
    <w:abstractNumId w:val="166"/>
    <w:lvlOverride w:ilvl="0"/>
    <w:lvlOverride w:ilvl="1">
      <w:startOverride w:val="1"/>
    </w:lvlOverride>
    <w:lvlOverride w:ilvl="2"/>
    <w:lvlOverride w:ilvl="3"/>
    <w:lvlOverride w:ilvl="4"/>
    <w:lvlOverride w:ilvl="5"/>
    <w:lvlOverride w:ilvl="6"/>
    <w:lvlOverride w:ilvl="7"/>
    <w:lvlOverride w:ilvl="8"/>
  </w:num>
  <w:num w:numId="107" w16cid:durableId="1902595457">
    <w:abstractNumId w:val="159"/>
  </w:num>
  <w:num w:numId="108" w16cid:durableId="465515473">
    <w:abstractNumId w:val="137"/>
  </w:num>
  <w:num w:numId="109" w16cid:durableId="1980844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177241">
    <w:abstractNumId w:val="74"/>
  </w:num>
  <w:num w:numId="111" w16cid:durableId="1854150301">
    <w:abstractNumId w:val="191"/>
  </w:num>
  <w:num w:numId="112" w16cid:durableId="1859544884">
    <w:abstractNumId w:val="120"/>
  </w:num>
  <w:num w:numId="113" w16cid:durableId="652681165">
    <w:abstractNumId w:val="161"/>
  </w:num>
  <w:num w:numId="114" w16cid:durableId="1686244433">
    <w:abstractNumId w:val="182"/>
  </w:num>
  <w:num w:numId="115" w16cid:durableId="1457220096">
    <w:abstractNumId w:val="29"/>
  </w:num>
  <w:num w:numId="116" w16cid:durableId="269171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66416299">
    <w:abstractNumId w:val="73"/>
  </w:num>
  <w:num w:numId="118" w16cid:durableId="12845349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85756879">
    <w:abstractNumId w:val="170"/>
  </w:num>
  <w:num w:numId="120" w16cid:durableId="1976056376">
    <w:abstractNumId w:val="97"/>
  </w:num>
  <w:num w:numId="121" w16cid:durableId="1405908401">
    <w:abstractNumId w:val="91"/>
  </w:num>
  <w:num w:numId="122" w16cid:durableId="1671134942">
    <w:abstractNumId w:val="125"/>
  </w:num>
  <w:num w:numId="123" w16cid:durableId="3789470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53507060">
    <w:abstractNumId w:val="101"/>
  </w:num>
  <w:num w:numId="125" w16cid:durableId="1622419766">
    <w:abstractNumId w:val="166"/>
  </w:num>
  <w:num w:numId="126" w16cid:durableId="1379428456">
    <w:abstractNumId w:val="141"/>
  </w:num>
  <w:num w:numId="127" w16cid:durableId="203442843">
    <w:abstractNumId w:val="158"/>
  </w:num>
  <w:num w:numId="128" w16cid:durableId="1101488524">
    <w:abstractNumId w:val="22"/>
  </w:num>
  <w:num w:numId="129" w16cid:durableId="1866748305">
    <w:abstractNumId w:val="145"/>
  </w:num>
  <w:num w:numId="130" w16cid:durableId="828136351">
    <w:abstractNumId w:val="19"/>
  </w:num>
  <w:num w:numId="131" w16cid:durableId="1828208220">
    <w:abstractNumId w:val="124"/>
  </w:num>
  <w:num w:numId="132" w16cid:durableId="1159926698">
    <w:abstractNumId w:val="47"/>
  </w:num>
  <w:num w:numId="133" w16cid:durableId="1816874718">
    <w:abstractNumId w:val="155"/>
  </w:num>
  <w:num w:numId="134" w16cid:durableId="1239823372">
    <w:abstractNumId w:val="21"/>
  </w:num>
  <w:num w:numId="135" w16cid:durableId="56320990">
    <w:abstractNumId w:val="112"/>
  </w:num>
  <w:num w:numId="136" w16cid:durableId="559898887">
    <w:abstractNumId w:val="27"/>
  </w:num>
  <w:num w:numId="137" w16cid:durableId="1846630425">
    <w:abstractNumId w:val="132"/>
  </w:num>
  <w:num w:numId="138" w16cid:durableId="1575429297">
    <w:abstractNumId w:val="57"/>
  </w:num>
  <w:num w:numId="139" w16cid:durableId="756824477">
    <w:abstractNumId w:val="183"/>
  </w:num>
  <w:num w:numId="140" w16cid:durableId="1474373053">
    <w:abstractNumId w:val="56"/>
  </w:num>
  <w:num w:numId="141" w16cid:durableId="161163245">
    <w:abstractNumId w:val="142"/>
  </w:num>
  <w:num w:numId="142" w16cid:durableId="661587018">
    <w:abstractNumId w:val="66"/>
  </w:num>
  <w:num w:numId="143" w16cid:durableId="1263486914">
    <w:abstractNumId w:val="152"/>
  </w:num>
  <w:num w:numId="144" w16cid:durableId="226847317">
    <w:abstractNumId w:val="133"/>
  </w:num>
  <w:num w:numId="145" w16cid:durableId="1928686498">
    <w:abstractNumId w:val="197"/>
  </w:num>
  <w:num w:numId="146" w16cid:durableId="29502123">
    <w:abstractNumId w:val="16"/>
  </w:num>
  <w:num w:numId="147" w16cid:durableId="130951545">
    <w:abstractNumId w:val="14"/>
  </w:num>
  <w:num w:numId="148" w16cid:durableId="393435083">
    <w:abstractNumId w:val="144"/>
  </w:num>
  <w:num w:numId="149" w16cid:durableId="1982728135">
    <w:abstractNumId w:val="123"/>
  </w:num>
  <w:num w:numId="150" w16cid:durableId="1497719482">
    <w:abstractNumId w:val="175"/>
  </w:num>
  <w:num w:numId="151" w16cid:durableId="1763378621">
    <w:abstractNumId w:val="60"/>
  </w:num>
  <w:num w:numId="152" w16cid:durableId="1197891147">
    <w:abstractNumId w:val="102"/>
  </w:num>
  <w:num w:numId="153" w16cid:durableId="1897156859">
    <w:abstractNumId w:val="43"/>
  </w:num>
  <w:num w:numId="154" w16cid:durableId="1662466178">
    <w:abstractNumId w:val="49"/>
  </w:num>
  <w:num w:numId="155" w16cid:durableId="1622958112">
    <w:abstractNumId w:val="127"/>
  </w:num>
  <w:num w:numId="156" w16cid:durableId="164561795">
    <w:abstractNumId w:val="36"/>
  </w:num>
  <w:num w:numId="157" w16cid:durableId="736170414">
    <w:abstractNumId w:val="148"/>
  </w:num>
  <w:num w:numId="158" w16cid:durableId="586618753">
    <w:abstractNumId w:val="65"/>
  </w:num>
  <w:num w:numId="159" w16cid:durableId="1362897508">
    <w:abstractNumId w:val="108"/>
  </w:num>
  <w:num w:numId="160" w16cid:durableId="742407921">
    <w:abstractNumId w:val="105"/>
  </w:num>
  <w:num w:numId="161" w16cid:durableId="1078332897">
    <w:abstractNumId w:val="52"/>
  </w:num>
  <w:num w:numId="162" w16cid:durableId="1916351556">
    <w:abstractNumId w:val="63"/>
  </w:num>
  <w:num w:numId="163" w16cid:durableId="1091316581">
    <w:abstractNumId w:val="140"/>
  </w:num>
  <w:num w:numId="164" w16cid:durableId="1936402391">
    <w:abstractNumId w:val="48"/>
  </w:num>
  <w:num w:numId="165" w16cid:durableId="90661703">
    <w:abstractNumId w:val="87"/>
  </w:num>
  <w:num w:numId="166" w16cid:durableId="2086300462">
    <w:abstractNumId w:val="69"/>
  </w:num>
  <w:num w:numId="167" w16cid:durableId="235631626">
    <w:abstractNumId w:val="44"/>
  </w:num>
  <w:num w:numId="168" w16cid:durableId="426073221">
    <w:abstractNumId w:val="110"/>
  </w:num>
  <w:num w:numId="169" w16cid:durableId="869998575">
    <w:abstractNumId w:val="90"/>
  </w:num>
  <w:num w:numId="170" w16cid:durableId="876551466">
    <w:abstractNumId w:val="129"/>
  </w:num>
  <w:num w:numId="171" w16cid:durableId="1360819116">
    <w:abstractNumId w:val="118"/>
  </w:num>
  <w:num w:numId="172" w16cid:durableId="1860074148">
    <w:abstractNumId w:val="138"/>
  </w:num>
  <w:num w:numId="173" w16cid:durableId="1559516781">
    <w:abstractNumId w:val="64"/>
  </w:num>
  <w:num w:numId="174" w16cid:durableId="1304655321">
    <w:abstractNumId w:val="89"/>
  </w:num>
  <w:num w:numId="175" w16cid:durableId="168757918">
    <w:abstractNumId w:val="61"/>
  </w:num>
  <w:num w:numId="176" w16cid:durableId="1148205860">
    <w:abstractNumId w:val="80"/>
  </w:num>
  <w:num w:numId="177" w16cid:durableId="993411722">
    <w:abstractNumId w:val="76"/>
  </w:num>
  <w:num w:numId="178" w16cid:durableId="410010192">
    <w:abstractNumId w:val="178"/>
  </w:num>
  <w:num w:numId="179" w16cid:durableId="677006931">
    <w:abstractNumId w:val="199"/>
  </w:num>
  <w:num w:numId="180" w16cid:durableId="1735347277">
    <w:abstractNumId w:val="130"/>
  </w:num>
  <w:num w:numId="181" w16cid:durableId="2016880089">
    <w:abstractNumId w:val="41"/>
  </w:num>
  <w:num w:numId="182" w16cid:durableId="1161391753">
    <w:abstractNumId w:val="11"/>
  </w:num>
  <w:num w:numId="183" w16cid:durableId="2128230221">
    <w:abstractNumId w:val="165"/>
  </w:num>
  <w:num w:numId="184" w16cid:durableId="2142073944">
    <w:abstractNumId w:val="190"/>
  </w:num>
  <w:num w:numId="185" w16cid:durableId="366182210">
    <w:abstractNumId w:val="82"/>
  </w:num>
  <w:num w:numId="186" w16cid:durableId="1354721438">
    <w:abstractNumId w:val="85"/>
  </w:num>
  <w:num w:numId="187" w16cid:durableId="155415830">
    <w:abstractNumId w:val="147"/>
  </w:num>
  <w:num w:numId="188" w16cid:durableId="1885561799">
    <w:abstractNumId w:val="13"/>
  </w:num>
  <w:num w:numId="189" w16cid:durableId="2009213904">
    <w:abstractNumId w:val="107"/>
  </w:num>
  <w:num w:numId="190" w16cid:durableId="1806197428">
    <w:abstractNumId w:val="71"/>
  </w:num>
  <w:num w:numId="191" w16cid:durableId="7605644">
    <w:abstractNumId w:val="12"/>
  </w:num>
  <w:num w:numId="192" w16cid:durableId="844589667">
    <w:abstractNumId w:val="18"/>
  </w:num>
  <w:num w:numId="193" w16cid:durableId="606623888">
    <w:abstractNumId w:val="40"/>
  </w:num>
  <w:num w:numId="194" w16cid:durableId="264508063">
    <w:abstractNumId w:val="6"/>
  </w:num>
  <w:num w:numId="195" w16cid:durableId="245850132">
    <w:abstractNumId w:val="38"/>
  </w:num>
  <w:num w:numId="196" w16cid:durableId="1108499681">
    <w:abstractNumId w:val="143"/>
  </w:num>
  <w:num w:numId="197" w16cid:durableId="1733503717">
    <w:abstractNumId w:val="3"/>
  </w:num>
  <w:num w:numId="198" w16cid:durableId="1597858133">
    <w:abstractNumId w:val="188"/>
  </w:num>
  <w:num w:numId="199" w16cid:durableId="855461154">
    <w:abstractNumId w:val="1"/>
  </w:num>
  <w:num w:numId="200" w16cid:durableId="2014649143">
    <w:abstractNumId w:val="171"/>
  </w:num>
  <w:num w:numId="201" w16cid:durableId="1091700806">
    <w:abstractNumId w:val="75"/>
  </w:num>
  <w:num w:numId="202" w16cid:durableId="1115907099">
    <w:abstractNumId w:val="100"/>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77"/>
    <w:rsid w:val="000002B3"/>
    <w:rsid w:val="000060FA"/>
    <w:rsid w:val="00024139"/>
    <w:rsid w:val="00024CF2"/>
    <w:rsid w:val="00036AC9"/>
    <w:rsid w:val="000456A3"/>
    <w:rsid w:val="00045AD3"/>
    <w:rsid w:val="000464B6"/>
    <w:rsid w:val="00053432"/>
    <w:rsid w:val="0006091B"/>
    <w:rsid w:val="00066DB1"/>
    <w:rsid w:val="000737D5"/>
    <w:rsid w:val="00093BAB"/>
    <w:rsid w:val="000A4F4F"/>
    <w:rsid w:val="000B445C"/>
    <w:rsid w:val="000C729E"/>
    <w:rsid w:val="000D4E7E"/>
    <w:rsid w:val="000E105D"/>
    <w:rsid w:val="000E1925"/>
    <w:rsid w:val="000E48E9"/>
    <w:rsid w:val="000E78F6"/>
    <w:rsid w:val="00103732"/>
    <w:rsid w:val="00163E5D"/>
    <w:rsid w:val="00167758"/>
    <w:rsid w:val="00195385"/>
    <w:rsid w:val="001A2FB1"/>
    <w:rsid w:val="001C5B06"/>
    <w:rsid w:val="001C675F"/>
    <w:rsid w:val="001D187D"/>
    <w:rsid w:val="001D76E2"/>
    <w:rsid w:val="001F1B96"/>
    <w:rsid w:val="00210B94"/>
    <w:rsid w:val="002269E6"/>
    <w:rsid w:val="002603D3"/>
    <w:rsid w:val="002614F6"/>
    <w:rsid w:val="002620E6"/>
    <w:rsid w:val="00276BF5"/>
    <w:rsid w:val="00283843"/>
    <w:rsid w:val="002B6C79"/>
    <w:rsid w:val="002C2D12"/>
    <w:rsid w:val="002C6BD1"/>
    <w:rsid w:val="002D530B"/>
    <w:rsid w:val="002E7F1A"/>
    <w:rsid w:val="002F0C28"/>
    <w:rsid w:val="003032A0"/>
    <w:rsid w:val="00321B98"/>
    <w:rsid w:val="00321BDF"/>
    <w:rsid w:val="003249A4"/>
    <w:rsid w:val="003258DE"/>
    <w:rsid w:val="003519F6"/>
    <w:rsid w:val="003716C0"/>
    <w:rsid w:val="003921CF"/>
    <w:rsid w:val="003936E3"/>
    <w:rsid w:val="003B17E2"/>
    <w:rsid w:val="003C7601"/>
    <w:rsid w:val="003D2FC0"/>
    <w:rsid w:val="003D639F"/>
    <w:rsid w:val="00401925"/>
    <w:rsid w:val="00410BB4"/>
    <w:rsid w:val="00422CB4"/>
    <w:rsid w:val="004234C4"/>
    <w:rsid w:val="00453AF6"/>
    <w:rsid w:val="00471708"/>
    <w:rsid w:val="00480C20"/>
    <w:rsid w:val="00492FC3"/>
    <w:rsid w:val="004C0D33"/>
    <w:rsid w:val="004D1F9B"/>
    <w:rsid w:val="004E67FC"/>
    <w:rsid w:val="0052219E"/>
    <w:rsid w:val="00551E08"/>
    <w:rsid w:val="0055768A"/>
    <w:rsid w:val="00572B75"/>
    <w:rsid w:val="0057772A"/>
    <w:rsid w:val="00585FB5"/>
    <w:rsid w:val="005B6C4C"/>
    <w:rsid w:val="005D00D1"/>
    <w:rsid w:val="005E283C"/>
    <w:rsid w:val="005E30B5"/>
    <w:rsid w:val="005E455D"/>
    <w:rsid w:val="005F5333"/>
    <w:rsid w:val="00606D14"/>
    <w:rsid w:val="00622D85"/>
    <w:rsid w:val="00622E33"/>
    <w:rsid w:val="0063484D"/>
    <w:rsid w:val="00643650"/>
    <w:rsid w:val="00661B78"/>
    <w:rsid w:val="00670B70"/>
    <w:rsid w:val="00676D8C"/>
    <w:rsid w:val="006862A3"/>
    <w:rsid w:val="00691CD5"/>
    <w:rsid w:val="00695B13"/>
    <w:rsid w:val="006A160A"/>
    <w:rsid w:val="006A38BD"/>
    <w:rsid w:val="006B2BCA"/>
    <w:rsid w:val="006B5F0F"/>
    <w:rsid w:val="006F1CDD"/>
    <w:rsid w:val="00721EED"/>
    <w:rsid w:val="00736638"/>
    <w:rsid w:val="00736843"/>
    <w:rsid w:val="007418C5"/>
    <w:rsid w:val="00743F22"/>
    <w:rsid w:val="00744BC8"/>
    <w:rsid w:val="00757B53"/>
    <w:rsid w:val="00760460"/>
    <w:rsid w:val="00771D38"/>
    <w:rsid w:val="0078049D"/>
    <w:rsid w:val="007948FB"/>
    <w:rsid w:val="007C0EFB"/>
    <w:rsid w:val="007C4C1F"/>
    <w:rsid w:val="007D05C5"/>
    <w:rsid w:val="007D6062"/>
    <w:rsid w:val="007E31C3"/>
    <w:rsid w:val="008033CF"/>
    <w:rsid w:val="0080574B"/>
    <w:rsid w:val="00813DB3"/>
    <w:rsid w:val="00820FC0"/>
    <w:rsid w:val="00826971"/>
    <w:rsid w:val="00830EB3"/>
    <w:rsid w:val="00837EE1"/>
    <w:rsid w:val="008470AC"/>
    <w:rsid w:val="008517FF"/>
    <w:rsid w:val="00856488"/>
    <w:rsid w:val="00887ABA"/>
    <w:rsid w:val="00892AB2"/>
    <w:rsid w:val="00896E7B"/>
    <w:rsid w:val="008A39CE"/>
    <w:rsid w:val="008D10A5"/>
    <w:rsid w:val="008D1B5B"/>
    <w:rsid w:val="008E6DF5"/>
    <w:rsid w:val="008F2BFF"/>
    <w:rsid w:val="00925575"/>
    <w:rsid w:val="0093142C"/>
    <w:rsid w:val="009331E0"/>
    <w:rsid w:val="00963390"/>
    <w:rsid w:val="00986861"/>
    <w:rsid w:val="00990AFB"/>
    <w:rsid w:val="00990D6B"/>
    <w:rsid w:val="00991B2E"/>
    <w:rsid w:val="009969C0"/>
    <w:rsid w:val="009970CC"/>
    <w:rsid w:val="009A7571"/>
    <w:rsid w:val="009B4E9F"/>
    <w:rsid w:val="009C26B3"/>
    <w:rsid w:val="009C3A13"/>
    <w:rsid w:val="009C5EFA"/>
    <w:rsid w:val="009D033B"/>
    <w:rsid w:val="009D7ABD"/>
    <w:rsid w:val="009E1E50"/>
    <w:rsid w:val="009E4DFF"/>
    <w:rsid w:val="00A03B3A"/>
    <w:rsid w:val="00A131F3"/>
    <w:rsid w:val="00A15A82"/>
    <w:rsid w:val="00A240DB"/>
    <w:rsid w:val="00A27263"/>
    <w:rsid w:val="00A31857"/>
    <w:rsid w:val="00A3605F"/>
    <w:rsid w:val="00A51B84"/>
    <w:rsid w:val="00A52B0B"/>
    <w:rsid w:val="00A6521D"/>
    <w:rsid w:val="00A65517"/>
    <w:rsid w:val="00A82779"/>
    <w:rsid w:val="00AA6650"/>
    <w:rsid w:val="00AB0FB3"/>
    <w:rsid w:val="00AB6F19"/>
    <w:rsid w:val="00AD1CF4"/>
    <w:rsid w:val="00AE3D13"/>
    <w:rsid w:val="00B1010B"/>
    <w:rsid w:val="00B16CBA"/>
    <w:rsid w:val="00B23843"/>
    <w:rsid w:val="00B261D5"/>
    <w:rsid w:val="00B30AAE"/>
    <w:rsid w:val="00B56B02"/>
    <w:rsid w:val="00B67DDB"/>
    <w:rsid w:val="00B7762F"/>
    <w:rsid w:val="00B82EA4"/>
    <w:rsid w:val="00BB020F"/>
    <w:rsid w:val="00BB26C2"/>
    <w:rsid w:val="00BB4977"/>
    <w:rsid w:val="00BC4580"/>
    <w:rsid w:val="00BE254E"/>
    <w:rsid w:val="00BE2984"/>
    <w:rsid w:val="00BE6C1B"/>
    <w:rsid w:val="00BF15F9"/>
    <w:rsid w:val="00C03A22"/>
    <w:rsid w:val="00C127DD"/>
    <w:rsid w:val="00C131E3"/>
    <w:rsid w:val="00C35CDE"/>
    <w:rsid w:val="00C50284"/>
    <w:rsid w:val="00C511AE"/>
    <w:rsid w:val="00C66FDB"/>
    <w:rsid w:val="00C77615"/>
    <w:rsid w:val="00C94961"/>
    <w:rsid w:val="00CA03D4"/>
    <w:rsid w:val="00CA1FC4"/>
    <w:rsid w:val="00CA488B"/>
    <w:rsid w:val="00CA6F93"/>
    <w:rsid w:val="00CC256F"/>
    <w:rsid w:val="00CD470F"/>
    <w:rsid w:val="00CE507D"/>
    <w:rsid w:val="00CF1275"/>
    <w:rsid w:val="00CF314A"/>
    <w:rsid w:val="00D06040"/>
    <w:rsid w:val="00D37768"/>
    <w:rsid w:val="00D70812"/>
    <w:rsid w:val="00D83AF3"/>
    <w:rsid w:val="00DA0933"/>
    <w:rsid w:val="00DA0A13"/>
    <w:rsid w:val="00DB0121"/>
    <w:rsid w:val="00DB0203"/>
    <w:rsid w:val="00DB1FB7"/>
    <w:rsid w:val="00DB2739"/>
    <w:rsid w:val="00DB76D8"/>
    <w:rsid w:val="00DC0F4C"/>
    <w:rsid w:val="00DC1D08"/>
    <w:rsid w:val="00DD0494"/>
    <w:rsid w:val="00DD5C74"/>
    <w:rsid w:val="00DE3D9F"/>
    <w:rsid w:val="00DE3FBE"/>
    <w:rsid w:val="00E05E7C"/>
    <w:rsid w:val="00E2098D"/>
    <w:rsid w:val="00E2687B"/>
    <w:rsid w:val="00E40659"/>
    <w:rsid w:val="00E45301"/>
    <w:rsid w:val="00E5140F"/>
    <w:rsid w:val="00E55066"/>
    <w:rsid w:val="00E702FE"/>
    <w:rsid w:val="00E74AF8"/>
    <w:rsid w:val="00E81F18"/>
    <w:rsid w:val="00E82546"/>
    <w:rsid w:val="00E8385F"/>
    <w:rsid w:val="00EB268E"/>
    <w:rsid w:val="00EC6F8C"/>
    <w:rsid w:val="00EC7122"/>
    <w:rsid w:val="00ED3350"/>
    <w:rsid w:val="00EE16F0"/>
    <w:rsid w:val="00EE25B8"/>
    <w:rsid w:val="00EE2A7D"/>
    <w:rsid w:val="00EE5C88"/>
    <w:rsid w:val="00EF1945"/>
    <w:rsid w:val="00EF28AA"/>
    <w:rsid w:val="00EF5FB6"/>
    <w:rsid w:val="00EF717C"/>
    <w:rsid w:val="00F078D1"/>
    <w:rsid w:val="00F07FB1"/>
    <w:rsid w:val="00F16F30"/>
    <w:rsid w:val="00F41BF1"/>
    <w:rsid w:val="00F53549"/>
    <w:rsid w:val="00F54A5C"/>
    <w:rsid w:val="00F7431B"/>
    <w:rsid w:val="00F80D99"/>
    <w:rsid w:val="00F82632"/>
    <w:rsid w:val="00F905A3"/>
    <w:rsid w:val="00FD2AEE"/>
    <w:rsid w:val="00FF4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8A4F"/>
  <w15:docId w15:val="{28618B4A-4EE7-45B8-AE7B-DDA3020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C7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D5C74"/>
    <w:pPr>
      <w:keepNext/>
      <w:jc w:val="both"/>
      <w:outlineLvl w:val="0"/>
    </w:pPr>
    <w:rPr>
      <w:b/>
      <w:sz w:val="24"/>
    </w:rPr>
  </w:style>
  <w:style w:type="paragraph" w:styleId="Nadpis2">
    <w:name w:val="heading 2"/>
    <w:basedOn w:val="Normln"/>
    <w:next w:val="Normln"/>
    <w:link w:val="Nadpis2Char"/>
    <w:qFormat/>
    <w:rsid w:val="00DD5C74"/>
    <w:pPr>
      <w:keepNext/>
      <w:jc w:val="center"/>
      <w:outlineLvl w:val="1"/>
    </w:pPr>
    <w:rPr>
      <w:sz w:val="24"/>
    </w:rPr>
  </w:style>
  <w:style w:type="paragraph" w:styleId="Nadpis3">
    <w:name w:val="heading 3"/>
    <w:basedOn w:val="Normln"/>
    <w:next w:val="Normln"/>
    <w:link w:val="Nadpis3Char"/>
    <w:qFormat/>
    <w:rsid w:val="00DD5C74"/>
    <w:pPr>
      <w:keepNext/>
      <w:jc w:val="both"/>
      <w:outlineLvl w:val="2"/>
    </w:pPr>
    <w:rPr>
      <w:b/>
      <w:sz w:val="28"/>
    </w:rPr>
  </w:style>
  <w:style w:type="paragraph" w:styleId="Nadpis4">
    <w:name w:val="heading 4"/>
    <w:basedOn w:val="Normln"/>
    <w:next w:val="Normln"/>
    <w:link w:val="Nadpis4Char"/>
    <w:qFormat/>
    <w:rsid w:val="00DD5C74"/>
    <w:pPr>
      <w:keepNext/>
      <w:pBdr>
        <w:bottom w:val="single" w:sz="6" w:space="1" w:color="auto"/>
      </w:pBdr>
      <w:jc w:val="right"/>
      <w:outlineLvl w:val="3"/>
    </w:pPr>
    <w:rPr>
      <w:rFonts w:ascii="Garamond" w:hAnsi="Garamond"/>
      <w:sz w:val="24"/>
    </w:rPr>
  </w:style>
  <w:style w:type="paragraph" w:styleId="Nadpis5">
    <w:name w:val="heading 5"/>
    <w:basedOn w:val="Normln"/>
    <w:next w:val="Normln"/>
    <w:link w:val="Nadpis5Char"/>
    <w:qFormat/>
    <w:rsid w:val="00DD5C74"/>
    <w:pPr>
      <w:keepNext/>
      <w:jc w:val="both"/>
      <w:outlineLvl w:val="4"/>
    </w:pPr>
    <w:rPr>
      <w:sz w:val="24"/>
    </w:rPr>
  </w:style>
  <w:style w:type="paragraph" w:styleId="Nadpis6">
    <w:name w:val="heading 6"/>
    <w:basedOn w:val="Normln"/>
    <w:next w:val="Normln"/>
    <w:link w:val="Nadpis6Char"/>
    <w:qFormat/>
    <w:rsid w:val="00DD5C74"/>
    <w:pPr>
      <w:keepNext/>
      <w:ind w:left="624"/>
      <w:outlineLvl w:val="5"/>
    </w:pPr>
    <w:rPr>
      <w:sz w:val="24"/>
      <w:u w:val="single"/>
    </w:rPr>
  </w:style>
  <w:style w:type="paragraph" w:styleId="Nadpis7">
    <w:name w:val="heading 7"/>
    <w:basedOn w:val="Normln"/>
    <w:next w:val="Normln"/>
    <w:link w:val="Nadpis7Char"/>
    <w:qFormat/>
    <w:rsid w:val="00DD5C74"/>
    <w:pPr>
      <w:keepNext/>
      <w:outlineLvl w:val="6"/>
    </w:pPr>
    <w:rPr>
      <w:sz w:val="24"/>
    </w:rPr>
  </w:style>
  <w:style w:type="paragraph" w:styleId="Nadpis8">
    <w:name w:val="heading 8"/>
    <w:basedOn w:val="Normln"/>
    <w:next w:val="Normln"/>
    <w:link w:val="Nadpis8Char"/>
    <w:qFormat/>
    <w:rsid w:val="00DD5C74"/>
    <w:pPr>
      <w:keepNext/>
      <w:outlineLvl w:val="7"/>
    </w:pPr>
    <w:rPr>
      <w:sz w:val="24"/>
      <w:u w:val="single"/>
    </w:rPr>
  </w:style>
  <w:style w:type="paragraph" w:styleId="Nadpis9">
    <w:name w:val="heading 9"/>
    <w:basedOn w:val="Normln"/>
    <w:next w:val="Normln"/>
    <w:link w:val="Nadpis9Char"/>
    <w:qFormat/>
    <w:rsid w:val="00DD5C74"/>
    <w:pPr>
      <w:keepNext/>
      <w:ind w:left="1416"/>
      <w:outlineLvl w:val="8"/>
    </w:pPr>
    <w:rPr>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D5C74"/>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DD5C7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DD5C74"/>
    <w:rPr>
      <w:rFonts w:ascii="Times New Roman" w:eastAsia="Times New Roman" w:hAnsi="Times New Roman" w:cs="Times New Roman"/>
      <w:b/>
      <w:sz w:val="28"/>
      <w:szCs w:val="20"/>
      <w:lang w:eastAsia="cs-CZ"/>
    </w:rPr>
  </w:style>
  <w:style w:type="character" w:customStyle="1" w:styleId="Nadpis4Char">
    <w:name w:val="Nadpis 4 Char"/>
    <w:basedOn w:val="Standardnpsmoodstavce"/>
    <w:link w:val="Nadpis4"/>
    <w:rsid w:val="00DD5C74"/>
    <w:rPr>
      <w:rFonts w:ascii="Garamond" w:eastAsia="Times New Roman" w:hAnsi="Garamond" w:cs="Times New Roman"/>
      <w:sz w:val="24"/>
      <w:szCs w:val="20"/>
      <w:lang w:eastAsia="cs-CZ"/>
    </w:rPr>
  </w:style>
  <w:style w:type="character" w:customStyle="1" w:styleId="Nadpis5Char">
    <w:name w:val="Nadpis 5 Char"/>
    <w:basedOn w:val="Standardnpsmoodstavce"/>
    <w:link w:val="Nadpis5"/>
    <w:rsid w:val="00DD5C74"/>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DD5C74"/>
    <w:rPr>
      <w:rFonts w:ascii="Times New Roman" w:eastAsia="Times New Roman" w:hAnsi="Times New Roman" w:cs="Times New Roman"/>
      <w:sz w:val="24"/>
      <w:szCs w:val="20"/>
      <w:u w:val="single"/>
      <w:lang w:eastAsia="cs-CZ"/>
    </w:rPr>
  </w:style>
  <w:style w:type="character" w:customStyle="1" w:styleId="Nadpis7Char">
    <w:name w:val="Nadpis 7 Char"/>
    <w:basedOn w:val="Standardnpsmoodstavce"/>
    <w:link w:val="Nadpis7"/>
    <w:rsid w:val="00DD5C74"/>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DD5C74"/>
    <w:rPr>
      <w:rFonts w:ascii="Times New Roman" w:eastAsia="Times New Roman" w:hAnsi="Times New Roman" w:cs="Times New Roman"/>
      <w:sz w:val="24"/>
      <w:szCs w:val="20"/>
      <w:u w:val="single"/>
      <w:lang w:eastAsia="cs-CZ"/>
    </w:rPr>
  </w:style>
  <w:style w:type="character" w:customStyle="1" w:styleId="Nadpis9Char">
    <w:name w:val="Nadpis 9 Char"/>
    <w:basedOn w:val="Standardnpsmoodstavce"/>
    <w:link w:val="Nadpis9"/>
    <w:rsid w:val="00DD5C74"/>
    <w:rPr>
      <w:rFonts w:ascii="Times New Roman" w:eastAsia="Times New Roman" w:hAnsi="Times New Roman" w:cs="Times New Roman"/>
      <w:b/>
      <w:sz w:val="24"/>
      <w:szCs w:val="32"/>
      <w:lang w:eastAsia="cs-CZ"/>
    </w:rPr>
  </w:style>
  <w:style w:type="paragraph" w:styleId="Zpat">
    <w:name w:val="footer"/>
    <w:basedOn w:val="Normln"/>
    <w:link w:val="ZpatChar"/>
    <w:uiPriority w:val="99"/>
    <w:rsid w:val="00DD5C74"/>
    <w:pPr>
      <w:tabs>
        <w:tab w:val="center" w:pos="4536"/>
        <w:tab w:val="right" w:pos="9072"/>
      </w:tabs>
    </w:pPr>
  </w:style>
  <w:style w:type="character" w:customStyle="1" w:styleId="ZpatChar">
    <w:name w:val="Zápatí Char"/>
    <w:basedOn w:val="Standardnpsmoodstavce"/>
    <w:link w:val="Zpat"/>
    <w:uiPriority w:val="99"/>
    <w:rsid w:val="00DD5C74"/>
    <w:rPr>
      <w:rFonts w:ascii="Times New Roman" w:eastAsia="Times New Roman" w:hAnsi="Times New Roman" w:cs="Times New Roman"/>
      <w:sz w:val="20"/>
      <w:szCs w:val="20"/>
      <w:lang w:eastAsia="cs-CZ"/>
    </w:rPr>
  </w:style>
  <w:style w:type="character" w:styleId="slostrnky">
    <w:name w:val="page number"/>
    <w:basedOn w:val="Standardnpsmoodstavce"/>
    <w:rsid w:val="00DD5C74"/>
  </w:style>
  <w:style w:type="paragraph" w:styleId="Zhlav">
    <w:name w:val="header"/>
    <w:basedOn w:val="Normln"/>
    <w:link w:val="ZhlavChar"/>
    <w:uiPriority w:val="99"/>
    <w:rsid w:val="00DD5C74"/>
    <w:pPr>
      <w:tabs>
        <w:tab w:val="center" w:pos="4536"/>
        <w:tab w:val="right" w:pos="9072"/>
      </w:tabs>
    </w:pPr>
  </w:style>
  <w:style w:type="character" w:customStyle="1" w:styleId="ZhlavChar">
    <w:name w:val="Záhlaví Char"/>
    <w:basedOn w:val="Standardnpsmoodstavce"/>
    <w:link w:val="Zhlav"/>
    <w:uiPriority w:val="99"/>
    <w:rsid w:val="00DD5C74"/>
    <w:rPr>
      <w:rFonts w:ascii="Times New Roman" w:eastAsia="Times New Roman" w:hAnsi="Times New Roman" w:cs="Times New Roman"/>
      <w:sz w:val="20"/>
      <w:szCs w:val="20"/>
      <w:lang w:eastAsia="cs-CZ"/>
    </w:rPr>
  </w:style>
  <w:style w:type="paragraph" w:styleId="Zkladntext">
    <w:name w:val="Body Text"/>
    <w:basedOn w:val="Normln"/>
    <w:link w:val="ZkladntextChar"/>
    <w:rsid w:val="00DD5C74"/>
    <w:pPr>
      <w:jc w:val="both"/>
    </w:pPr>
    <w:rPr>
      <w:i/>
      <w:iCs/>
      <w:sz w:val="24"/>
    </w:rPr>
  </w:style>
  <w:style w:type="character" w:customStyle="1" w:styleId="ZkladntextChar">
    <w:name w:val="Základní text Char"/>
    <w:basedOn w:val="Standardnpsmoodstavce"/>
    <w:link w:val="Zkladntext"/>
    <w:rsid w:val="00DD5C74"/>
    <w:rPr>
      <w:rFonts w:ascii="Times New Roman" w:eastAsia="Times New Roman" w:hAnsi="Times New Roman" w:cs="Times New Roman"/>
      <w:i/>
      <w:iCs/>
      <w:sz w:val="24"/>
      <w:szCs w:val="20"/>
      <w:lang w:eastAsia="cs-CZ"/>
    </w:rPr>
  </w:style>
  <w:style w:type="paragraph" w:styleId="Zkladntext2">
    <w:name w:val="Body Text 2"/>
    <w:basedOn w:val="Normln"/>
    <w:link w:val="Zkladntext2Char"/>
    <w:rsid w:val="00DD5C74"/>
    <w:pPr>
      <w:jc w:val="both"/>
    </w:pPr>
    <w:rPr>
      <w:b/>
      <w:bCs/>
      <w:sz w:val="28"/>
    </w:rPr>
  </w:style>
  <w:style w:type="character" w:customStyle="1" w:styleId="Zkladntext2Char">
    <w:name w:val="Základní text 2 Char"/>
    <w:basedOn w:val="Standardnpsmoodstavce"/>
    <w:link w:val="Zkladntext2"/>
    <w:rsid w:val="00DD5C74"/>
    <w:rPr>
      <w:rFonts w:ascii="Times New Roman" w:eastAsia="Times New Roman" w:hAnsi="Times New Roman" w:cs="Times New Roman"/>
      <w:b/>
      <w:bCs/>
      <w:sz w:val="28"/>
      <w:szCs w:val="20"/>
      <w:lang w:eastAsia="cs-CZ"/>
    </w:rPr>
  </w:style>
  <w:style w:type="paragraph" w:styleId="Zkladntext3">
    <w:name w:val="Body Text 3"/>
    <w:basedOn w:val="Normln"/>
    <w:link w:val="Zkladntext3Char"/>
    <w:rsid w:val="00DD5C74"/>
    <w:pPr>
      <w:jc w:val="both"/>
    </w:pPr>
    <w:rPr>
      <w:sz w:val="24"/>
    </w:rPr>
  </w:style>
  <w:style w:type="character" w:customStyle="1" w:styleId="Zkladntext3Char">
    <w:name w:val="Základní text 3 Char"/>
    <w:basedOn w:val="Standardnpsmoodstavce"/>
    <w:link w:val="Zkladntext3"/>
    <w:rsid w:val="00DD5C7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DD5C74"/>
    <w:pPr>
      <w:tabs>
        <w:tab w:val="num" w:pos="1980"/>
      </w:tabs>
      <w:ind w:left="2880"/>
      <w:jc w:val="both"/>
    </w:pPr>
    <w:rPr>
      <w:b/>
    </w:rPr>
  </w:style>
  <w:style w:type="character" w:customStyle="1" w:styleId="ZkladntextodsazenChar">
    <w:name w:val="Základní text odsazený Char"/>
    <w:basedOn w:val="Standardnpsmoodstavce"/>
    <w:link w:val="Zkladntextodsazen"/>
    <w:rsid w:val="00DD5C74"/>
    <w:rPr>
      <w:rFonts w:ascii="Times New Roman" w:eastAsia="Times New Roman" w:hAnsi="Times New Roman" w:cs="Times New Roman"/>
      <w:b/>
      <w:sz w:val="20"/>
      <w:szCs w:val="20"/>
      <w:lang w:eastAsia="cs-CZ"/>
    </w:rPr>
  </w:style>
  <w:style w:type="character" w:styleId="Hypertextovodkaz">
    <w:name w:val="Hyperlink"/>
    <w:rsid w:val="00DD5C74"/>
    <w:rPr>
      <w:color w:val="0000FF"/>
      <w:u w:val="single"/>
    </w:rPr>
  </w:style>
  <w:style w:type="paragraph" w:styleId="Zkladntextodsazen2">
    <w:name w:val="Body Text Indent 2"/>
    <w:basedOn w:val="Normln"/>
    <w:link w:val="Zkladntextodsazen2Char"/>
    <w:rsid w:val="00DD5C74"/>
    <w:pPr>
      <w:ind w:left="360"/>
      <w:jc w:val="both"/>
    </w:pPr>
    <w:rPr>
      <w:sz w:val="24"/>
      <w:szCs w:val="24"/>
    </w:rPr>
  </w:style>
  <w:style w:type="character" w:customStyle="1" w:styleId="Zkladntextodsazen2Char">
    <w:name w:val="Základní text odsazený 2 Char"/>
    <w:basedOn w:val="Standardnpsmoodstavce"/>
    <w:link w:val="Zkladntextodsazen2"/>
    <w:rsid w:val="00DD5C7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DD5C74"/>
    <w:pPr>
      <w:ind w:left="2268" w:hanging="144"/>
    </w:pPr>
    <w:rPr>
      <w:sz w:val="24"/>
    </w:rPr>
  </w:style>
  <w:style w:type="character" w:customStyle="1" w:styleId="Zkladntextodsazen3Char">
    <w:name w:val="Základní text odsazený 3 Char"/>
    <w:basedOn w:val="Standardnpsmoodstavce"/>
    <w:link w:val="Zkladntextodsazen3"/>
    <w:rsid w:val="00DD5C74"/>
    <w:rPr>
      <w:rFonts w:ascii="Times New Roman" w:eastAsia="Times New Roman" w:hAnsi="Times New Roman" w:cs="Times New Roman"/>
      <w:sz w:val="24"/>
      <w:szCs w:val="20"/>
      <w:lang w:eastAsia="cs-CZ"/>
    </w:rPr>
  </w:style>
  <w:style w:type="paragraph" w:styleId="Titulek">
    <w:name w:val="caption"/>
    <w:basedOn w:val="Normln"/>
    <w:next w:val="Normln"/>
    <w:qFormat/>
    <w:rsid w:val="00DD5C74"/>
    <w:pPr>
      <w:spacing w:before="120" w:after="120"/>
    </w:pPr>
    <w:rPr>
      <w:b/>
      <w:bCs/>
    </w:rPr>
  </w:style>
  <w:style w:type="paragraph" w:styleId="Textvbloku">
    <w:name w:val="Block Text"/>
    <w:basedOn w:val="Normln"/>
    <w:rsid w:val="00DD5C74"/>
    <w:pPr>
      <w:ind w:left="709" w:right="425"/>
    </w:pPr>
    <w:rPr>
      <w:sz w:val="24"/>
    </w:rPr>
  </w:style>
  <w:style w:type="paragraph" w:styleId="Textbubliny">
    <w:name w:val="Balloon Text"/>
    <w:basedOn w:val="Normln"/>
    <w:link w:val="TextbublinyChar"/>
    <w:rsid w:val="00DD5C74"/>
    <w:rPr>
      <w:rFonts w:ascii="Tahoma" w:hAnsi="Tahoma" w:cs="Tahoma"/>
      <w:sz w:val="16"/>
      <w:szCs w:val="16"/>
    </w:rPr>
  </w:style>
  <w:style w:type="character" w:customStyle="1" w:styleId="TextbublinyChar">
    <w:name w:val="Text bubliny Char"/>
    <w:basedOn w:val="Standardnpsmoodstavce"/>
    <w:link w:val="Textbubliny"/>
    <w:rsid w:val="00DD5C74"/>
    <w:rPr>
      <w:rFonts w:ascii="Tahoma" w:eastAsia="Times New Roman" w:hAnsi="Tahoma" w:cs="Tahoma"/>
      <w:sz w:val="16"/>
      <w:szCs w:val="16"/>
      <w:lang w:eastAsia="cs-CZ"/>
    </w:rPr>
  </w:style>
  <w:style w:type="character" w:styleId="PromnnHTML">
    <w:name w:val="HTML Variable"/>
    <w:uiPriority w:val="99"/>
    <w:unhideWhenUsed/>
    <w:rsid w:val="00DD5C74"/>
    <w:rPr>
      <w:b/>
      <w:bCs/>
      <w:i w:val="0"/>
      <w:iCs w:val="0"/>
    </w:rPr>
  </w:style>
  <w:style w:type="paragraph" w:customStyle="1" w:styleId="l41">
    <w:name w:val="l41"/>
    <w:basedOn w:val="Normln"/>
    <w:rsid w:val="00DD5C74"/>
    <w:pPr>
      <w:jc w:val="both"/>
    </w:pPr>
    <w:rPr>
      <w:sz w:val="24"/>
      <w:szCs w:val="24"/>
    </w:rPr>
  </w:style>
  <w:style w:type="paragraph" w:customStyle="1" w:styleId="l51">
    <w:name w:val="l51"/>
    <w:basedOn w:val="Normln"/>
    <w:rsid w:val="00DD5C74"/>
    <w:pPr>
      <w:jc w:val="both"/>
    </w:pPr>
    <w:rPr>
      <w:sz w:val="24"/>
      <w:szCs w:val="24"/>
    </w:rPr>
  </w:style>
  <w:style w:type="paragraph" w:customStyle="1" w:styleId="l61">
    <w:name w:val="l61"/>
    <w:basedOn w:val="Normln"/>
    <w:rsid w:val="00DD5C74"/>
    <w:pPr>
      <w:jc w:val="both"/>
    </w:pPr>
    <w:rPr>
      <w:sz w:val="24"/>
      <w:szCs w:val="24"/>
    </w:rPr>
  </w:style>
  <w:style w:type="paragraph" w:styleId="Normlnweb">
    <w:name w:val="Normal (Web)"/>
    <w:basedOn w:val="Normln"/>
    <w:uiPriority w:val="99"/>
    <w:unhideWhenUsed/>
    <w:rsid w:val="00DD5C74"/>
    <w:pPr>
      <w:spacing w:before="100" w:beforeAutospacing="1" w:after="100" w:afterAutospacing="1"/>
    </w:pPr>
    <w:rPr>
      <w:sz w:val="24"/>
      <w:szCs w:val="24"/>
    </w:rPr>
  </w:style>
  <w:style w:type="table" w:styleId="Mkatabulky">
    <w:name w:val="Table Grid"/>
    <w:basedOn w:val="Normlntabulka"/>
    <w:rsid w:val="00DD5C7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B445C"/>
    <w:pPr>
      <w:ind w:left="720"/>
      <w:contextualSpacing/>
    </w:pPr>
  </w:style>
  <w:style w:type="paragraph" w:customStyle="1" w:styleId="Styl1">
    <w:name w:val="Styl1"/>
    <w:basedOn w:val="Normln"/>
    <w:link w:val="Styl1Char"/>
    <w:qFormat/>
    <w:rsid w:val="00990D6B"/>
    <w:pPr>
      <w:ind w:left="142" w:hanging="142"/>
    </w:pPr>
    <w:rPr>
      <w:rFonts w:asciiTheme="minorHAnsi" w:hAnsiTheme="minorHAnsi"/>
      <w:sz w:val="22"/>
      <w:szCs w:val="22"/>
    </w:rPr>
  </w:style>
  <w:style w:type="character" w:customStyle="1" w:styleId="Styl1Char">
    <w:name w:val="Styl1 Char"/>
    <w:basedOn w:val="Standardnpsmoodstavce"/>
    <w:link w:val="Styl1"/>
    <w:rsid w:val="00990D6B"/>
    <w:rPr>
      <w:rFonts w:eastAsia="Times New Roman" w:cs="Times New Roman"/>
      <w:lang w:eastAsia="cs-CZ"/>
    </w:rPr>
  </w:style>
  <w:style w:type="character" w:styleId="Siln">
    <w:name w:val="Strong"/>
    <w:basedOn w:val="Standardnpsmoodstavce"/>
    <w:uiPriority w:val="22"/>
    <w:qFormat/>
    <w:rsid w:val="00321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1124">
      <w:bodyDiv w:val="1"/>
      <w:marLeft w:val="0"/>
      <w:marRight w:val="0"/>
      <w:marTop w:val="0"/>
      <w:marBottom w:val="0"/>
      <w:divBdr>
        <w:top w:val="none" w:sz="0" w:space="0" w:color="auto"/>
        <w:left w:val="none" w:sz="0" w:space="0" w:color="auto"/>
        <w:bottom w:val="none" w:sz="0" w:space="0" w:color="auto"/>
        <w:right w:val="none" w:sz="0" w:space="0" w:color="auto"/>
      </w:divBdr>
      <w:divsChild>
        <w:div w:id="2055930751">
          <w:marLeft w:val="0"/>
          <w:marRight w:val="0"/>
          <w:marTop w:val="0"/>
          <w:marBottom w:val="0"/>
          <w:divBdr>
            <w:top w:val="none" w:sz="0" w:space="0" w:color="auto"/>
            <w:left w:val="none" w:sz="0" w:space="0" w:color="auto"/>
            <w:bottom w:val="none" w:sz="0" w:space="0" w:color="auto"/>
            <w:right w:val="none" w:sz="0" w:space="0" w:color="auto"/>
          </w:divBdr>
          <w:divsChild>
            <w:div w:id="1361930127">
              <w:marLeft w:val="0"/>
              <w:marRight w:val="0"/>
              <w:marTop w:val="0"/>
              <w:marBottom w:val="0"/>
              <w:divBdr>
                <w:top w:val="none" w:sz="0" w:space="0" w:color="auto"/>
                <w:left w:val="none" w:sz="0" w:space="0" w:color="auto"/>
                <w:bottom w:val="none" w:sz="0" w:space="0" w:color="auto"/>
                <w:right w:val="none" w:sz="0" w:space="0" w:color="auto"/>
              </w:divBdr>
              <w:divsChild>
                <w:div w:id="665479134">
                  <w:marLeft w:val="0"/>
                  <w:marRight w:val="0"/>
                  <w:marTop w:val="0"/>
                  <w:marBottom w:val="0"/>
                  <w:divBdr>
                    <w:top w:val="none" w:sz="0" w:space="0" w:color="auto"/>
                    <w:left w:val="none" w:sz="0" w:space="0" w:color="auto"/>
                    <w:bottom w:val="none" w:sz="0" w:space="0" w:color="auto"/>
                    <w:right w:val="none" w:sz="0" w:space="0" w:color="auto"/>
                  </w:divBdr>
                  <w:divsChild>
                    <w:div w:id="1985693418">
                      <w:marLeft w:val="0"/>
                      <w:marRight w:val="0"/>
                      <w:marTop w:val="0"/>
                      <w:marBottom w:val="0"/>
                      <w:divBdr>
                        <w:top w:val="none" w:sz="0" w:space="0" w:color="auto"/>
                        <w:left w:val="none" w:sz="0" w:space="0" w:color="auto"/>
                        <w:bottom w:val="none" w:sz="0" w:space="0" w:color="auto"/>
                        <w:right w:val="none" w:sz="0" w:space="0" w:color="auto"/>
                      </w:divBdr>
                      <w:divsChild>
                        <w:div w:id="550692">
                          <w:marLeft w:val="0"/>
                          <w:marRight w:val="0"/>
                          <w:marTop w:val="0"/>
                          <w:marBottom w:val="0"/>
                          <w:divBdr>
                            <w:top w:val="none" w:sz="0" w:space="0" w:color="auto"/>
                            <w:left w:val="none" w:sz="0" w:space="0" w:color="auto"/>
                            <w:bottom w:val="none" w:sz="0" w:space="0" w:color="auto"/>
                            <w:right w:val="none" w:sz="0" w:space="0" w:color="auto"/>
                          </w:divBdr>
                          <w:divsChild>
                            <w:div w:id="66340142">
                              <w:marLeft w:val="0"/>
                              <w:marRight w:val="0"/>
                              <w:marTop w:val="0"/>
                              <w:marBottom w:val="0"/>
                              <w:divBdr>
                                <w:top w:val="none" w:sz="0" w:space="0" w:color="auto"/>
                                <w:left w:val="none" w:sz="0" w:space="0" w:color="auto"/>
                                <w:bottom w:val="none" w:sz="0" w:space="0" w:color="auto"/>
                                <w:right w:val="none" w:sz="0" w:space="0" w:color="auto"/>
                              </w:divBdr>
                              <w:divsChild>
                                <w:div w:id="1507136900">
                                  <w:marLeft w:val="0"/>
                                  <w:marRight w:val="0"/>
                                  <w:marTop w:val="0"/>
                                  <w:marBottom w:val="0"/>
                                  <w:divBdr>
                                    <w:top w:val="none" w:sz="0" w:space="0" w:color="auto"/>
                                    <w:left w:val="none" w:sz="0" w:space="0" w:color="auto"/>
                                    <w:bottom w:val="none" w:sz="0" w:space="0" w:color="auto"/>
                                    <w:right w:val="none" w:sz="0" w:space="0" w:color="auto"/>
                                  </w:divBdr>
                                  <w:divsChild>
                                    <w:div w:id="15317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itelka@detskydomov.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7FB0-653D-41D7-9324-B4F27712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14125</Words>
  <Characters>83344</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DDUH</Company>
  <LinksUpToDate>false</LinksUpToDate>
  <CharactersWithSpaces>97275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Lacková</dc:creator>
  <cp:keywords/>
  <dc:description/>
  <cp:lastModifiedBy>Šárka Dvořáková</cp:lastModifiedBy>
  <cp:revision>2</cp:revision>
  <cp:lastPrinted>2025-10-08T11:48:00Z</cp:lastPrinted>
  <dcterms:created xsi:type="dcterms:W3CDTF">2025-10-08T11:55:00Z</dcterms:created>
  <dcterms:modified xsi:type="dcterms:W3CDTF">2025-10-08T11:55:00Z</dcterms:modified>
</cp:coreProperties>
</file>